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746" w:rsidRPr="007C0746" w:rsidRDefault="007C0746" w:rsidP="007C0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746">
        <w:rPr>
          <w:rFonts w:ascii="Helvetica" w:eastAsia="Times New Roman" w:hAnsi="Helvetica" w:cs="Helvetica"/>
          <w:i/>
          <w:iCs/>
          <w:color w:val="373737"/>
          <w:sz w:val="23"/>
          <w:szCs w:val="23"/>
          <w:bdr w:val="none" w:sz="0" w:space="0" w:color="auto" w:frame="1"/>
          <w:shd w:val="clear" w:color="auto" w:fill="FFFFFF"/>
        </w:rPr>
        <w:t>Exercises:</w:t>
      </w:r>
    </w:p>
    <w:bookmarkStart w:id="0" w:name="_GoBack"/>
    <w:p w:rsidR="007C0746" w:rsidRPr="007C0746" w:rsidRDefault="007C0746" w:rsidP="007C074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7C0746">
        <w:rPr>
          <w:rFonts w:ascii="inherit" w:eastAsia="Times New Roman" w:hAnsi="inherit" w:cs="Helvetica"/>
          <w:color w:val="373737"/>
          <w:sz w:val="23"/>
          <w:szCs w:val="23"/>
        </w:rPr>
        <w:fldChar w:fldCharType="begin"/>
      </w:r>
      <w:r w:rsidRPr="007C0746">
        <w:rPr>
          <w:rFonts w:ascii="inherit" w:eastAsia="Times New Roman" w:hAnsi="inherit" w:cs="Helvetica"/>
          <w:color w:val="373737"/>
          <w:sz w:val="23"/>
          <w:szCs w:val="23"/>
        </w:rPr>
        <w:instrText xml:space="preserve"> HYPERLINK "http://www.sqrlab.ca/exercises/csci4060u-w17/loop_ex1.c" </w:instrText>
      </w:r>
      <w:r w:rsidRPr="007C0746">
        <w:rPr>
          <w:rFonts w:ascii="inherit" w:eastAsia="Times New Roman" w:hAnsi="inherit" w:cs="Helvetica"/>
          <w:color w:val="373737"/>
          <w:sz w:val="23"/>
          <w:szCs w:val="23"/>
        </w:rPr>
        <w:fldChar w:fldCharType="separate"/>
      </w:r>
      <w:r w:rsidRPr="007C0746">
        <w:rPr>
          <w:rFonts w:ascii="inherit" w:eastAsia="Times New Roman" w:hAnsi="inherit" w:cs="Helvetica"/>
          <w:color w:val="1982D1"/>
          <w:sz w:val="23"/>
          <w:szCs w:val="23"/>
          <w:u w:val="single"/>
          <w:bdr w:val="none" w:sz="0" w:space="0" w:color="auto" w:frame="1"/>
        </w:rPr>
        <w:t>loop_ex1.c</w:t>
      </w:r>
      <w:r w:rsidRPr="007C0746">
        <w:rPr>
          <w:rFonts w:ascii="inherit" w:eastAsia="Times New Roman" w:hAnsi="inherit" w:cs="Helvetica"/>
          <w:color w:val="373737"/>
          <w:sz w:val="23"/>
          <w:szCs w:val="23"/>
        </w:rPr>
        <w:fldChar w:fldCharType="end"/>
      </w:r>
      <w:r w:rsidRPr="007C0746">
        <w:rPr>
          <w:rFonts w:ascii="inherit" w:eastAsia="Times New Roman" w:hAnsi="inherit" w:cs="Helvetica"/>
          <w:color w:val="373737"/>
          <w:sz w:val="23"/>
          <w:szCs w:val="23"/>
        </w:rPr>
        <w:t xml:space="preserve"> – parallelizing loops by combining the parallel and for </w:t>
      </w:r>
      <w:proofErr w:type="spellStart"/>
      <w:r w:rsidRPr="007C0746">
        <w:rPr>
          <w:rFonts w:ascii="inherit" w:eastAsia="Times New Roman" w:hAnsi="inherit" w:cs="Helvetica"/>
          <w:color w:val="373737"/>
          <w:sz w:val="23"/>
          <w:szCs w:val="23"/>
        </w:rPr>
        <w:t>worksharing</w:t>
      </w:r>
      <w:proofErr w:type="spellEnd"/>
      <w:r w:rsidRPr="007C0746">
        <w:rPr>
          <w:rFonts w:ascii="inherit" w:eastAsia="Times New Roman" w:hAnsi="inherit" w:cs="Helvetica"/>
          <w:color w:val="373737"/>
          <w:sz w:val="23"/>
          <w:szCs w:val="23"/>
        </w:rPr>
        <w:t xml:space="preserve"> constructs.</w:t>
      </w:r>
    </w:p>
    <w:p w:rsidR="007C0746" w:rsidRPr="007C0746" w:rsidRDefault="007C0746" w:rsidP="007C074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hyperlink r:id="rId5" w:history="1">
        <w:r w:rsidRPr="007C0746">
          <w:rPr>
            <w:rFonts w:ascii="inherit" w:eastAsia="Times New Roman" w:hAnsi="inherit" w:cs="Helvetica"/>
            <w:color w:val="1982D1"/>
            <w:sz w:val="23"/>
            <w:szCs w:val="23"/>
            <w:u w:val="single"/>
            <w:bdr w:val="none" w:sz="0" w:space="0" w:color="auto" w:frame="1"/>
          </w:rPr>
          <w:t>loop_ex2.c</w:t>
        </w:r>
      </w:hyperlink>
      <w:r w:rsidRPr="007C0746">
        <w:rPr>
          <w:rFonts w:ascii="inherit" w:eastAsia="Times New Roman" w:hAnsi="inherit" w:cs="Helvetica"/>
          <w:color w:val="373737"/>
          <w:sz w:val="23"/>
          <w:szCs w:val="23"/>
        </w:rPr>
        <w:t> – an example of parallelizing a serial loop by first modifying the loop to ensure all iterations are independent.</w:t>
      </w:r>
    </w:p>
    <w:p w:rsidR="007C0746" w:rsidRPr="007C0746" w:rsidRDefault="007C0746" w:rsidP="007C074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hyperlink r:id="rId6" w:history="1">
        <w:r w:rsidRPr="007C0746">
          <w:rPr>
            <w:rFonts w:ascii="inherit" w:eastAsia="Times New Roman" w:hAnsi="inherit" w:cs="Helvetica"/>
            <w:color w:val="1982D1"/>
            <w:sz w:val="23"/>
            <w:szCs w:val="23"/>
            <w:u w:val="single"/>
            <w:bdr w:val="none" w:sz="0" w:space="0" w:color="auto" w:frame="1"/>
          </w:rPr>
          <w:t>loop_ex3.c</w:t>
        </w:r>
      </w:hyperlink>
      <w:r w:rsidRPr="007C0746">
        <w:rPr>
          <w:rFonts w:ascii="inherit" w:eastAsia="Times New Roman" w:hAnsi="inherit" w:cs="Helvetica"/>
          <w:color w:val="373737"/>
          <w:sz w:val="23"/>
          <w:szCs w:val="23"/>
        </w:rPr>
        <w:t xml:space="preserve"> – an example of two parallel loops in the same parallel block that also employs the </w:t>
      </w:r>
      <w:proofErr w:type="spellStart"/>
      <w:r w:rsidRPr="007C0746">
        <w:rPr>
          <w:rFonts w:ascii="inherit" w:eastAsia="Times New Roman" w:hAnsi="inherit" w:cs="Helvetica"/>
          <w:color w:val="373737"/>
          <w:sz w:val="23"/>
          <w:szCs w:val="23"/>
        </w:rPr>
        <w:t>nowait</w:t>
      </w:r>
      <w:proofErr w:type="spellEnd"/>
      <w:r w:rsidRPr="007C0746">
        <w:rPr>
          <w:rFonts w:ascii="inherit" w:eastAsia="Times New Roman" w:hAnsi="inherit" w:cs="Helvetica"/>
          <w:color w:val="373737"/>
          <w:sz w:val="23"/>
          <w:szCs w:val="23"/>
        </w:rPr>
        <w:t xml:space="preserve"> clause.</w:t>
      </w:r>
    </w:p>
    <w:p w:rsidR="007C0746" w:rsidRDefault="007C0746" w:rsidP="007C074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hyperlink r:id="rId7" w:history="1">
        <w:r w:rsidRPr="007C0746">
          <w:rPr>
            <w:rFonts w:ascii="inherit" w:eastAsia="Times New Roman" w:hAnsi="inherit" w:cs="Helvetica"/>
            <w:color w:val="1982D1"/>
            <w:sz w:val="23"/>
            <w:szCs w:val="23"/>
            <w:u w:val="single"/>
            <w:bdr w:val="none" w:sz="0" w:space="0" w:color="auto" w:frame="1"/>
          </w:rPr>
          <w:t>loop_ex4.c</w:t>
        </w:r>
      </w:hyperlink>
      <w:r w:rsidRPr="007C0746">
        <w:rPr>
          <w:rFonts w:ascii="inherit" w:eastAsia="Times New Roman" w:hAnsi="inherit" w:cs="Helvetica"/>
          <w:color w:val="373737"/>
          <w:sz w:val="23"/>
          <w:szCs w:val="23"/>
        </w:rPr>
        <w:t> – parallelizing nested loops with the collapse clause.</w:t>
      </w:r>
    </w:p>
    <w:bookmarkEnd w:id="0"/>
    <w:p w:rsidR="007C0746" w:rsidRPr="007C0746" w:rsidRDefault="007C0746" w:rsidP="007C074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7C0746">
        <w:rPr>
          <w:rFonts w:ascii="inherit" w:eastAsia="Times New Roman" w:hAnsi="inherit" w:cs="Helvetica"/>
          <w:color w:val="373737"/>
          <w:sz w:val="23"/>
          <w:szCs w:val="23"/>
        </w:rPr>
        <w:fldChar w:fldCharType="begin"/>
      </w:r>
      <w:r w:rsidRPr="007C0746">
        <w:rPr>
          <w:rFonts w:ascii="inherit" w:eastAsia="Times New Roman" w:hAnsi="inherit" w:cs="Helvetica"/>
          <w:color w:val="373737"/>
          <w:sz w:val="23"/>
          <w:szCs w:val="23"/>
        </w:rPr>
        <w:instrText xml:space="preserve"> HYPERLINK "http://www.sqrlab.ca/exercises/csci4060u-w17/loop_ex1_if_clause.c" </w:instrText>
      </w:r>
      <w:r w:rsidRPr="007C0746">
        <w:rPr>
          <w:rFonts w:ascii="inherit" w:eastAsia="Times New Roman" w:hAnsi="inherit" w:cs="Helvetica"/>
          <w:color w:val="373737"/>
          <w:sz w:val="23"/>
          <w:szCs w:val="23"/>
        </w:rPr>
        <w:fldChar w:fldCharType="separate"/>
      </w:r>
      <w:r w:rsidRPr="007C0746">
        <w:rPr>
          <w:rFonts w:ascii="inherit" w:eastAsia="Times New Roman" w:hAnsi="inherit" w:cs="Helvetica"/>
          <w:color w:val="1982D1"/>
          <w:sz w:val="23"/>
          <w:szCs w:val="23"/>
          <w:u w:val="single"/>
          <w:bdr w:val="none" w:sz="0" w:space="0" w:color="auto" w:frame="1"/>
        </w:rPr>
        <w:t>loop_ex1_if_clause.c</w:t>
      </w:r>
      <w:r w:rsidRPr="007C0746">
        <w:rPr>
          <w:rFonts w:ascii="inherit" w:eastAsia="Times New Roman" w:hAnsi="inherit" w:cs="Helvetica"/>
          <w:color w:val="373737"/>
          <w:sz w:val="23"/>
          <w:szCs w:val="23"/>
        </w:rPr>
        <w:fldChar w:fldCharType="end"/>
      </w:r>
      <w:r w:rsidRPr="007C0746">
        <w:rPr>
          <w:rFonts w:ascii="inherit" w:eastAsia="Times New Roman" w:hAnsi="inherit" w:cs="Helvetica"/>
          <w:color w:val="373737"/>
          <w:sz w:val="23"/>
          <w:szCs w:val="23"/>
        </w:rPr>
        <w:t> – an if clause can be added to a parallel construct and allows for code to be parallelized under some conditions (e.g., a high number of threads) and not parallelized under other conditions (e.g., a low number of threads).</w:t>
      </w:r>
    </w:p>
    <w:p w:rsidR="007C0746" w:rsidRPr="007C0746" w:rsidRDefault="007C0746" w:rsidP="007C074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hyperlink r:id="rId8" w:history="1">
        <w:r w:rsidRPr="007C0746">
          <w:rPr>
            <w:rFonts w:ascii="inherit" w:eastAsia="Times New Roman" w:hAnsi="inherit" w:cs="Helvetica"/>
            <w:color w:val="1982D1"/>
            <w:sz w:val="23"/>
            <w:szCs w:val="23"/>
            <w:u w:val="single"/>
            <w:bdr w:val="none" w:sz="0" w:space="0" w:color="auto" w:frame="1"/>
          </w:rPr>
          <w:t>loop_ex2_ordered_clause.c</w:t>
        </w:r>
      </w:hyperlink>
      <w:r w:rsidRPr="007C0746">
        <w:rPr>
          <w:rFonts w:ascii="inherit" w:eastAsia="Times New Roman" w:hAnsi="inherit" w:cs="Helvetica"/>
          <w:color w:val="373737"/>
          <w:sz w:val="23"/>
          <w:szCs w:val="23"/>
        </w:rPr>
        <w:t> – an ordered clause can be used with a parallel for loop to order the output of the loop the same as if it was executed sequentially. The ordered clause does have a performance cost.</w:t>
      </w:r>
    </w:p>
    <w:p w:rsidR="007C0746" w:rsidRPr="007C0746" w:rsidRDefault="007C0746" w:rsidP="007C074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hyperlink r:id="rId9" w:history="1">
        <w:r w:rsidRPr="007C0746">
          <w:rPr>
            <w:rFonts w:ascii="inherit" w:eastAsia="Times New Roman" w:hAnsi="inherit" w:cs="Helvetica"/>
            <w:color w:val="1982D1"/>
            <w:sz w:val="23"/>
            <w:szCs w:val="23"/>
            <w:u w:val="single"/>
            <w:bdr w:val="none" w:sz="0" w:space="0" w:color="auto" w:frame="1"/>
          </w:rPr>
          <w:t>single_ex1.c</w:t>
        </w:r>
      </w:hyperlink>
      <w:r w:rsidRPr="007C0746">
        <w:rPr>
          <w:rFonts w:ascii="inherit" w:eastAsia="Times New Roman" w:hAnsi="inherit" w:cs="Helvetica"/>
          <w:color w:val="373737"/>
          <w:sz w:val="23"/>
          <w:szCs w:val="23"/>
        </w:rPr>
        <w:t> – ensures a block of code is executed by only one thread with an implicit barrier afterward.</w:t>
      </w:r>
    </w:p>
    <w:p w:rsidR="007C0746" w:rsidRPr="007C0746" w:rsidRDefault="007C0746" w:rsidP="007C074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hyperlink r:id="rId10" w:history="1">
        <w:r w:rsidRPr="007C0746">
          <w:rPr>
            <w:rFonts w:ascii="inherit" w:eastAsia="Times New Roman" w:hAnsi="inherit" w:cs="Helvetica"/>
            <w:color w:val="1982D1"/>
            <w:sz w:val="23"/>
            <w:szCs w:val="23"/>
            <w:u w:val="single"/>
            <w:bdr w:val="none" w:sz="0" w:space="0" w:color="auto" w:frame="1"/>
          </w:rPr>
          <w:t>master_ex1.c</w:t>
        </w:r>
      </w:hyperlink>
      <w:r w:rsidRPr="007C0746">
        <w:rPr>
          <w:rFonts w:ascii="inherit" w:eastAsia="Times New Roman" w:hAnsi="inherit" w:cs="Helvetica"/>
          <w:color w:val="373737"/>
          <w:sz w:val="23"/>
          <w:szCs w:val="23"/>
        </w:rPr>
        <w:t> – ensures a block of code is executed by the master thread with no implicit barrier afterward.</w:t>
      </w:r>
    </w:p>
    <w:p w:rsidR="007C0746" w:rsidRPr="007C0746" w:rsidRDefault="007C0746" w:rsidP="007C074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hyperlink r:id="rId11" w:history="1">
        <w:r w:rsidRPr="007C0746">
          <w:rPr>
            <w:rFonts w:ascii="inherit" w:eastAsia="Times New Roman" w:hAnsi="inherit" w:cs="Helvetica"/>
            <w:color w:val="1982D1"/>
            <w:sz w:val="23"/>
            <w:szCs w:val="23"/>
            <w:u w:val="single"/>
            <w:bdr w:val="none" w:sz="0" w:space="0" w:color="auto" w:frame="1"/>
          </w:rPr>
          <w:t>sections_ex1.c</w:t>
        </w:r>
      </w:hyperlink>
      <w:r w:rsidRPr="007C0746">
        <w:rPr>
          <w:rFonts w:ascii="inherit" w:eastAsia="Times New Roman" w:hAnsi="inherit" w:cs="Helvetica"/>
          <w:color w:val="373737"/>
          <w:sz w:val="23"/>
          <w:szCs w:val="23"/>
        </w:rPr>
        <w:t> – allows for different blocks (sections) of code to be executed by different threads (each with an implicit barrier afterward).</w:t>
      </w:r>
    </w:p>
    <w:p w:rsidR="007C0746" w:rsidRPr="007C0746" w:rsidRDefault="007C0746" w:rsidP="007C074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</w:p>
    <w:p w:rsidR="00FE730F" w:rsidRDefault="00FE730F"/>
    <w:sectPr w:rsidR="00FE7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247C0"/>
    <w:multiLevelType w:val="multilevel"/>
    <w:tmpl w:val="8EAA8132"/>
    <w:lvl w:ilvl="0">
      <w:start w:val="1"/>
      <w:numFmt w:val="bullet"/>
      <w:lvlText w:val="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A2254"/>
    <w:multiLevelType w:val="multilevel"/>
    <w:tmpl w:val="543AA8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7C"/>
    <w:rsid w:val="003B7B7C"/>
    <w:rsid w:val="007C0746"/>
    <w:rsid w:val="00FE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C247"/>
  <w15:chartTrackingRefBased/>
  <w15:docId w15:val="{632DBF58-9849-4528-9B7F-24FB0990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07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3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rlab.ca/exercises/csci4060u-w17/loop_ex2_ordered_clause.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qrlab.ca/exercises/csci4060u-w17/loop_ex4.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qrlab.ca/exercises/csci4060u-w17/loop_ex3.c" TargetMode="External"/><Relationship Id="rId11" Type="http://schemas.openxmlformats.org/officeDocument/2006/relationships/hyperlink" Target="http://www.sqrlab.ca/exercises/csci4060u-w17/sections_ex1.c" TargetMode="External"/><Relationship Id="rId5" Type="http://schemas.openxmlformats.org/officeDocument/2006/relationships/hyperlink" Target="http://www.sqrlab.ca/exercises/csci4060u-w17/loop_ex2.c" TargetMode="External"/><Relationship Id="rId10" Type="http://schemas.openxmlformats.org/officeDocument/2006/relationships/hyperlink" Target="http://www.sqrlab.ca/exercises/csci4060u-w17/master_ex1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qrlab.ca/exercises/csci4060u-w17/single_ex1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CIvan</dc:creator>
  <cp:keywords/>
  <dc:description/>
  <cp:lastModifiedBy>CIvan</cp:lastModifiedBy>
  <cp:revision>2</cp:revision>
  <dcterms:created xsi:type="dcterms:W3CDTF">2017-08-23T07:31:00Z</dcterms:created>
  <dcterms:modified xsi:type="dcterms:W3CDTF">2017-08-23T07:32:00Z</dcterms:modified>
</cp:coreProperties>
</file>