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Obinatablica1"/>
        <w:tblW w:w="0" w:type="auto"/>
        <w:tblLook w:val="04A0" w:firstRow="1" w:lastRow="0" w:firstColumn="1" w:lastColumn="0" w:noHBand="0" w:noVBand="1"/>
      </w:tblPr>
      <w:tblGrid>
        <w:gridCol w:w="2772"/>
        <w:gridCol w:w="10378"/>
      </w:tblGrid>
      <w:tr w:rsidR="007761F9" w14:paraId="1F44D45C" w14:textId="77777777" w:rsidTr="007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727B1A4" w14:textId="6DFDA8F3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ID:</w:t>
            </w:r>
          </w:p>
        </w:tc>
        <w:tc>
          <w:tcPr>
            <w:tcW w:w="10574" w:type="dxa"/>
          </w:tcPr>
          <w:p w14:paraId="38D6B0AE" w14:textId="04CF9B42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7761F9" w14:paraId="0E5A5D56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939C66" w14:textId="2D3BE645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Area of functionality:</w:t>
            </w:r>
          </w:p>
        </w:tc>
        <w:tc>
          <w:tcPr>
            <w:tcW w:w="10574" w:type="dxa"/>
          </w:tcPr>
          <w:p w14:paraId="6FE3B9C3" w14:textId="00DFC158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Kupnja</w:t>
            </w:r>
            <w:proofErr w:type="spellEnd"/>
            <w:r>
              <w:t xml:space="preserve"> bez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</w:p>
        </w:tc>
      </w:tr>
      <w:tr w:rsidR="007761F9" w14:paraId="1B811C9A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BBB6A82" w14:textId="554AAF82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Objective:</w:t>
            </w:r>
          </w:p>
        </w:tc>
        <w:tc>
          <w:tcPr>
            <w:tcW w:w="10574" w:type="dxa"/>
          </w:tcPr>
          <w:p w14:paraId="1FF1D4E5" w14:textId="3B2C2A6C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kupnje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bez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7761F9" w14:paraId="44B454E0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32F764" w14:textId="21FE4289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case results:</w:t>
            </w:r>
          </w:p>
        </w:tc>
        <w:tc>
          <w:tcPr>
            <w:tcW w:w="10574" w:type="dxa"/>
          </w:tcPr>
          <w:p w14:paraId="1549A10E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1F9" w14:paraId="5ADE7A07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528F775" w14:textId="4C3DC723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Note:</w:t>
            </w:r>
          </w:p>
        </w:tc>
        <w:tc>
          <w:tcPr>
            <w:tcW w:w="10574" w:type="dxa"/>
          </w:tcPr>
          <w:p w14:paraId="1FAA146E" w14:textId="6B0F9BF6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14:paraId="51778101" w14:textId="709CDEEC" w:rsidR="007761F9" w:rsidRDefault="007761F9">
      <w:pPr>
        <w:pStyle w:val="Zadanifontodlomka"/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Obinatablica4"/>
        <w:tblW w:w="0" w:type="auto"/>
        <w:tblLook w:val="04A0" w:firstRow="1" w:lastRow="0" w:firstColumn="1" w:lastColumn="0" w:noHBand="0" w:noVBand="1"/>
      </w:tblPr>
      <w:tblGrid>
        <w:gridCol w:w="1956"/>
        <w:gridCol w:w="2994"/>
        <w:gridCol w:w="2077"/>
        <w:gridCol w:w="2064"/>
        <w:gridCol w:w="2074"/>
        <w:gridCol w:w="1995"/>
      </w:tblGrid>
      <w:tr w:rsidR="00D217C6" w14:paraId="5B5D0141" w14:textId="77777777" w:rsidTr="007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7038627" w14:textId="55E95B74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seq. ID</w:t>
            </w:r>
          </w:p>
        </w:tc>
        <w:tc>
          <w:tcPr>
            <w:tcW w:w="2229" w:type="dxa"/>
          </w:tcPr>
          <w:p w14:paraId="2D3E4542" w14:textId="1251C71E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2229" w:type="dxa"/>
          </w:tcPr>
          <w:p w14:paraId="48F3CC91" w14:textId="548D14EA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</w:t>
            </w:r>
          </w:p>
        </w:tc>
        <w:tc>
          <w:tcPr>
            <w:tcW w:w="2229" w:type="dxa"/>
          </w:tcPr>
          <w:p w14:paraId="4BFBBD7A" w14:textId="2003CB13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30" w:type="dxa"/>
          </w:tcPr>
          <w:p w14:paraId="13A0D341" w14:textId="68AB54D9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2230" w:type="dxa"/>
          </w:tcPr>
          <w:p w14:paraId="1BD5279A" w14:textId="3E8B7F43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(in the case of “Fall”)</w:t>
            </w:r>
          </w:p>
        </w:tc>
      </w:tr>
      <w:tr w:rsidR="007D4E25" w14:paraId="028BEA8C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2CF13E0" w14:textId="1A64E9E4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1.</w:t>
            </w:r>
          </w:p>
        </w:tc>
        <w:tc>
          <w:tcPr>
            <w:tcW w:w="2229" w:type="dxa"/>
          </w:tcPr>
          <w:p w14:paraId="7542D3A6" w14:textId="77777777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web </w:t>
            </w:r>
            <w:proofErr w:type="spellStart"/>
            <w:r>
              <w:t>preglednik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</w:p>
          <w:p w14:paraId="3D3A74DE" w14:textId="6C643A8C" w:rsidR="00D217C6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7C6">
              <w:t>http://demowebshop.tricentis.com/</w:t>
            </w:r>
          </w:p>
        </w:tc>
        <w:tc>
          <w:tcPr>
            <w:tcW w:w="2229" w:type="dxa"/>
          </w:tcPr>
          <w:p w14:paraId="06A24DCE" w14:textId="5C2706B1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9" w:type="dxa"/>
          </w:tcPr>
          <w:p w14:paraId="545AA770" w14:textId="77777777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</w:p>
          <w:p w14:paraId="1B8F938E" w14:textId="000F25A6" w:rsidR="00D217C6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stranici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6E1C7F82" w14:textId="32EF6F45" w:rsidR="007761F9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56547EA9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C6" w14:paraId="752A1A51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0CD19EB2" w14:textId="04F083DC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2.</w:t>
            </w:r>
          </w:p>
        </w:tc>
        <w:tc>
          <w:tcPr>
            <w:tcW w:w="2229" w:type="dxa"/>
          </w:tcPr>
          <w:p w14:paraId="3AC660E2" w14:textId="77777777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izbornik</w:t>
            </w:r>
            <w:proofErr w:type="spellEnd"/>
            <w:r>
              <w:t xml:space="preserve"> electronics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60C1C158" w14:textId="5D08C1BA" w:rsidR="00D217C6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odabrati</w:t>
            </w:r>
            <w:proofErr w:type="spellEnd"/>
            <w:r>
              <w:t xml:space="preserve"> cell phones</w:t>
            </w:r>
          </w:p>
        </w:tc>
        <w:tc>
          <w:tcPr>
            <w:tcW w:w="2229" w:type="dxa"/>
          </w:tcPr>
          <w:p w14:paraId="04232D08" w14:textId="33FCF0EF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9" w:type="dxa"/>
          </w:tcPr>
          <w:p w14:paraId="54833A23" w14:textId="100E7E52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dostupnih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</w:tc>
        <w:tc>
          <w:tcPr>
            <w:tcW w:w="2230" w:type="dxa"/>
          </w:tcPr>
          <w:p w14:paraId="495A2D53" w14:textId="2AD6CDB0" w:rsidR="007761F9" w:rsidRDefault="00461529" w:rsidP="0046152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2389B67A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E25" w14:paraId="2F6BBC44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7BFD0F8" w14:textId="60B79D6A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 xml:space="preserve">3. </w:t>
            </w:r>
          </w:p>
        </w:tc>
        <w:tc>
          <w:tcPr>
            <w:tcW w:w="2229" w:type="dxa"/>
          </w:tcPr>
          <w:p w14:paraId="24C0871F" w14:textId="168026CF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kliknuti</w:t>
            </w:r>
            <w:proofErr w:type="spellEnd"/>
            <w:r>
              <w:t xml:space="preserve"> add to cart</w:t>
            </w:r>
          </w:p>
        </w:tc>
        <w:tc>
          <w:tcPr>
            <w:tcW w:w="2229" w:type="dxa"/>
          </w:tcPr>
          <w:p w14:paraId="090C7F9D" w14:textId="5E2303AE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9" w:type="dxa"/>
          </w:tcPr>
          <w:p w14:paraId="3F886B39" w14:textId="7E28D8B9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dodaje</w:t>
            </w:r>
            <w:proofErr w:type="spellEnd"/>
            <w:r>
              <w:t xml:space="preserve"> u shopping cart</w:t>
            </w:r>
            <w:r w:rsidR="00B94394">
              <w:t>.</w:t>
            </w:r>
          </w:p>
        </w:tc>
        <w:tc>
          <w:tcPr>
            <w:tcW w:w="2230" w:type="dxa"/>
          </w:tcPr>
          <w:p w14:paraId="6F864498" w14:textId="209AD87D" w:rsidR="007761F9" w:rsidRDefault="00461529" w:rsidP="0046152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0D0261B9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C6" w14:paraId="68AB07B6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076138A" w14:textId="629A4FD9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4.</w:t>
            </w:r>
          </w:p>
        </w:tc>
        <w:tc>
          <w:tcPr>
            <w:tcW w:w="2229" w:type="dxa"/>
          </w:tcPr>
          <w:p w14:paraId="2CD86ED3" w14:textId="00DF87E4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Odabrati</w:t>
            </w:r>
            <w:proofErr w:type="spellEnd"/>
            <w:r>
              <w:t xml:space="preserve"> shopping cart u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kliknuti</w:t>
            </w:r>
            <w:proofErr w:type="spellEnd"/>
            <w:r>
              <w:t xml:space="preserve"> checkout</w:t>
            </w:r>
          </w:p>
        </w:tc>
        <w:tc>
          <w:tcPr>
            <w:tcW w:w="2229" w:type="dxa"/>
          </w:tcPr>
          <w:p w14:paraId="4E694137" w14:textId="77777777" w:rsidR="007761F9" w:rsidRDefault="00D217C6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se </w:t>
            </w:r>
            <w:proofErr w:type="spellStart"/>
            <w:r>
              <w:t>složio</w:t>
            </w:r>
            <w:proofErr w:type="spellEnd"/>
          </w:p>
          <w:p w14:paraId="06205864" w14:textId="305AA242" w:rsidR="004844C1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kupnje</w:t>
            </w:r>
            <w:proofErr w:type="spellEnd"/>
          </w:p>
        </w:tc>
        <w:tc>
          <w:tcPr>
            <w:tcW w:w="2229" w:type="dxa"/>
          </w:tcPr>
          <w:p w14:paraId="21EBAF99" w14:textId="0B7AB971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registraciji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nastavku</w:t>
            </w:r>
            <w:proofErr w:type="spellEnd"/>
            <w:r>
              <w:t xml:space="preserve"> </w:t>
            </w:r>
            <w:proofErr w:type="spellStart"/>
            <w:r>
              <w:t>kupovine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69BC4E0E" w14:textId="6F6FF9B1" w:rsidR="007761F9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780B683E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E25" w14:paraId="1A59CECF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21A5E79" w14:textId="7ECE5EAF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 xml:space="preserve">5. </w:t>
            </w:r>
          </w:p>
        </w:tc>
        <w:tc>
          <w:tcPr>
            <w:tcW w:w="2229" w:type="dxa"/>
          </w:tcPr>
          <w:p w14:paraId="08A72373" w14:textId="4CC49F31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Odabrati</w:t>
            </w:r>
            <w:proofErr w:type="spellEnd"/>
            <w:r>
              <w:t xml:space="preserve"> checkout as guest</w:t>
            </w:r>
          </w:p>
        </w:tc>
        <w:tc>
          <w:tcPr>
            <w:tcW w:w="2229" w:type="dxa"/>
          </w:tcPr>
          <w:p w14:paraId="0F079DF0" w14:textId="06EE1F7D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9" w:type="dxa"/>
          </w:tcPr>
          <w:p w14:paraId="3242CBA4" w14:textId="3F21B71D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478B290C" w14:textId="35CAE3AD" w:rsidR="007761F9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40B27C5D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C6" w14:paraId="751BF9EF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94CE118" w14:textId="61180E9E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6.</w:t>
            </w:r>
          </w:p>
        </w:tc>
        <w:tc>
          <w:tcPr>
            <w:tcW w:w="2229" w:type="dxa"/>
          </w:tcPr>
          <w:p w14:paraId="1564443E" w14:textId="7D4897B6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obavezne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r w:rsidR="007E4A87">
              <w:t xml:space="preserve">za </w:t>
            </w:r>
            <w:proofErr w:type="spellStart"/>
            <w:r w:rsidR="007E4A87">
              <w:t>plaćanje</w:t>
            </w:r>
            <w:proofErr w:type="spellEnd"/>
            <w:r w:rsidR="007E4A87">
              <w:t xml:space="preserve"> </w:t>
            </w:r>
            <w:proofErr w:type="spellStart"/>
            <w:r w:rsidR="007E4A87">
              <w:t>i</w:t>
            </w:r>
            <w:r w:rsidR="008D4942">
              <w:t>li</w:t>
            </w:r>
            <w:proofErr w:type="spellEnd"/>
            <w:r w:rsidR="008D4942">
              <w:t xml:space="preserve"> </w:t>
            </w:r>
            <w:proofErr w:type="spellStart"/>
            <w:r w:rsidR="008D4942">
              <w:t>odabire</w:t>
            </w:r>
            <w:proofErr w:type="spellEnd"/>
            <w:r w:rsidR="008D4942">
              <w:t xml:space="preserve"> </w:t>
            </w:r>
            <w:proofErr w:type="spellStart"/>
            <w:r w:rsidR="008D4942">
              <w:t>već</w:t>
            </w:r>
            <w:proofErr w:type="spellEnd"/>
            <w:r w:rsidR="008D4942">
              <w:t xml:space="preserve"> </w:t>
            </w:r>
            <w:proofErr w:type="spellStart"/>
            <w:r w:rsidR="008D4942">
              <w:t>spremljenu</w:t>
            </w:r>
            <w:proofErr w:type="spellEnd"/>
            <w:r w:rsidR="008D4942">
              <w:t xml:space="preserve"> </w:t>
            </w:r>
            <w:proofErr w:type="spellStart"/>
            <w:r w:rsidR="008D4942">
              <w:t>adresu</w:t>
            </w:r>
            <w:proofErr w:type="spellEnd"/>
            <w:r w:rsidR="008D4942">
              <w:t xml:space="preserve"> </w:t>
            </w:r>
            <w:proofErr w:type="spellStart"/>
            <w:r w:rsidR="008D4942">
              <w:t>te</w:t>
            </w:r>
            <w:proofErr w:type="spellEnd"/>
            <w:r w:rsidR="007E4A87">
              <w:t xml:space="preserve"> </w:t>
            </w:r>
            <w:proofErr w:type="spellStart"/>
            <w:r w:rsidR="007E4A87">
              <w:t>potvrđuje</w:t>
            </w:r>
            <w:proofErr w:type="spellEnd"/>
            <w:r w:rsidR="007E4A87">
              <w:t xml:space="preserve"> </w:t>
            </w:r>
            <w:proofErr w:type="spellStart"/>
            <w:r w:rsidR="007E4A87">
              <w:t>na</w:t>
            </w:r>
            <w:proofErr w:type="spellEnd"/>
            <w:r w:rsidR="007E4A87">
              <w:t xml:space="preserve"> </w:t>
            </w:r>
            <w:proofErr w:type="spellStart"/>
            <w:proofErr w:type="gramStart"/>
            <w:r w:rsidR="007E4A87">
              <w:t>gumb</w:t>
            </w:r>
            <w:proofErr w:type="spellEnd"/>
            <w:r w:rsidR="007E4A87">
              <w:t xml:space="preserve">  ‘</w:t>
            </w:r>
            <w:proofErr w:type="gramEnd"/>
            <w:r w:rsidR="007E4A87">
              <w:t>Continue’</w:t>
            </w:r>
          </w:p>
        </w:tc>
        <w:tc>
          <w:tcPr>
            <w:tcW w:w="2229" w:type="dxa"/>
          </w:tcPr>
          <w:p w14:paraId="429AAF01" w14:textId="5C3562C4" w:rsidR="007761F9" w:rsidRDefault="004844C1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 xml:space="preserve">. </w:t>
            </w:r>
          </w:p>
        </w:tc>
        <w:tc>
          <w:tcPr>
            <w:tcW w:w="2229" w:type="dxa"/>
          </w:tcPr>
          <w:p w14:paraId="433880D8" w14:textId="2C47C428" w:rsidR="007761F9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69B3C33F" w14:textId="438D3EBC" w:rsidR="007761F9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30562D7E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E25" w14:paraId="06697548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12D25A0" w14:textId="57CAA593" w:rsidR="007761F9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7.</w:t>
            </w:r>
          </w:p>
        </w:tc>
        <w:tc>
          <w:tcPr>
            <w:tcW w:w="2229" w:type="dxa"/>
          </w:tcPr>
          <w:p w14:paraId="0C093143" w14:textId="08E079F6" w:rsidR="007761F9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postavlja</w:t>
            </w:r>
            <w:proofErr w:type="spellEnd"/>
            <w:r>
              <w:t xml:space="preserve"> adre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 xml:space="preserve"> </w:t>
            </w:r>
            <w:proofErr w:type="spellStart"/>
            <w:r>
              <w:t>istu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proofErr w:type="spellStart"/>
            <w:r>
              <w:t>naplate</w:t>
            </w:r>
            <w:proofErr w:type="spellEnd"/>
            <w:r>
              <w:t xml:space="preserve">, </w:t>
            </w:r>
            <w:proofErr w:type="spellStart"/>
            <w:r>
              <w:t>stavlja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se </w:t>
            </w:r>
            <w:proofErr w:type="spellStart"/>
            <w:r>
              <w:t>dostavi</w:t>
            </w:r>
            <w:proofErr w:type="spellEnd"/>
            <w:r>
              <w:t xml:space="preserve"> u </w:t>
            </w:r>
            <w:proofErr w:type="spellStart"/>
            <w:r>
              <w:t>trgovinu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gumb</w:t>
            </w:r>
            <w:proofErr w:type="spellEnd"/>
            <w:r>
              <w:t xml:space="preserve">  ‘</w:t>
            </w:r>
            <w:proofErr w:type="gramEnd"/>
            <w:r>
              <w:t>Continue’</w:t>
            </w:r>
          </w:p>
        </w:tc>
        <w:tc>
          <w:tcPr>
            <w:tcW w:w="2229" w:type="dxa"/>
          </w:tcPr>
          <w:p w14:paraId="57B38B6A" w14:textId="54EE583A" w:rsidR="007761F9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Korak</w:t>
            </w:r>
            <w:proofErr w:type="spellEnd"/>
            <w:r>
              <w:t xml:space="preserve"> 6.</w:t>
            </w:r>
          </w:p>
        </w:tc>
        <w:tc>
          <w:tcPr>
            <w:tcW w:w="2229" w:type="dxa"/>
          </w:tcPr>
          <w:p w14:paraId="1DF84491" w14:textId="055BC2AB" w:rsidR="007761F9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metodu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586B2718" w14:textId="1CAC98CD" w:rsidR="007761F9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21C7BB4E" w14:textId="77777777" w:rsidR="007761F9" w:rsidRDefault="007761F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A87" w14:paraId="6076DE12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B4772E6" w14:textId="613EF3D6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8.</w:t>
            </w:r>
          </w:p>
        </w:tc>
        <w:tc>
          <w:tcPr>
            <w:tcW w:w="2229" w:type="dxa"/>
          </w:tcPr>
          <w:p w14:paraId="7F0FDA56" w14:textId="44F7CC2D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metodu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gumb</w:t>
            </w:r>
            <w:proofErr w:type="spellEnd"/>
            <w:r>
              <w:t xml:space="preserve">  ‘</w:t>
            </w:r>
            <w:proofErr w:type="gramEnd"/>
            <w:r>
              <w:t>Continue’</w:t>
            </w:r>
          </w:p>
        </w:tc>
        <w:tc>
          <w:tcPr>
            <w:tcW w:w="2229" w:type="dxa"/>
          </w:tcPr>
          <w:p w14:paraId="1E380DF4" w14:textId="456945AE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Korak</w:t>
            </w:r>
            <w:proofErr w:type="spellEnd"/>
            <w:r>
              <w:t xml:space="preserve"> 6. </w:t>
            </w:r>
            <w:proofErr w:type="spellStart"/>
            <w:r>
              <w:t>i</w:t>
            </w:r>
            <w:proofErr w:type="spellEnd"/>
            <w:r>
              <w:t xml:space="preserve"> 7.</w:t>
            </w:r>
          </w:p>
        </w:tc>
        <w:tc>
          <w:tcPr>
            <w:tcW w:w="2229" w:type="dxa"/>
          </w:tcPr>
          <w:p w14:paraId="677C1517" w14:textId="112CF911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plaćanje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1E421030" w14:textId="246EB688" w:rsidR="007E4A87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6773CC70" w14:textId="77777777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A87" w14:paraId="07C34570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89BFBD6" w14:textId="5A91F396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9.</w:t>
            </w:r>
          </w:p>
        </w:tc>
        <w:tc>
          <w:tcPr>
            <w:tcW w:w="2229" w:type="dxa"/>
          </w:tcPr>
          <w:p w14:paraId="131926CC" w14:textId="5C4691AF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metodu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gumb</w:t>
            </w:r>
            <w:proofErr w:type="spellEnd"/>
            <w:r>
              <w:t xml:space="preserve">  ‘</w:t>
            </w:r>
            <w:proofErr w:type="gramEnd"/>
            <w:r>
              <w:t>Continue’</w:t>
            </w:r>
          </w:p>
        </w:tc>
        <w:tc>
          <w:tcPr>
            <w:tcW w:w="2229" w:type="dxa"/>
          </w:tcPr>
          <w:p w14:paraId="46F222DF" w14:textId="3AF691A3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Korak</w:t>
            </w:r>
            <w:proofErr w:type="spellEnd"/>
            <w:r>
              <w:t xml:space="preserve"> 6., 7. </w:t>
            </w:r>
            <w:proofErr w:type="spellStart"/>
            <w:r>
              <w:t>i</w:t>
            </w:r>
            <w:proofErr w:type="spellEnd"/>
            <w:r>
              <w:t xml:space="preserve"> 8.</w:t>
            </w:r>
          </w:p>
        </w:tc>
        <w:tc>
          <w:tcPr>
            <w:tcW w:w="2229" w:type="dxa"/>
          </w:tcPr>
          <w:p w14:paraId="523098C8" w14:textId="1EF16063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pravilima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  <w:tc>
          <w:tcPr>
            <w:tcW w:w="2230" w:type="dxa"/>
          </w:tcPr>
          <w:p w14:paraId="2D620D58" w14:textId="465D52E0" w:rsidR="007E4A87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25A6B6E5" w14:textId="77777777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A87" w14:paraId="2AB3957C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FCACCA3" w14:textId="579F01DE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 xml:space="preserve">10. </w:t>
            </w:r>
          </w:p>
        </w:tc>
        <w:tc>
          <w:tcPr>
            <w:tcW w:w="2229" w:type="dxa"/>
          </w:tcPr>
          <w:p w14:paraId="221986DF" w14:textId="405BF72E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da je </w:t>
            </w:r>
            <w:proofErr w:type="spellStart"/>
            <w:r>
              <w:t>razumio</w:t>
            </w:r>
            <w:proofErr w:type="spellEnd"/>
            <w:r>
              <w:t xml:space="preserve"> </w:t>
            </w:r>
            <w:proofErr w:type="spellStart"/>
            <w:r>
              <w:t>pravila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  <w:r>
              <w:t xml:space="preserve"> s ‘Continue’</w:t>
            </w:r>
          </w:p>
        </w:tc>
        <w:tc>
          <w:tcPr>
            <w:tcW w:w="2229" w:type="dxa"/>
          </w:tcPr>
          <w:p w14:paraId="4857E404" w14:textId="14C88C6B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Korak</w:t>
            </w:r>
            <w:proofErr w:type="spellEnd"/>
            <w:r>
              <w:t xml:space="preserve"> 6,7,8 </w:t>
            </w:r>
            <w:proofErr w:type="spellStart"/>
            <w:r>
              <w:t>i</w:t>
            </w:r>
            <w:proofErr w:type="spellEnd"/>
            <w:r>
              <w:t xml:space="preserve"> 9</w:t>
            </w:r>
          </w:p>
        </w:tc>
        <w:tc>
          <w:tcPr>
            <w:tcW w:w="2229" w:type="dxa"/>
          </w:tcPr>
          <w:p w14:paraId="6ED34079" w14:textId="5C49AADE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unio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395D45B0" w14:textId="0541428E" w:rsidR="007E4A87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4A4741C9" w14:textId="77777777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A87" w14:paraId="0DA0F40D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840F5FC" w14:textId="6A5C83E7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 xml:space="preserve">11. </w:t>
            </w:r>
          </w:p>
        </w:tc>
        <w:tc>
          <w:tcPr>
            <w:tcW w:w="2229" w:type="dxa"/>
          </w:tcPr>
          <w:p w14:paraId="0F298BA8" w14:textId="553C1762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‘Confirm’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</w:p>
        </w:tc>
        <w:tc>
          <w:tcPr>
            <w:tcW w:w="2229" w:type="dxa"/>
          </w:tcPr>
          <w:p w14:paraId="47DF6DF8" w14:textId="5C4C757F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Korak</w:t>
            </w:r>
            <w:proofErr w:type="spellEnd"/>
            <w:r>
              <w:t xml:space="preserve"> 6,7,8,9 </w:t>
            </w:r>
            <w:proofErr w:type="spellStart"/>
            <w:r>
              <w:t>i</w:t>
            </w:r>
            <w:proofErr w:type="spellEnd"/>
            <w:r>
              <w:t xml:space="preserve"> 10</w:t>
            </w:r>
          </w:p>
        </w:tc>
        <w:tc>
          <w:tcPr>
            <w:tcW w:w="2229" w:type="dxa"/>
          </w:tcPr>
          <w:p w14:paraId="618A96F0" w14:textId="72665EA4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narudžba</w:t>
            </w:r>
            <w:proofErr w:type="spellEnd"/>
            <w:r>
              <w:t xml:space="preserve"> </w:t>
            </w:r>
            <w:proofErr w:type="spellStart"/>
            <w:r>
              <w:t>procesuirana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  <w:r w:rsidR="00B94394">
              <w:t>.</w:t>
            </w:r>
          </w:p>
        </w:tc>
        <w:tc>
          <w:tcPr>
            <w:tcW w:w="2230" w:type="dxa"/>
          </w:tcPr>
          <w:p w14:paraId="1CCD58D8" w14:textId="33A2F9A2" w:rsidR="007E4A87" w:rsidRDefault="00461529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30" w:type="dxa"/>
          </w:tcPr>
          <w:p w14:paraId="0CD62047" w14:textId="77777777" w:rsidR="007E4A87" w:rsidRDefault="007E4A87" w:rsidP="007761F9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210296" w14:textId="77777777" w:rsidR="007761F9" w:rsidRDefault="007761F9">
      <w:pPr>
        <w:pStyle w:val="Zadanifontodlomka"/>
        <w:widowControl w:val="0"/>
        <w:autoSpaceDE w:val="0"/>
        <w:autoSpaceDN w:val="0"/>
        <w:adjustRightInd w:val="0"/>
        <w:spacing w:line="200" w:lineRule="exact"/>
      </w:pPr>
    </w:p>
    <w:p w14:paraId="7F139DA6" w14:textId="4E41F8D3" w:rsidR="00672C3B" w:rsidRDefault="00672C3B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53F3973C" w14:textId="42FDB7CE" w:rsidR="007E4A87" w:rsidRDefault="007E4A87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1A813FF7" w14:textId="6B7FB04F" w:rsidR="007E4A87" w:rsidRDefault="007E4A87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1C9BAEC7" w14:textId="1B8CC74F" w:rsidR="007E4A87" w:rsidRDefault="007E4A87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02C6F253" w14:textId="221EF41D" w:rsidR="007E4A87" w:rsidRDefault="007E4A87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1887CC09" w14:textId="2CAB4465" w:rsidR="007D4E25" w:rsidRDefault="007D4E25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416BA956" w14:textId="5A4C2F7E" w:rsidR="007D4E25" w:rsidRDefault="007D4E25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p w14:paraId="37C6DA27" w14:textId="77777777" w:rsidR="007D4E25" w:rsidRDefault="007D4E25">
      <w:pPr>
        <w:pStyle w:val="Zadanifontodlomka"/>
        <w:widowControl w:val="0"/>
        <w:autoSpaceDE w:val="0"/>
        <w:autoSpaceDN w:val="0"/>
        <w:adjustRightInd w:val="0"/>
        <w:spacing w:line="342" w:lineRule="exact"/>
      </w:pPr>
    </w:p>
    <w:tbl>
      <w:tblPr>
        <w:tblStyle w:val="Obinatablica4"/>
        <w:tblW w:w="0" w:type="auto"/>
        <w:tblLook w:val="04A0" w:firstRow="1" w:lastRow="0" w:firstColumn="1" w:lastColumn="0" w:noHBand="0" w:noVBand="1"/>
      </w:tblPr>
      <w:tblGrid>
        <w:gridCol w:w="1824"/>
        <w:gridCol w:w="946"/>
        <w:gridCol w:w="2575"/>
        <w:gridCol w:w="2009"/>
        <w:gridCol w:w="2032"/>
        <w:gridCol w:w="1914"/>
        <w:gridCol w:w="1860"/>
      </w:tblGrid>
      <w:tr w:rsidR="007E4A87" w14:paraId="75FE12F3" w14:textId="77777777" w:rsidTr="007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5C182711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ID:</w:t>
            </w:r>
          </w:p>
        </w:tc>
        <w:tc>
          <w:tcPr>
            <w:tcW w:w="10574" w:type="dxa"/>
            <w:gridSpan w:val="5"/>
          </w:tcPr>
          <w:p w14:paraId="259F9404" w14:textId="18CCF9B9" w:rsidR="007E4A87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7E4A87" w14:paraId="1696D599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2F29E8A4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Area of functionality:</w:t>
            </w:r>
          </w:p>
        </w:tc>
        <w:tc>
          <w:tcPr>
            <w:tcW w:w="10574" w:type="dxa"/>
            <w:gridSpan w:val="5"/>
          </w:tcPr>
          <w:p w14:paraId="75CEB8DC" w14:textId="35277A35" w:rsidR="007E4A87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Odabi</w:t>
            </w:r>
            <w:r w:rsidR="00461529">
              <w:t>r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 w:rsidR="007E4A87"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 w:rsidR="008D4942">
              <w:t>njihovo</w:t>
            </w:r>
            <w:proofErr w:type="spellEnd"/>
            <w:r w:rsidR="008D4942">
              <w:t xml:space="preserve"> </w:t>
            </w:r>
            <w:proofErr w:type="spellStart"/>
            <w:r w:rsidR="008D4942">
              <w:t>uklanjanje</w:t>
            </w:r>
            <w:proofErr w:type="spellEnd"/>
            <w:r>
              <w:t xml:space="preserve"> </w:t>
            </w:r>
          </w:p>
        </w:tc>
      </w:tr>
      <w:tr w:rsidR="007E4A87" w14:paraId="14DB2B08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338D03DB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Objective:</w:t>
            </w:r>
          </w:p>
        </w:tc>
        <w:tc>
          <w:tcPr>
            <w:tcW w:w="10574" w:type="dxa"/>
            <w:gridSpan w:val="5"/>
          </w:tcPr>
          <w:p w14:paraId="43D9C804" w14:textId="554DBE3F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 w:rsidR="00C3359A">
              <w:t xml:space="preserve"> </w:t>
            </w:r>
            <w:proofErr w:type="spellStart"/>
            <w:r w:rsidR="00C3359A">
              <w:t>odabira</w:t>
            </w:r>
            <w:proofErr w:type="spellEnd"/>
            <w:r w:rsidR="00C3359A">
              <w:t xml:space="preserve"> </w:t>
            </w:r>
            <w:proofErr w:type="spellStart"/>
            <w:r w:rsidR="00C3359A">
              <w:t>više</w:t>
            </w:r>
            <w:proofErr w:type="spellEnd"/>
            <w:r w:rsidR="00C3359A">
              <w:t xml:space="preserve"> </w:t>
            </w:r>
            <w:proofErr w:type="spellStart"/>
            <w:r w:rsidR="00C3359A">
              <w:t>proizvoda</w:t>
            </w:r>
            <w:proofErr w:type="spellEnd"/>
            <w:r w:rsidR="00C3359A">
              <w:t xml:space="preserve"> u </w:t>
            </w:r>
            <w:proofErr w:type="spellStart"/>
            <w:r w:rsidR="00C3359A">
              <w:t>košaricu</w:t>
            </w:r>
            <w:proofErr w:type="spellEnd"/>
          </w:p>
        </w:tc>
      </w:tr>
      <w:tr w:rsidR="007E4A87" w14:paraId="233226A6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370E82C3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case results:</w:t>
            </w:r>
          </w:p>
        </w:tc>
        <w:tc>
          <w:tcPr>
            <w:tcW w:w="10574" w:type="dxa"/>
            <w:gridSpan w:val="5"/>
          </w:tcPr>
          <w:p w14:paraId="42BB36CD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A87" w14:paraId="24624302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56016F6B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Note:</w:t>
            </w:r>
          </w:p>
        </w:tc>
        <w:tc>
          <w:tcPr>
            <w:tcW w:w="10574" w:type="dxa"/>
            <w:gridSpan w:val="5"/>
          </w:tcPr>
          <w:p w14:paraId="101C2FCB" w14:textId="77777777" w:rsidR="007E4A87" w:rsidRDefault="007E4A87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  <w:tr w:rsidR="00C3359A" w14:paraId="0AF0FD11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09D6AA27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7D4E25">
              <w:t>Test seq. ID</w:t>
            </w:r>
          </w:p>
        </w:tc>
        <w:tc>
          <w:tcPr>
            <w:tcW w:w="3549" w:type="dxa"/>
            <w:gridSpan w:val="2"/>
          </w:tcPr>
          <w:p w14:paraId="0B4A4A33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Action taken</w:t>
            </w:r>
          </w:p>
        </w:tc>
        <w:tc>
          <w:tcPr>
            <w:tcW w:w="2046" w:type="dxa"/>
          </w:tcPr>
          <w:p w14:paraId="3C0D4A90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Precondition</w:t>
            </w:r>
          </w:p>
        </w:tc>
        <w:tc>
          <w:tcPr>
            <w:tcW w:w="2046" w:type="dxa"/>
          </w:tcPr>
          <w:p w14:paraId="64F24D74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Expected results</w:t>
            </w:r>
          </w:p>
        </w:tc>
        <w:tc>
          <w:tcPr>
            <w:tcW w:w="1963" w:type="dxa"/>
          </w:tcPr>
          <w:p w14:paraId="3E923E7F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Pass/Fail</w:t>
            </w:r>
          </w:p>
        </w:tc>
        <w:tc>
          <w:tcPr>
            <w:tcW w:w="1916" w:type="dxa"/>
          </w:tcPr>
          <w:p w14:paraId="0B74626F" w14:textId="77777777" w:rsidR="00C3359A" w:rsidRPr="007D4E25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Note (in the case of “Fall”)</w:t>
            </w:r>
          </w:p>
        </w:tc>
      </w:tr>
      <w:tr w:rsidR="00C3359A" w14:paraId="45E2C7D9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003FAE5" w14:textId="3C146F58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1.</w:t>
            </w:r>
          </w:p>
        </w:tc>
        <w:tc>
          <w:tcPr>
            <w:tcW w:w="3549" w:type="dxa"/>
            <w:gridSpan w:val="2"/>
          </w:tcPr>
          <w:p w14:paraId="5A622D7F" w14:textId="77777777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web </w:t>
            </w:r>
            <w:proofErr w:type="spellStart"/>
            <w:r>
              <w:t>preglednik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</w:p>
          <w:p w14:paraId="03BCCD28" w14:textId="037843E5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7C6">
              <w:t>http://demowebshop.tricentis.com/</w:t>
            </w:r>
          </w:p>
        </w:tc>
        <w:tc>
          <w:tcPr>
            <w:tcW w:w="2046" w:type="dxa"/>
          </w:tcPr>
          <w:p w14:paraId="7D172037" w14:textId="37D16B1A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46" w:type="dxa"/>
          </w:tcPr>
          <w:p w14:paraId="2396F32A" w14:textId="77777777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</w:p>
          <w:p w14:paraId="7B3BD005" w14:textId="7C25972A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stranici</w:t>
            </w:r>
            <w:proofErr w:type="spellEnd"/>
            <w:r w:rsidR="00B94394">
              <w:t>.</w:t>
            </w:r>
          </w:p>
        </w:tc>
        <w:tc>
          <w:tcPr>
            <w:tcW w:w="1963" w:type="dxa"/>
          </w:tcPr>
          <w:p w14:paraId="40A83B57" w14:textId="56FF2528" w:rsidR="00C3359A" w:rsidRDefault="00461529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10F94543" w14:textId="77777777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9A" w14:paraId="39AE1CA8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2C72F89" w14:textId="5FC8CF15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2.</w:t>
            </w:r>
          </w:p>
        </w:tc>
        <w:tc>
          <w:tcPr>
            <w:tcW w:w="3549" w:type="dxa"/>
            <w:gridSpan w:val="2"/>
          </w:tcPr>
          <w:p w14:paraId="1E776B9F" w14:textId="5667DDC9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Odabir</w:t>
            </w:r>
            <w:proofErr w:type="spellEnd"/>
            <w:r>
              <w:t xml:space="preserve">  </w:t>
            </w:r>
            <w:proofErr w:type="spellStart"/>
            <w:r>
              <w:t>nekoliko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gumbom</w:t>
            </w:r>
            <w:proofErr w:type="spellEnd"/>
            <w:r>
              <w:t xml:space="preserve"> ‘Add to cart’</w:t>
            </w:r>
          </w:p>
        </w:tc>
        <w:tc>
          <w:tcPr>
            <w:tcW w:w="2046" w:type="dxa"/>
          </w:tcPr>
          <w:p w14:paraId="666865DC" w14:textId="1A71C034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46" w:type="dxa"/>
          </w:tcPr>
          <w:p w14:paraId="4E18A47A" w14:textId="5AB656D8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963" w:type="dxa"/>
          </w:tcPr>
          <w:p w14:paraId="226ACA51" w14:textId="64781D9B" w:rsidR="00C3359A" w:rsidRDefault="00461529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75E051C6" w14:textId="77777777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9A" w14:paraId="0214140C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E56FBD1" w14:textId="717D5CB7" w:rsidR="00C3359A" w:rsidRDefault="00C3359A" w:rsidP="00C3359A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3.</w:t>
            </w:r>
          </w:p>
        </w:tc>
        <w:tc>
          <w:tcPr>
            <w:tcW w:w="3549" w:type="dxa"/>
            <w:gridSpan w:val="2"/>
          </w:tcPr>
          <w:p w14:paraId="2A074616" w14:textId="3A952CEB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Pristupiti</w:t>
            </w:r>
            <w:proofErr w:type="spellEnd"/>
            <w:r>
              <w:t xml:space="preserve"> </w:t>
            </w:r>
            <w:proofErr w:type="spellStart"/>
            <w:r>
              <w:t>košarici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označiti</w:t>
            </w:r>
            <w:proofErr w:type="spellEnd"/>
            <w:r>
              <w:t xml:space="preserve"> remove </w:t>
            </w:r>
            <w:proofErr w:type="spellStart"/>
            <w:r>
              <w:t>kvadratiće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potvrditi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gumb</w:t>
            </w:r>
            <w:proofErr w:type="spellEnd"/>
            <w:r>
              <w:t xml:space="preserve">  ‘</w:t>
            </w:r>
            <w:proofErr w:type="gramEnd"/>
            <w:r>
              <w:t>Update shopping cart’</w:t>
            </w:r>
          </w:p>
        </w:tc>
        <w:tc>
          <w:tcPr>
            <w:tcW w:w="2046" w:type="dxa"/>
          </w:tcPr>
          <w:p w14:paraId="74188691" w14:textId="07E90A5E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46" w:type="dxa"/>
          </w:tcPr>
          <w:p w14:paraId="6BEF5AF0" w14:textId="073E4D3B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Proizvod</w:t>
            </w:r>
            <w:proofErr w:type="spellEnd"/>
            <w:r>
              <w:t>/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uklonjeni</w:t>
            </w:r>
            <w:proofErr w:type="spellEnd"/>
            <w:r w:rsidR="00B94394">
              <w:t>.</w:t>
            </w:r>
          </w:p>
        </w:tc>
        <w:tc>
          <w:tcPr>
            <w:tcW w:w="1963" w:type="dxa"/>
          </w:tcPr>
          <w:p w14:paraId="5880A98A" w14:textId="033EA668" w:rsidR="00C3359A" w:rsidRDefault="00461529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5AF4F2D1" w14:textId="77777777" w:rsidR="00C3359A" w:rsidRDefault="00C3359A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9F17B" w14:textId="6AB5F6A6" w:rsidR="00AC581B" w:rsidRDefault="00AC581B" w:rsidP="00AC581B"/>
    <w:p w14:paraId="61C43C42" w14:textId="404896C7" w:rsidR="008D4942" w:rsidRDefault="008D4942" w:rsidP="00AC581B"/>
    <w:tbl>
      <w:tblPr>
        <w:tblStyle w:val="Obinatablica4"/>
        <w:tblW w:w="0" w:type="auto"/>
        <w:tblLook w:val="04A0" w:firstRow="1" w:lastRow="0" w:firstColumn="1" w:lastColumn="0" w:noHBand="0" w:noVBand="1"/>
      </w:tblPr>
      <w:tblGrid>
        <w:gridCol w:w="1828"/>
        <w:gridCol w:w="946"/>
        <w:gridCol w:w="2578"/>
        <w:gridCol w:w="2014"/>
        <w:gridCol w:w="2007"/>
        <w:gridCol w:w="1920"/>
        <w:gridCol w:w="1867"/>
      </w:tblGrid>
      <w:tr w:rsidR="008D4942" w14:paraId="0051742B" w14:textId="77777777" w:rsidTr="007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4A0C9E0E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ID:</w:t>
            </w:r>
          </w:p>
        </w:tc>
        <w:tc>
          <w:tcPr>
            <w:tcW w:w="10574" w:type="dxa"/>
            <w:gridSpan w:val="5"/>
          </w:tcPr>
          <w:p w14:paraId="611867C2" w14:textId="39407538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</w:tr>
      <w:tr w:rsidR="008D4942" w14:paraId="1D82E4A3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4FE23E4E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Area of functionality:</w:t>
            </w:r>
          </w:p>
        </w:tc>
        <w:tc>
          <w:tcPr>
            <w:tcW w:w="10574" w:type="dxa"/>
            <w:gridSpan w:val="5"/>
          </w:tcPr>
          <w:p w14:paraId="357D2861" w14:textId="11381771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8D4942" w14:paraId="473C818E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4189FB0F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Objective:</w:t>
            </w:r>
          </w:p>
        </w:tc>
        <w:tc>
          <w:tcPr>
            <w:tcW w:w="10574" w:type="dxa"/>
            <w:gridSpan w:val="5"/>
          </w:tcPr>
          <w:p w14:paraId="657150FA" w14:textId="16AC66BE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8D4942" w14:paraId="2507AFEB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7742EC4A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Test case results:</w:t>
            </w:r>
          </w:p>
        </w:tc>
        <w:tc>
          <w:tcPr>
            <w:tcW w:w="10574" w:type="dxa"/>
            <w:gridSpan w:val="5"/>
          </w:tcPr>
          <w:p w14:paraId="5D6FCC91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942" w14:paraId="23A44C8F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14:paraId="32F48AA9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Note:</w:t>
            </w:r>
          </w:p>
        </w:tc>
        <w:tc>
          <w:tcPr>
            <w:tcW w:w="10574" w:type="dxa"/>
            <w:gridSpan w:val="5"/>
          </w:tcPr>
          <w:p w14:paraId="6A784963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  <w:tr w:rsidR="008D4942" w14:paraId="575EE3AA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119CB82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7D4E25">
              <w:t>Test seq. ID</w:t>
            </w:r>
          </w:p>
        </w:tc>
        <w:tc>
          <w:tcPr>
            <w:tcW w:w="3549" w:type="dxa"/>
            <w:gridSpan w:val="2"/>
          </w:tcPr>
          <w:p w14:paraId="05A137F6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Action taken</w:t>
            </w:r>
          </w:p>
        </w:tc>
        <w:tc>
          <w:tcPr>
            <w:tcW w:w="2046" w:type="dxa"/>
          </w:tcPr>
          <w:p w14:paraId="14EC840E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Precondition</w:t>
            </w:r>
          </w:p>
        </w:tc>
        <w:tc>
          <w:tcPr>
            <w:tcW w:w="2046" w:type="dxa"/>
          </w:tcPr>
          <w:p w14:paraId="5092BC97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Expected results</w:t>
            </w:r>
          </w:p>
        </w:tc>
        <w:tc>
          <w:tcPr>
            <w:tcW w:w="1963" w:type="dxa"/>
          </w:tcPr>
          <w:p w14:paraId="2859CCD7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Pass/Fail</w:t>
            </w:r>
          </w:p>
        </w:tc>
        <w:tc>
          <w:tcPr>
            <w:tcW w:w="1916" w:type="dxa"/>
          </w:tcPr>
          <w:p w14:paraId="181421BC" w14:textId="77777777" w:rsidR="008D4942" w:rsidRPr="007D4E25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4E25">
              <w:rPr>
                <w:b/>
                <w:bCs/>
              </w:rPr>
              <w:t>Note (in the case of “Fall”)</w:t>
            </w:r>
          </w:p>
        </w:tc>
      </w:tr>
      <w:tr w:rsidR="008D4942" w14:paraId="2F99F8B7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E50DDB3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1.</w:t>
            </w:r>
          </w:p>
        </w:tc>
        <w:tc>
          <w:tcPr>
            <w:tcW w:w="3549" w:type="dxa"/>
            <w:gridSpan w:val="2"/>
          </w:tcPr>
          <w:p w14:paraId="2F562047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web </w:t>
            </w:r>
            <w:proofErr w:type="spellStart"/>
            <w:r>
              <w:t>preglednik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</w:p>
          <w:p w14:paraId="16210E33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7C6">
              <w:t>http://demowebshop.tricentis.com/</w:t>
            </w:r>
          </w:p>
        </w:tc>
        <w:tc>
          <w:tcPr>
            <w:tcW w:w="2046" w:type="dxa"/>
          </w:tcPr>
          <w:p w14:paraId="0D2A7C2B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46" w:type="dxa"/>
          </w:tcPr>
          <w:p w14:paraId="31EA3598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</w:p>
          <w:p w14:paraId="0116D600" w14:textId="04E95A6A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stranici</w:t>
            </w:r>
            <w:proofErr w:type="spellEnd"/>
            <w:r w:rsidR="00B94394">
              <w:t>.</w:t>
            </w:r>
          </w:p>
        </w:tc>
        <w:tc>
          <w:tcPr>
            <w:tcW w:w="1963" w:type="dxa"/>
          </w:tcPr>
          <w:p w14:paraId="641C5FF1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2F998542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942" w14:paraId="6D069BAB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0E73FC0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2.</w:t>
            </w:r>
          </w:p>
        </w:tc>
        <w:tc>
          <w:tcPr>
            <w:tcW w:w="3549" w:type="dxa"/>
            <w:gridSpan w:val="2"/>
          </w:tcPr>
          <w:p w14:paraId="0285763B" w14:textId="03867E13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‘Register’</w:t>
            </w:r>
          </w:p>
        </w:tc>
        <w:tc>
          <w:tcPr>
            <w:tcW w:w="2046" w:type="dxa"/>
          </w:tcPr>
          <w:p w14:paraId="551561DD" w14:textId="4F079619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2046" w:type="dxa"/>
          </w:tcPr>
          <w:p w14:paraId="3058507A" w14:textId="17AA8CD4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 w:rsidR="00B94394">
              <w:t>.</w:t>
            </w:r>
          </w:p>
        </w:tc>
        <w:tc>
          <w:tcPr>
            <w:tcW w:w="1963" w:type="dxa"/>
          </w:tcPr>
          <w:p w14:paraId="47142619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6B065563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942" w14:paraId="71B73EF3" w14:textId="77777777" w:rsidTr="007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18ECDC2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3.</w:t>
            </w:r>
          </w:p>
        </w:tc>
        <w:tc>
          <w:tcPr>
            <w:tcW w:w="3549" w:type="dxa"/>
            <w:gridSpan w:val="2"/>
          </w:tcPr>
          <w:p w14:paraId="4E784ED6" w14:textId="61C28348" w:rsidR="008D4942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obavezne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</w:p>
        </w:tc>
        <w:tc>
          <w:tcPr>
            <w:tcW w:w="2046" w:type="dxa"/>
          </w:tcPr>
          <w:p w14:paraId="78754CE4" w14:textId="4BEF3224" w:rsidR="008D4942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</w:p>
        </w:tc>
        <w:tc>
          <w:tcPr>
            <w:tcW w:w="2046" w:type="dxa"/>
          </w:tcPr>
          <w:p w14:paraId="4713CF46" w14:textId="103F0687" w:rsidR="008D4942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963" w:type="dxa"/>
          </w:tcPr>
          <w:p w14:paraId="5E03816D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47891A00" w14:textId="77777777" w:rsidR="008D4942" w:rsidRDefault="008D4942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94" w14:paraId="2DB92484" w14:textId="77777777" w:rsidTr="007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5742D4C" w14:textId="3D30DD33" w:rsidR="00B94394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4.</w:t>
            </w:r>
          </w:p>
        </w:tc>
        <w:tc>
          <w:tcPr>
            <w:tcW w:w="3549" w:type="dxa"/>
            <w:gridSpan w:val="2"/>
          </w:tcPr>
          <w:p w14:paraId="24FA6991" w14:textId="153BB074" w:rsidR="00B94394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‘Register’</w:t>
            </w:r>
          </w:p>
        </w:tc>
        <w:tc>
          <w:tcPr>
            <w:tcW w:w="2046" w:type="dxa"/>
          </w:tcPr>
          <w:p w14:paraId="35B0B8EB" w14:textId="2DECFE93" w:rsidR="00B94394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46" w:type="dxa"/>
          </w:tcPr>
          <w:p w14:paraId="57B2CFA9" w14:textId="3CB8C6AC" w:rsidR="00B94394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963" w:type="dxa"/>
          </w:tcPr>
          <w:p w14:paraId="01D55A65" w14:textId="5E533978" w:rsidR="00B94394" w:rsidRDefault="007D4E25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16" w:type="dxa"/>
          </w:tcPr>
          <w:p w14:paraId="70F9798E" w14:textId="77777777" w:rsidR="00B94394" w:rsidRDefault="00B94394" w:rsidP="00BE67CE">
            <w:pPr>
              <w:pStyle w:val="Zadanifontodlomka"/>
              <w:widowControl w:val="0"/>
              <w:autoSpaceDE w:val="0"/>
              <w:autoSpaceDN w:val="0"/>
              <w:adjustRightInd w:val="0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D323A" w14:textId="77777777" w:rsidR="008D4942" w:rsidRPr="00AC581B" w:rsidRDefault="008D4942" w:rsidP="00AC581B"/>
    <w:sectPr w:rsidR="008D4942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6207D56"/>
    <w:multiLevelType w:val="hybridMultilevel"/>
    <w:tmpl w:val="4C42F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381651"/>
    <w:rsid w:val="00443BB7"/>
    <w:rsid w:val="00444B18"/>
    <w:rsid w:val="00461529"/>
    <w:rsid w:val="004832B4"/>
    <w:rsid w:val="004844C1"/>
    <w:rsid w:val="00672C3B"/>
    <w:rsid w:val="007761F9"/>
    <w:rsid w:val="007D4E25"/>
    <w:rsid w:val="007E4A87"/>
    <w:rsid w:val="008D4942"/>
    <w:rsid w:val="0092662A"/>
    <w:rsid w:val="00A02849"/>
    <w:rsid w:val="00AB6845"/>
    <w:rsid w:val="00AC581B"/>
    <w:rsid w:val="00AD4A54"/>
    <w:rsid w:val="00AE51FF"/>
    <w:rsid w:val="00B94394"/>
    <w:rsid w:val="00BB5BD3"/>
    <w:rsid w:val="00C3359A"/>
    <w:rsid w:val="00CF298C"/>
    <w:rsid w:val="00D217C6"/>
    <w:rsid w:val="00E43ABC"/>
    <w:rsid w:val="00E876B2"/>
    <w:rsid w:val="00EA6C74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EE71C2"/>
  <w15:chartTrackingRefBased/>
  <w15:docId w15:val="{1A61868D-1594-4E89-A936-EAA9C79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character" w:styleId="Hiperveza">
    <w:name w:val="Hyperlink"/>
    <w:rsid w:val="00AC581B"/>
    <w:rPr>
      <w:color w:val="0000FF"/>
      <w:u w:val="single"/>
    </w:rPr>
  </w:style>
  <w:style w:type="table" w:styleId="Reetkatablice">
    <w:name w:val="Table Grid"/>
    <w:basedOn w:val="Obinatablica"/>
    <w:uiPriority w:val="39"/>
    <w:rsid w:val="00776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1">
    <w:name w:val="Plain Table 1"/>
    <w:basedOn w:val="Obinatablica"/>
    <w:uiPriority w:val="41"/>
    <w:rsid w:val="007D4E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4">
    <w:name w:val="Plain Table 4"/>
    <w:basedOn w:val="Obinatablica"/>
    <w:uiPriority w:val="44"/>
    <w:rsid w:val="007D4E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Test Case Template</vt:lpstr>
      <vt:lpstr>                                    Test Case Template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David Hodak</cp:lastModifiedBy>
  <cp:revision>3</cp:revision>
  <dcterms:created xsi:type="dcterms:W3CDTF">2021-01-12T20:46:00Z</dcterms:created>
  <dcterms:modified xsi:type="dcterms:W3CDTF">2021-01-12T20:48:00Z</dcterms:modified>
</cp:coreProperties>
</file>