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8FD1F5" w14:textId="283B5ACC" w:rsidR="000F5E16" w:rsidRPr="0084162E" w:rsidRDefault="000F5E16" w:rsidP="000F5E16">
      <w:pPr>
        <w:pStyle w:val="Caption"/>
        <w:keepNext/>
        <w:rPr>
          <w:color w:val="000000" w:themeColor="text1"/>
          <w:sz w:val="22"/>
          <w:szCs w:val="22"/>
        </w:rPr>
      </w:pPr>
      <w:r w:rsidRPr="0084162E">
        <w:rPr>
          <w:b/>
          <w:bCs/>
          <w:color w:val="000000" w:themeColor="text1"/>
          <w:sz w:val="22"/>
          <w:szCs w:val="22"/>
        </w:rPr>
        <w:t xml:space="preserve">Table </w:t>
      </w:r>
      <w:r>
        <w:rPr>
          <w:b/>
          <w:bCs/>
          <w:color w:val="000000" w:themeColor="text1"/>
          <w:sz w:val="22"/>
          <w:szCs w:val="22"/>
        </w:rPr>
        <w:t>S</w:t>
      </w:r>
      <w:r w:rsidRPr="0084162E">
        <w:rPr>
          <w:b/>
          <w:bCs/>
          <w:color w:val="000000" w:themeColor="text1"/>
          <w:sz w:val="22"/>
          <w:szCs w:val="22"/>
        </w:rPr>
        <w:fldChar w:fldCharType="begin"/>
      </w:r>
      <w:r w:rsidRPr="0084162E">
        <w:rPr>
          <w:b/>
          <w:bCs/>
          <w:color w:val="000000" w:themeColor="text1"/>
          <w:sz w:val="22"/>
          <w:szCs w:val="22"/>
        </w:rPr>
        <w:instrText xml:space="preserve"> SEQ Table \* ARABIC </w:instrText>
      </w:r>
      <w:r w:rsidRPr="0084162E">
        <w:rPr>
          <w:b/>
          <w:bCs/>
          <w:color w:val="000000" w:themeColor="text1"/>
          <w:sz w:val="22"/>
          <w:szCs w:val="22"/>
        </w:rPr>
        <w:fldChar w:fldCharType="separate"/>
      </w:r>
      <w:r w:rsidRPr="0084162E">
        <w:rPr>
          <w:b/>
          <w:bCs/>
          <w:noProof/>
          <w:color w:val="000000" w:themeColor="text1"/>
          <w:sz w:val="22"/>
          <w:szCs w:val="22"/>
        </w:rPr>
        <w:t>1</w:t>
      </w:r>
      <w:r w:rsidRPr="0084162E">
        <w:rPr>
          <w:b/>
          <w:bCs/>
          <w:noProof/>
          <w:color w:val="000000" w:themeColor="text1"/>
          <w:sz w:val="22"/>
          <w:szCs w:val="22"/>
        </w:rPr>
        <w:fldChar w:fldCharType="end"/>
      </w:r>
      <w:r w:rsidRPr="0084162E">
        <w:rPr>
          <w:b/>
          <w:bCs/>
          <w:noProof/>
          <w:color w:val="000000" w:themeColor="text1"/>
          <w:sz w:val="22"/>
          <w:szCs w:val="22"/>
        </w:rPr>
        <w:t>.</w:t>
      </w:r>
      <w:r w:rsidRPr="0084162E">
        <w:rPr>
          <w:noProof/>
          <w:color w:val="000000" w:themeColor="text1"/>
          <w:sz w:val="22"/>
          <w:szCs w:val="22"/>
        </w:rPr>
        <w:t xml:space="preserve"> Locations of migration monitoring stations and summary of data contributing data to continental analysis of Blackpoll Warbler population trends.</w:t>
      </w:r>
    </w:p>
    <w:tbl>
      <w:tblPr>
        <w:tblW w:w="12333" w:type="dxa"/>
        <w:tblLook w:val="04A0" w:firstRow="1" w:lastRow="0" w:firstColumn="1" w:lastColumn="0" w:noHBand="0" w:noVBand="1"/>
      </w:tblPr>
      <w:tblGrid>
        <w:gridCol w:w="885"/>
        <w:gridCol w:w="3935"/>
        <w:gridCol w:w="992"/>
        <w:gridCol w:w="571"/>
        <w:gridCol w:w="847"/>
        <w:gridCol w:w="1275"/>
        <w:gridCol w:w="851"/>
        <w:gridCol w:w="850"/>
        <w:gridCol w:w="825"/>
        <w:gridCol w:w="1302"/>
      </w:tblGrid>
      <w:tr w:rsidR="000F5E16" w:rsidRPr="00866FA4" w14:paraId="766E9E7E" w14:textId="77777777" w:rsidTr="00092AF6">
        <w:trPr>
          <w:trHeight w:val="300"/>
        </w:trPr>
        <w:tc>
          <w:tcPr>
            <w:tcW w:w="88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769837" w14:textId="77777777" w:rsidR="000F5E16" w:rsidRPr="00866FA4" w:rsidRDefault="000F5E16" w:rsidP="00092AF6">
            <w:pPr>
              <w:spacing w:before="120" w:after="12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866FA4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Station code</w:t>
            </w:r>
          </w:p>
        </w:tc>
        <w:tc>
          <w:tcPr>
            <w:tcW w:w="393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BA6B9E" w14:textId="77777777" w:rsidR="000F5E16" w:rsidRPr="00866FA4" w:rsidRDefault="000F5E16" w:rsidP="00092AF6">
            <w:pPr>
              <w:spacing w:before="120" w:after="12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866FA4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Station name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BF6D21" w14:textId="77777777" w:rsidR="000F5E16" w:rsidRPr="00866FA4" w:rsidRDefault="000F5E16" w:rsidP="00092AF6">
            <w:pPr>
              <w:spacing w:before="120" w:after="12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866FA4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Country</w:t>
            </w:r>
          </w:p>
        </w:tc>
        <w:tc>
          <w:tcPr>
            <w:tcW w:w="57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CA77F0" w14:textId="77777777" w:rsidR="000F5E16" w:rsidRPr="00866FA4" w:rsidRDefault="000F5E16" w:rsidP="00092AF6">
            <w:pPr>
              <w:spacing w:before="120" w:after="12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866FA4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Lat</w:t>
            </w:r>
          </w:p>
        </w:tc>
        <w:tc>
          <w:tcPr>
            <w:tcW w:w="8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067E9DD" w14:textId="77777777" w:rsidR="000F5E16" w:rsidRPr="00866FA4" w:rsidRDefault="000F5E16" w:rsidP="00092AF6">
            <w:pPr>
              <w:spacing w:before="120" w:after="12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866FA4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Lon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837530" w14:textId="77777777" w:rsidR="000F5E16" w:rsidRPr="00866FA4" w:rsidRDefault="000F5E16" w:rsidP="00092AF6">
            <w:pPr>
              <w:spacing w:before="120" w:after="12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866FA4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Year range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338B3A" w14:textId="77777777" w:rsidR="000F5E16" w:rsidRPr="00866FA4" w:rsidRDefault="000F5E16" w:rsidP="00092AF6">
            <w:pPr>
              <w:spacing w:before="120" w:after="12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866FA4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Mean annual count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711347" w14:textId="77777777" w:rsidR="000F5E16" w:rsidRPr="00866FA4" w:rsidRDefault="000F5E16" w:rsidP="00092AF6">
            <w:pPr>
              <w:spacing w:before="120" w:after="12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866FA4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Min annual count</w:t>
            </w:r>
          </w:p>
        </w:tc>
        <w:tc>
          <w:tcPr>
            <w:tcW w:w="82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FFD5126" w14:textId="77777777" w:rsidR="000F5E16" w:rsidRPr="00866FA4" w:rsidRDefault="000F5E16" w:rsidP="00092AF6">
            <w:pPr>
              <w:spacing w:before="120" w:after="12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866FA4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Max annual count</w:t>
            </w:r>
          </w:p>
        </w:tc>
        <w:tc>
          <w:tcPr>
            <w:tcW w:w="130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41F0E26" w14:textId="77777777" w:rsidR="000F5E16" w:rsidRPr="00866FA4" w:rsidRDefault="000F5E16" w:rsidP="00092AF6">
            <w:pPr>
              <w:spacing w:before="120" w:after="12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Catchment Estimate Method</w:t>
            </w:r>
          </w:p>
        </w:tc>
      </w:tr>
      <w:tr w:rsidR="000F5E16" w:rsidRPr="00866FA4" w14:paraId="01192350" w14:textId="77777777" w:rsidTr="00092AF6">
        <w:trPr>
          <w:trHeight w:val="300"/>
        </w:trPr>
        <w:tc>
          <w:tcPr>
            <w:tcW w:w="11031" w:type="dxa"/>
            <w:gridSpan w:val="9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0CC34E0C" w14:textId="77777777" w:rsidR="000F5E16" w:rsidRPr="00866FA4" w:rsidRDefault="000F5E16" w:rsidP="00092AF6">
            <w:pPr>
              <w:spacing w:before="120" w:after="12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866FA4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  <w:t>Pre-breeding ("spring") migration monitoring stations</w:t>
            </w:r>
          </w:p>
        </w:tc>
        <w:tc>
          <w:tcPr>
            <w:tcW w:w="130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3B95E904" w14:textId="77777777" w:rsidR="000F5E16" w:rsidRPr="00866FA4" w:rsidRDefault="000F5E16" w:rsidP="00092AF6">
            <w:pPr>
              <w:spacing w:before="120" w:after="12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</w:p>
        </w:tc>
      </w:tr>
      <w:tr w:rsidR="006B3EE3" w:rsidRPr="00866FA4" w14:paraId="1C49FFE6" w14:textId="77777777" w:rsidTr="006B3EE3">
        <w:trPr>
          <w:trHeight w:val="300"/>
        </w:trPr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6C53E8" w14:textId="2F8C4047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ACBO</w:t>
            </w:r>
          </w:p>
        </w:tc>
        <w:tc>
          <w:tcPr>
            <w:tcW w:w="39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DBCCB1" w14:textId="0E0A3381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Albert Creek Bird Observatory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486655" w14:textId="511FF394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CAN</w:t>
            </w:r>
          </w:p>
        </w:tc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8AC863" w14:textId="41A627FC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60.1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363AF5" w14:textId="5153D562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-128.9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809D4D" w14:textId="359316B2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2007 - 2018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1F53B5" w14:textId="68173AAA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80.1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B4490" w14:textId="4EFD49EB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21</w:t>
            </w:r>
          </w:p>
        </w:tc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E1FAD1" w14:textId="173F1987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169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A5FE7BD" w14:textId="248449A1" w:rsidR="006B3EE3" w:rsidRPr="00866FA4" w:rsidRDefault="006B3EE3" w:rsidP="006B3EE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  <w:t>West only</w:t>
            </w:r>
          </w:p>
        </w:tc>
      </w:tr>
      <w:tr w:rsidR="006B3EE3" w:rsidRPr="00866FA4" w14:paraId="06D7C9DC" w14:textId="77777777" w:rsidTr="006B3EE3">
        <w:trPr>
          <w:trHeight w:val="300"/>
        </w:trPr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EAE3E8" w14:textId="57312E10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LMBO</w:t>
            </w:r>
          </w:p>
        </w:tc>
        <w:tc>
          <w:tcPr>
            <w:tcW w:w="39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3634D1" w14:textId="4CECD330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Last Mountain Bird Observatory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95013B" w14:textId="1771EBAE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CAN</w:t>
            </w:r>
          </w:p>
        </w:tc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5CFCF8" w14:textId="14BF1E03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51.4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6162F9" w14:textId="2B23216C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-105.2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1EE317" w14:textId="2EE72678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1998 - 2018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FAD420" w14:textId="5C20BA84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9.6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A8C99B" w14:textId="12434C2E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0</w:t>
            </w:r>
          </w:p>
        </w:tc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4B346B" w14:textId="1638CA25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33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26E97B" w14:textId="77777777" w:rsidR="006B3EE3" w:rsidRPr="00866FA4" w:rsidRDefault="006B3EE3" w:rsidP="006B3EE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  <w:t>Fixed (east)</w:t>
            </w:r>
          </w:p>
        </w:tc>
      </w:tr>
      <w:tr w:rsidR="006B3EE3" w:rsidRPr="00866FA4" w14:paraId="63F5B626" w14:textId="77777777" w:rsidTr="006B3EE3">
        <w:trPr>
          <w:trHeight w:val="300"/>
        </w:trPr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67BCEA" w14:textId="3B4FEDF5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BSBO</w:t>
            </w:r>
          </w:p>
        </w:tc>
        <w:tc>
          <w:tcPr>
            <w:tcW w:w="39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C72C1F" w14:textId="3EB0107C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Black Swamp Bird Observatory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F48B07" w14:textId="44AC941E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USA</w:t>
            </w:r>
          </w:p>
        </w:tc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863A98" w14:textId="462D3A9B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41.6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82DC1E" w14:textId="1524155C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-83.2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435153" w14:textId="4B424442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1998 - 2018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93C29A" w14:textId="13F156FE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78.4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9D8BE6" w14:textId="08A8C4D5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20</w:t>
            </w:r>
          </w:p>
        </w:tc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0CDD6E" w14:textId="3DAD8EF8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176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97ADDC" w14:textId="77777777" w:rsidR="006B3EE3" w:rsidRPr="00866FA4" w:rsidRDefault="006B3EE3" w:rsidP="006B3EE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  <w:t>-</w:t>
            </w:r>
          </w:p>
        </w:tc>
      </w:tr>
      <w:tr w:rsidR="006B3EE3" w:rsidRPr="00866FA4" w14:paraId="642112D5" w14:textId="77777777" w:rsidTr="006B3EE3">
        <w:trPr>
          <w:trHeight w:val="300"/>
        </w:trPr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59B8DA" w14:textId="690DC153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PIBO</w:t>
            </w:r>
          </w:p>
        </w:tc>
        <w:tc>
          <w:tcPr>
            <w:tcW w:w="39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15765C" w14:textId="576225DB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proofErr w:type="spellStart"/>
            <w:r w:rsidRPr="006B3EE3">
              <w:rPr>
                <w:rFonts w:cstheme="minorHAnsi"/>
                <w:color w:val="000000"/>
                <w:sz w:val="20"/>
                <w:szCs w:val="20"/>
              </w:rPr>
              <w:t>Pelee</w:t>
            </w:r>
            <w:proofErr w:type="spellEnd"/>
            <w:r w:rsidRPr="006B3EE3">
              <w:rPr>
                <w:rFonts w:cstheme="minorHAnsi"/>
                <w:color w:val="000000"/>
                <w:sz w:val="20"/>
                <w:szCs w:val="20"/>
              </w:rPr>
              <w:t xml:space="preserve"> Island Bird Observatory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6A883C" w14:textId="71F61E60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CAN</w:t>
            </w:r>
          </w:p>
        </w:tc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F90CFD" w14:textId="1215F8AD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41.7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3F94F" w14:textId="26FCBC8B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-82.7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303CC4" w14:textId="690FF8D5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2003 - 2018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9808B8" w14:textId="71D36102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15.4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932256" w14:textId="3542FCD0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1</w:t>
            </w:r>
          </w:p>
        </w:tc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98E626" w14:textId="49B5EE08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35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C246C1" w14:textId="77777777" w:rsidR="006B3EE3" w:rsidRPr="00866FA4" w:rsidRDefault="006B3EE3" w:rsidP="006B3EE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  <w:t>-</w:t>
            </w:r>
          </w:p>
        </w:tc>
      </w:tr>
      <w:tr w:rsidR="006B3EE3" w:rsidRPr="00866FA4" w14:paraId="5CFE4B62" w14:textId="77777777" w:rsidTr="006B3EE3">
        <w:trPr>
          <w:trHeight w:val="300"/>
        </w:trPr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DC6279" w14:textId="4A992887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LPBO</w:t>
            </w:r>
          </w:p>
        </w:tc>
        <w:tc>
          <w:tcPr>
            <w:tcW w:w="39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BAA7C8" w14:textId="5DB6A778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Long Point Bird Observatory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C365BE" w14:textId="105AEBB9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CAN</w:t>
            </w:r>
          </w:p>
        </w:tc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230BCF" w14:textId="456682BF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42.6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88B940" w14:textId="492E19C7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-80.3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3796CD" w14:textId="75873296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1998 - 2018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A12C69" w14:textId="204E1161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261.6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318E3C" w14:textId="2F966E97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68</w:t>
            </w:r>
          </w:p>
        </w:tc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2A88AF" w14:textId="38F4F449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577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CA8934" w14:textId="7085C79E" w:rsidR="006B3EE3" w:rsidRPr="00866FA4" w:rsidRDefault="006B3EE3" w:rsidP="006B3EE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  <w:t>Isotopes</w:t>
            </w:r>
          </w:p>
        </w:tc>
      </w:tr>
      <w:tr w:rsidR="006B3EE3" w:rsidRPr="00866FA4" w14:paraId="06FF46C2" w14:textId="77777777" w:rsidTr="006B3EE3">
        <w:trPr>
          <w:trHeight w:val="300"/>
        </w:trPr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9ED0FC" w14:textId="16CB15C1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RUTH</w:t>
            </w:r>
          </w:p>
        </w:tc>
        <w:tc>
          <w:tcPr>
            <w:tcW w:w="39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C419FB" w14:textId="24FBFC19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Haldimand Bird Observatory - Ruthven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258222" w14:textId="7D50478B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CAN</w:t>
            </w:r>
          </w:p>
        </w:tc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FE24ED" w14:textId="1A150D8A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42.6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DB5205" w14:textId="25E120C8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-79.5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E64CF4" w14:textId="240EC869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1998 - 2018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22FCE4" w14:textId="207206B3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20.8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4C7EE8" w14:textId="7BD8420E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1</w:t>
            </w:r>
          </w:p>
        </w:tc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AD8071" w14:textId="4D2999BC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70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255A1F" w14:textId="44087B8B" w:rsidR="006B3EE3" w:rsidRPr="00866FA4" w:rsidRDefault="006B3EE3" w:rsidP="006B3EE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  <w:t>Isotopes</w:t>
            </w:r>
          </w:p>
        </w:tc>
      </w:tr>
      <w:tr w:rsidR="006B3EE3" w:rsidRPr="00866FA4" w14:paraId="6366F589" w14:textId="77777777" w:rsidTr="006B3EE3">
        <w:trPr>
          <w:trHeight w:val="300"/>
        </w:trPr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4A3EBF" w14:textId="03FF6DEF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TTPBRS</w:t>
            </w:r>
          </w:p>
        </w:tc>
        <w:tc>
          <w:tcPr>
            <w:tcW w:w="39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55D6B0" w14:textId="3661E6A8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Tommy Thompson Park Bird Research Station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1A0BB5" w14:textId="31F270A6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CAN</w:t>
            </w:r>
          </w:p>
        </w:tc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3FFC91" w14:textId="53843519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43.6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C90A09" w14:textId="2125F3DB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-79.3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92E06C" w14:textId="15E6F72B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2005 - 2018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B87178" w14:textId="47897883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37.7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E5C117" w14:textId="7B3157EB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13</w:t>
            </w:r>
          </w:p>
        </w:tc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2D678C" w14:textId="349819D7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75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BEA37AE" w14:textId="69270026" w:rsidR="006B3EE3" w:rsidRPr="00866FA4" w:rsidRDefault="006B3EE3" w:rsidP="006B3EE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  <w:t>-</w:t>
            </w:r>
          </w:p>
        </w:tc>
      </w:tr>
      <w:tr w:rsidR="006B3EE3" w:rsidRPr="00866FA4" w14:paraId="3CD3ED05" w14:textId="77777777" w:rsidTr="006B3EE3">
        <w:trPr>
          <w:trHeight w:val="300"/>
        </w:trPr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E67530" w14:textId="64B828F6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PEPBO</w:t>
            </w:r>
          </w:p>
        </w:tc>
        <w:tc>
          <w:tcPr>
            <w:tcW w:w="39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2AAC45" w14:textId="3F9E83BA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Prince Edward Point Bird Observatory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1FBA64" w14:textId="3C783315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CAN</w:t>
            </w:r>
          </w:p>
        </w:tc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3E7AAD" w14:textId="1539D67C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43.9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F50B59" w14:textId="21A93373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-76.9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C140A1" w14:textId="4D4C3DA3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1998 - 2018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D93E86" w14:textId="7CFD1B46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18.8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4072F3" w14:textId="108C26AE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5</w:t>
            </w:r>
          </w:p>
        </w:tc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8686B3" w14:textId="0A9C0B65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43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EA8A99" w14:textId="5E2EDD7C" w:rsidR="006B3EE3" w:rsidRPr="00866FA4" w:rsidRDefault="006B3EE3" w:rsidP="006B3EE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  <w:t>Isotopes</w:t>
            </w:r>
          </w:p>
        </w:tc>
      </w:tr>
      <w:tr w:rsidR="006B3EE3" w:rsidRPr="00866FA4" w14:paraId="0B1BEA90" w14:textId="77777777" w:rsidTr="006B3EE3">
        <w:trPr>
          <w:trHeight w:val="300"/>
        </w:trPr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389FB3" w14:textId="567D42ED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FBBO</w:t>
            </w:r>
          </w:p>
        </w:tc>
        <w:tc>
          <w:tcPr>
            <w:tcW w:w="39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53696B" w14:textId="4B35D1C1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Foreman's Branch Bird Observatory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003472" w14:textId="63DF4FAC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USA</w:t>
            </w:r>
          </w:p>
        </w:tc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E8B595" w14:textId="71073517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39.2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8AE97F" w14:textId="7CEE0566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-76.1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2C9B35" w14:textId="33530150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2006 - 2018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4B13A6" w14:textId="744CA8D2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8.2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3DA783" w14:textId="55158A85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0</w:t>
            </w:r>
          </w:p>
        </w:tc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502F20" w14:textId="01C6CC0E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21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F2C8CA2" w14:textId="5C609517" w:rsidR="006B3EE3" w:rsidRPr="00866FA4" w:rsidRDefault="006B3EE3" w:rsidP="006B3EE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  <w:t>-</w:t>
            </w:r>
          </w:p>
        </w:tc>
      </w:tr>
      <w:tr w:rsidR="006B3EE3" w:rsidRPr="00866FA4" w14:paraId="615DFF8C" w14:textId="77777777" w:rsidTr="006B3EE3">
        <w:trPr>
          <w:trHeight w:val="300"/>
        </w:trPr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0251A8" w14:textId="01347A34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IPBO</w:t>
            </w:r>
          </w:p>
        </w:tc>
        <w:tc>
          <w:tcPr>
            <w:tcW w:w="39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036E79" w14:textId="3366ADBC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Innis Point Bird Observatory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B20D00" w14:textId="4BACF977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CAN</w:t>
            </w:r>
          </w:p>
        </w:tc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A961FD" w14:textId="690A35C0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45.4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20E818" w14:textId="3972F3CE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-75.9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74E1F9" w14:textId="3C5C88E4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1998 - 2018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0DCDAB" w14:textId="2385866C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22.6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980C83" w14:textId="34EFCE80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4</w:t>
            </w:r>
          </w:p>
        </w:tc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24CCF0" w14:textId="00D908FC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52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BD6FABD" w14:textId="5F48845D" w:rsidR="006B3EE3" w:rsidRPr="00866FA4" w:rsidRDefault="006B3EE3" w:rsidP="006B3EE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  <w:t>-</w:t>
            </w:r>
          </w:p>
        </w:tc>
      </w:tr>
      <w:tr w:rsidR="006B3EE3" w:rsidRPr="00866FA4" w14:paraId="4D86F417" w14:textId="77777777" w:rsidTr="006B3EE3">
        <w:trPr>
          <w:trHeight w:val="300"/>
        </w:trPr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21845C" w14:textId="572E3CEC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MGBO</w:t>
            </w:r>
          </w:p>
        </w:tc>
        <w:tc>
          <w:tcPr>
            <w:tcW w:w="39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DFA9D9" w14:textId="7D73FFA8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McGill Bird Observatory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839704" w14:textId="05437335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CAN</w:t>
            </w:r>
          </w:p>
        </w:tc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453C3C" w14:textId="39F9F7D8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45.4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24A415" w14:textId="0820EA25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-73.9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B7B51D" w14:textId="6BE8DA2B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2006 - 2018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ABDA33" w14:textId="1AB0FF75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39.4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DEA701" w14:textId="55086AE5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3</w:t>
            </w:r>
          </w:p>
        </w:tc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B987FC" w14:textId="0F8ECE1E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85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A2B859" w14:textId="3AED19E6" w:rsidR="006B3EE3" w:rsidRPr="00866FA4" w:rsidRDefault="006B3EE3" w:rsidP="006B3EE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  <w:t>Isotopes</w:t>
            </w:r>
          </w:p>
        </w:tc>
      </w:tr>
      <w:tr w:rsidR="006B3EE3" w:rsidRPr="00866FA4" w14:paraId="3601CEB9" w14:textId="77777777" w:rsidTr="006B3EE3">
        <w:trPr>
          <w:trHeight w:val="300"/>
        </w:trPr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4EF451" w14:textId="583AD72C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AIMS</w:t>
            </w:r>
          </w:p>
        </w:tc>
        <w:tc>
          <w:tcPr>
            <w:tcW w:w="39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FF98B9" w14:textId="739FCFF1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Appledore Island Migration Station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92CE1F" w14:textId="7B960E1E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USA</w:t>
            </w:r>
          </w:p>
        </w:tc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FA37BB" w14:textId="48E360DB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43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38CAD0" w14:textId="797BC53C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-70.6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C96B25" w14:textId="70C4C28B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1998 - 2018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20659F" w14:textId="067DA7EA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72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E77647" w14:textId="09ACCC67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31</w:t>
            </w:r>
          </w:p>
        </w:tc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B162D3" w14:textId="004B8DE9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144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291B1C" w14:textId="6750DC5E" w:rsidR="006B3EE3" w:rsidRPr="00866FA4" w:rsidRDefault="006B3EE3" w:rsidP="006B3EE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  <w:t>East only</w:t>
            </w:r>
          </w:p>
        </w:tc>
      </w:tr>
      <w:tr w:rsidR="006B3EE3" w:rsidRPr="00866FA4" w14:paraId="32E1FE79" w14:textId="77777777" w:rsidTr="006B3EE3">
        <w:trPr>
          <w:trHeight w:val="300"/>
        </w:trPr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6468F8" w14:textId="4342262B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MBO</w:t>
            </w:r>
          </w:p>
        </w:tc>
        <w:tc>
          <w:tcPr>
            <w:tcW w:w="39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1BE328" w14:textId="4AE4F0B2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Manomet Observatory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E6797A" w14:textId="3C752053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USA</w:t>
            </w:r>
          </w:p>
        </w:tc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CF3893" w14:textId="044A4CE6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41.9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BA57E3" w14:textId="679CD43B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-70.5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CA7C4D" w14:textId="7DD01774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1998 - 2018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0F71D6" w14:textId="09B0AEDC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13.6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8EECBF" w14:textId="1E0211B9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1</w:t>
            </w:r>
          </w:p>
        </w:tc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1D123C" w14:textId="416059D6" w:rsidR="006B3EE3" w:rsidRPr="006B3EE3" w:rsidRDefault="006B3EE3" w:rsidP="006B3EE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B3EE3">
              <w:rPr>
                <w:rFonts w:cstheme="minorHAnsi"/>
                <w:color w:val="000000"/>
                <w:sz w:val="20"/>
                <w:szCs w:val="20"/>
              </w:rPr>
              <w:t>34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516024" w14:textId="789A319E" w:rsidR="006B3EE3" w:rsidRPr="00866FA4" w:rsidRDefault="006B3EE3" w:rsidP="006B3EE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  <w:t>East only</w:t>
            </w:r>
          </w:p>
        </w:tc>
      </w:tr>
      <w:tr w:rsidR="000F5E16" w:rsidRPr="00866FA4" w14:paraId="685CC664" w14:textId="77777777" w:rsidTr="006B3EE3">
        <w:trPr>
          <w:trHeight w:val="300"/>
        </w:trPr>
        <w:tc>
          <w:tcPr>
            <w:tcW w:w="11031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22EC470B" w14:textId="77777777" w:rsidR="000F5E16" w:rsidRPr="00866FA4" w:rsidRDefault="000F5E16" w:rsidP="00092AF6">
            <w:pPr>
              <w:spacing w:before="120" w:after="12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866FA4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  <w:t>Post-breeding ("fall") migration monitoring stations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5D6E37BA" w14:textId="77777777" w:rsidR="000F5E16" w:rsidRPr="00866FA4" w:rsidRDefault="000F5E16" w:rsidP="006B3EE3">
            <w:pPr>
              <w:spacing w:before="120" w:after="12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</w:p>
        </w:tc>
      </w:tr>
      <w:tr w:rsidR="000F5E16" w:rsidRPr="00866FA4" w14:paraId="0B0746C0" w14:textId="77777777" w:rsidTr="006B3EE3">
        <w:trPr>
          <w:trHeight w:val="300"/>
        </w:trPr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33D2C7" w14:textId="733868E5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CFMS</w:t>
            </w:r>
          </w:p>
        </w:tc>
        <w:tc>
          <w:tcPr>
            <w:tcW w:w="39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29FE13" w14:textId="3621C0E7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Creamer’s Field Migration Station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04FA52" w14:textId="32C7B9D9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USA</w:t>
            </w:r>
          </w:p>
        </w:tc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03BFFA" w14:textId="0D96BAB5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64.9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E8CFC3" w14:textId="19C8C2C6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-147.7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732A5" w14:textId="7886502A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1998 - 2018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DED6BB" w14:textId="47887DE5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34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E0A843" w14:textId="2C846E66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A3F492" w14:textId="6B9E46A1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180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EA63E7" w14:textId="79154744" w:rsidR="000F5E16" w:rsidRPr="00866FA4" w:rsidRDefault="000F5E16" w:rsidP="006B3EE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  <w:t>West only</w:t>
            </w:r>
          </w:p>
        </w:tc>
      </w:tr>
      <w:tr w:rsidR="000F5E16" w:rsidRPr="00866FA4" w14:paraId="34D765DC" w14:textId="77777777" w:rsidTr="006B3EE3">
        <w:trPr>
          <w:trHeight w:val="300"/>
        </w:trPr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31DF36" w14:textId="0BFDFD92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TLBBS</w:t>
            </w:r>
          </w:p>
        </w:tc>
        <w:tc>
          <w:tcPr>
            <w:tcW w:w="39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4CDB94" w14:textId="4A361E9E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Teslin Lake Bird Banding Station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90A91C" w14:textId="7C118576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CAN</w:t>
            </w:r>
          </w:p>
        </w:tc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B48A0A" w14:textId="15E83276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60.2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206692" w14:textId="6641F9A1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-133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0BA6B6" w14:textId="3E0E6F9B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2009 - 2018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076C61" w14:textId="03349C94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159.4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D5C464" w14:textId="61E4C93E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89</w:t>
            </w:r>
          </w:p>
        </w:tc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DC139C" w14:textId="78E356AD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277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E91500" w14:textId="1B1096F4" w:rsidR="000F5E16" w:rsidRPr="00866FA4" w:rsidRDefault="000F5E16" w:rsidP="006B3EE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  <w:t>West only</w:t>
            </w:r>
          </w:p>
        </w:tc>
      </w:tr>
      <w:tr w:rsidR="000F5E16" w:rsidRPr="00866FA4" w14:paraId="35D9E7B0" w14:textId="77777777" w:rsidTr="006B3EE3">
        <w:trPr>
          <w:trHeight w:val="300"/>
        </w:trPr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6B7FFD" w14:textId="29B0EB3B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MNO</w:t>
            </w:r>
          </w:p>
        </w:tc>
        <w:tc>
          <w:tcPr>
            <w:tcW w:w="39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19E94C" w14:textId="566FD894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Mackenzie Nature Observatory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17E106" w14:textId="430D9C07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CAN</w:t>
            </w:r>
          </w:p>
        </w:tc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089E9" w14:textId="122AEDAD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55.3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576451" w14:textId="7ECA5193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-123.1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B06BDD" w14:textId="03D8ECB2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1998 - 2018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26E19D" w14:textId="125829CB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33.1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AA2645" w14:textId="764F5F6F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12</w:t>
            </w:r>
          </w:p>
        </w:tc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8ADD90" w14:textId="38E9E347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71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62B582" w14:textId="6CDF03EA" w:rsidR="000F5E16" w:rsidRPr="00866FA4" w:rsidRDefault="000F5E16" w:rsidP="006B3EE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  <w:t>West only</w:t>
            </w:r>
          </w:p>
        </w:tc>
      </w:tr>
      <w:tr w:rsidR="000F5E16" w:rsidRPr="00866FA4" w14:paraId="6855D76B" w14:textId="77777777" w:rsidTr="006B3EE3">
        <w:trPr>
          <w:trHeight w:val="300"/>
        </w:trPr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9A0BE8" w14:textId="2633F685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LMBO</w:t>
            </w:r>
          </w:p>
        </w:tc>
        <w:tc>
          <w:tcPr>
            <w:tcW w:w="39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C762E7" w14:textId="36AE79E1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Last Mountain Bird Observatory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2A046B" w14:textId="69C32EFD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CAN</w:t>
            </w:r>
          </w:p>
        </w:tc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F8682B" w14:textId="7C59BA0E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51.4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C117A9" w14:textId="52881938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-105.2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B5604D" w14:textId="060B325D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1998 - 2017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3C1C66" w14:textId="39652C9B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58.8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1A5843" w14:textId="681CD2F5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B8C8B3" w14:textId="0E753CE6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124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DF84401" w14:textId="77777777" w:rsidR="000F5E16" w:rsidRPr="00866FA4" w:rsidRDefault="000F5E16" w:rsidP="006B3EE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  <w:t>West only</w:t>
            </w:r>
          </w:p>
        </w:tc>
      </w:tr>
      <w:tr w:rsidR="000F5E16" w:rsidRPr="00866FA4" w14:paraId="1AFAD1BA" w14:textId="77777777" w:rsidTr="006B3EE3">
        <w:trPr>
          <w:trHeight w:val="300"/>
        </w:trPr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3603DB" w14:textId="27357C38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TCBO</w:t>
            </w:r>
          </w:p>
        </w:tc>
        <w:tc>
          <w:tcPr>
            <w:tcW w:w="39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3EB62E" w14:textId="5DE97407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Thunder Cape Bird Observatory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E009CE" w14:textId="23A652FB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CAN</w:t>
            </w:r>
          </w:p>
        </w:tc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E510DA" w14:textId="6D08790F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48.3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C4866A" w14:textId="57677804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-88.9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6556DE" w14:textId="7CDEAB84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1998 - 2018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C24BA2" w14:textId="54606213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112.5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DC362E" w14:textId="4C976C71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10</w:t>
            </w:r>
          </w:p>
        </w:tc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17629F" w14:textId="635BC479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448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12F346B" w14:textId="77777777" w:rsidR="000F5E16" w:rsidRPr="00866FA4" w:rsidRDefault="000F5E16" w:rsidP="006B3EE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  <w:t>-</w:t>
            </w:r>
          </w:p>
        </w:tc>
      </w:tr>
      <w:tr w:rsidR="000F5E16" w:rsidRPr="00866FA4" w14:paraId="245952C4" w14:textId="77777777" w:rsidTr="006B3EE3">
        <w:trPr>
          <w:trHeight w:val="300"/>
        </w:trPr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4C92C8" w14:textId="0D6C96EA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BSBO</w:t>
            </w:r>
          </w:p>
        </w:tc>
        <w:tc>
          <w:tcPr>
            <w:tcW w:w="39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A7BDB3" w14:textId="321E3A62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Black Swamp Bird Observatory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255AF5" w14:textId="796CC1F4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USA</w:t>
            </w:r>
          </w:p>
        </w:tc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1F6E87" w14:textId="78356037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41.6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DFFEE4" w14:textId="0057FEF7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-83.2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426678" w14:textId="18F9624E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1998 - 2018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61C3D0" w14:textId="689449B9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536.8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A1E193" w14:textId="110C3B31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117</w:t>
            </w:r>
          </w:p>
        </w:tc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578FB4" w14:textId="5ACEA018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1129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30DB49" w14:textId="689E6712" w:rsidR="000F5E16" w:rsidRPr="00866FA4" w:rsidRDefault="000F5E16" w:rsidP="006B3EE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  <w:t>-</w:t>
            </w:r>
          </w:p>
        </w:tc>
      </w:tr>
      <w:tr w:rsidR="000F5E16" w:rsidRPr="00866FA4" w14:paraId="3B0B638B" w14:textId="77777777" w:rsidTr="006B3EE3">
        <w:trPr>
          <w:trHeight w:val="300"/>
        </w:trPr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C8FB7A" w14:textId="189CF28C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PIBO</w:t>
            </w:r>
          </w:p>
        </w:tc>
        <w:tc>
          <w:tcPr>
            <w:tcW w:w="39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643BBA" w14:textId="385B3267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proofErr w:type="spellStart"/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Pelee</w:t>
            </w:r>
            <w:proofErr w:type="spellEnd"/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Island Bird Observatory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54488E" w14:textId="08869EDA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CAN</w:t>
            </w:r>
          </w:p>
        </w:tc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703E55" w14:textId="2BDCB872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41.7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143F69" w14:textId="0DF1AFB3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-82.7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D174CA" w14:textId="4A5D8420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2003 - 2018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7A3477" w14:textId="7C0837D1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113.6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3B6CDB" w14:textId="0A7FA70A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39</w:t>
            </w:r>
          </w:p>
        </w:tc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CBED2C" w14:textId="20480A3C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256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B565BC4" w14:textId="31D2D4C2" w:rsidR="000F5E16" w:rsidRPr="00866FA4" w:rsidRDefault="000F5E16" w:rsidP="006B3EE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  <w:t>-</w:t>
            </w:r>
          </w:p>
        </w:tc>
      </w:tr>
      <w:tr w:rsidR="000F5E16" w:rsidRPr="00866FA4" w14:paraId="5C0AA64C" w14:textId="77777777" w:rsidTr="006B3EE3">
        <w:trPr>
          <w:trHeight w:val="300"/>
        </w:trPr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F6905B" w14:textId="29F9818A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BPBO</w:t>
            </w:r>
          </w:p>
        </w:tc>
        <w:tc>
          <w:tcPr>
            <w:tcW w:w="39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0CCA21" w14:textId="58065C35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Bruce Peninsula Bird Observatory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B30A03" w14:textId="7AE102EE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CAN</w:t>
            </w:r>
          </w:p>
        </w:tc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3ED81" w14:textId="4BE702EC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45.2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0B5496" w14:textId="46078D72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-81.4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B8FFE5" w14:textId="291DCFC9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2002 - 2018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3DC245" w14:textId="146FF8A2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18.9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528EE1" w14:textId="3471DD7F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4</w:t>
            </w:r>
          </w:p>
        </w:tc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404852" w14:textId="509757AF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80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2351EB" w14:textId="77777777" w:rsidR="000F5E16" w:rsidRPr="00866FA4" w:rsidRDefault="000F5E16" w:rsidP="006B3EE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  <w:t>-</w:t>
            </w:r>
          </w:p>
        </w:tc>
      </w:tr>
      <w:tr w:rsidR="000F5E16" w:rsidRPr="00866FA4" w14:paraId="137715E9" w14:textId="77777777" w:rsidTr="006B3EE3">
        <w:trPr>
          <w:trHeight w:val="300"/>
        </w:trPr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9A8A40" w14:textId="2FDE6DCD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LPBO</w:t>
            </w:r>
          </w:p>
        </w:tc>
        <w:tc>
          <w:tcPr>
            <w:tcW w:w="39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B68E86" w14:textId="10AFADFF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Long Point Bird Observatory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8652EB" w14:textId="6C1F0AC2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CAN</w:t>
            </w:r>
          </w:p>
        </w:tc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27C99A" w14:textId="7A7244AF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42.6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6DF6AF" w14:textId="074A375A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-80.3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D53F8" w14:textId="66238B4C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1998 - 2018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AB1401" w14:textId="33F9917D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2560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2B4C13" w14:textId="6282705F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613</w:t>
            </w:r>
          </w:p>
        </w:tc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1222FC" w14:textId="2F3AF1C4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5000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D4EC39" w14:textId="77777777" w:rsidR="000F5E16" w:rsidRPr="00866FA4" w:rsidRDefault="000F5E16" w:rsidP="006B3EE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  <w:t>Isotopes</w:t>
            </w:r>
          </w:p>
        </w:tc>
      </w:tr>
      <w:tr w:rsidR="000F5E16" w:rsidRPr="00866FA4" w14:paraId="31AAAA1F" w14:textId="77777777" w:rsidTr="006B3EE3">
        <w:trPr>
          <w:trHeight w:val="300"/>
        </w:trPr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903EE5" w14:textId="21581BFD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RUTH</w:t>
            </w:r>
          </w:p>
        </w:tc>
        <w:tc>
          <w:tcPr>
            <w:tcW w:w="39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C9BA52" w14:textId="5F841CA7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Haldimand Bird Observatory - Ruthven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FDC18A" w14:textId="039C9C7D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CAN</w:t>
            </w:r>
          </w:p>
        </w:tc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F6BEBF" w14:textId="77331D9A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42.6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0089A4" w14:textId="47A81873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-79.5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AD33C3" w14:textId="31337473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1998 - 2018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A7C237" w14:textId="161D755E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65.8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D293EA" w14:textId="5593A9A8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15</w:t>
            </w:r>
          </w:p>
        </w:tc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817358" w14:textId="6BC1CE37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229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B32A9D9" w14:textId="77777777" w:rsidR="000F5E16" w:rsidRPr="00866FA4" w:rsidRDefault="000F5E16" w:rsidP="006B3EE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  <w:t>-</w:t>
            </w:r>
          </w:p>
        </w:tc>
      </w:tr>
      <w:tr w:rsidR="000F5E16" w:rsidRPr="00866FA4" w14:paraId="5EF0A872" w14:textId="77777777" w:rsidTr="006B3EE3">
        <w:trPr>
          <w:trHeight w:val="300"/>
        </w:trPr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4D3B41" w14:textId="7823E4B7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TTPBRS</w:t>
            </w:r>
          </w:p>
        </w:tc>
        <w:tc>
          <w:tcPr>
            <w:tcW w:w="39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E71E34" w14:textId="68FE6448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Tommy Thompson Park Bird Research Station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7E98D1" w14:textId="531845F3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CAN</w:t>
            </w:r>
          </w:p>
        </w:tc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B9614A" w14:textId="7386809C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43.6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D64C24" w14:textId="5C362059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-79.3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33EF73" w14:textId="15683C0B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2005 - 2018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75D7B0" w14:textId="19EA6AE5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50.1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E0244D" w14:textId="78A5D750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13</w:t>
            </w:r>
          </w:p>
        </w:tc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DD5BA3" w14:textId="3803848E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99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81168DC" w14:textId="42F74678" w:rsidR="000F5E16" w:rsidRPr="00866FA4" w:rsidRDefault="000F5E16" w:rsidP="006B3EE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  <w:t>Isotopes</w:t>
            </w:r>
          </w:p>
        </w:tc>
      </w:tr>
      <w:tr w:rsidR="000F5E16" w:rsidRPr="00866FA4" w14:paraId="2D8E019C" w14:textId="77777777" w:rsidTr="006B3EE3">
        <w:trPr>
          <w:trHeight w:val="300"/>
        </w:trPr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7B062A" w14:textId="1823D6D0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PARC</w:t>
            </w:r>
          </w:p>
        </w:tc>
        <w:tc>
          <w:tcPr>
            <w:tcW w:w="39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A8508C" w14:textId="1307F9FA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proofErr w:type="spellStart"/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Powdermill</w:t>
            </w:r>
            <w:proofErr w:type="spellEnd"/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Avian Research Center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26FC27" w14:textId="0A686F7E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USA</w:t>
            </w:r>
          </w:p>
        </w:tc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A43038" w14:textId="3ACE05E0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40.2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DABC31" w14:textId="5BC60400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-79.3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729A8F" w14:textId="1560A16A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1998 - 2018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A05C54" w14:textId="73008D1C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33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02F06F" w14:textId="640356FB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18</w:t>
            </w:r>
          </w:p>
        </w:tc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CEBE26" w14:textId="26B578F7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92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6179E4" w14:textId="56125F69" w:rsidR="000F5E16" w:rsidRPr="00866FA4" w:rsidRDefault="000F5E16" w:rsidP="006B3EE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  <w:t>Isotopes</w:t>
            </w:r>
          </w:p>
        </w:tc>
      </w:tr>
      <w:tr w:rsidR="000F5E16" w:rsidRPr="00866FA4" w14:paraId="6D9115B2" w14:textId="77777777" w:rsidTr="006B3EE3">
        <w:trPr>
          <w:trHeight w:val="300"/>
        </w:trPr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E09916" w14:textId="48AE38E2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PEPBO</w:t>
            </w:r>
          </w:p>
        </w:tc>
        <w:tc>
          <w:tcPr>
            <w:tcW w:w="39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5DAB8C" w14:textId="64190F57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Prince Edward Point Bird Observatory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8AE96F" w14:textId="15B790EA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CAN</w:t>
            </w:r>
          </w:p>
        </w:tc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2A1D6B" w14:textId="1654DB76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43.9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B76065" w14:textId="0CCA79F4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-76.9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F9EA51" w14:textId="1837D2C4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2001 - 2018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9F0749" w14:textId="1FA8D482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142.4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E73789" w14:textId="68B93552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58</w:t>
            </w:r>
          </w:p>
        </w:tc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4A6F91" w14:textId="302F38B6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371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5A6DDA1" w14:textId="77777777" w:rsidR="000F5E16" w:rsidRPr="00866FA4" w:rsidRDefault="000F5E16" w:rsidP="006B3EE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  <w:t>-</w:t>
            </w:r>
          </w:p>
        </w:tc>
      </w:tr>
      <w:tr w:rsidR="000F5E16" w:rsidRPr="00866FA4" w14:paraId="22CD8AB3" w14:textId="77777777" w:rsidTr="006B3EE3">
        <w:trPr>
          <w:trHeight w:val="300"/>
        </w:trPr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FA2DF2" w14:textId="65BB8FD5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FBBO</w:t>
            </w:r>
          </w:p>
        </w:tc>
        <w:tc>
          <w:tcPr>
            <w:tcW w:w="39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C1867D" w14:textId="29EB8854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Foreman's Branch Bird Observatory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5140B5" w14:textId="7B0F5D9D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USA</w:t>
            </w:r>
          </w:p>
        </w:tc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2C0452" w14:textId="3AC820CF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39.2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AE89D7" w14:textId="410DB482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-76.1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EAE4F6" w14:textId="3E8E844F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2006 - 2018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5E5B68" w14:textId="6BA4D58E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17.8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E5546F" w14:textId="2DFD5D52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4</w:t>
            </w:r>
          </w:p>
        </w:tc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E5143E" w14:textId="39242447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68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8467A45" w14:textId="77777777" w:rsidR="000F5E16" w:rsidRPr="00866FA4" w:rsidRDefault="000F5E16" w:rsidP="006B3EE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  <w:t>-</w:t>
            </w:r>
          </w:p>
        </w:tc>
      </w:tr>
      <w:tr w:rsidR="000F5E16" w:rsidRPr="00866FA4" w14:paraId="366FA619" w14:textId="77777777" w:rsidTr="00070395">
        <w:trPr>
          <w:trHeight w:val="300"/>
        </w:trPr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4EC281" w14:textId="5380EFF1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lastRenderedPageBreak/>
              <w:t>MGBO</w:t>
            </w:r>
          </w:p>
        </w:tc>
        <w:tc>
          <w:tcPr>
            <w:tcW w:w="39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88A1A8" w14:textId="5385E142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McGill Bird Observatory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AE9F38" w14:textId="1B3C06AC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CAN</w:t>
            </w:r>
          </w:p>
        </w:tc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1F047A" w14:textId="5BA78EEA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45.4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FBB40E" w14:textId="3905A4D8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-73.9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37611D" w14:textId="7AD695B3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2006 - 2018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95822F" w14:textId="67CEF60C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26.4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B0073D" w14:textId="73D18291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3</w:t>
            </w:r>
          </w:p>
        </w:tc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12718C" w14:textId="36DEA48F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55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</w:tcPr>
          <w:p w14:paraId="1E9ADF27" w14:textId="77777777" w:rsidR="000F5E16" w:rsidRPr="00866FA4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  <w:t>-</w:t>
            </w:r>
          </w:p>
        </w:tc>
      </w:tr>
      <w:tr w:rsidR="000F5E16" w:rsidRPr="00866FA4" w14:paraId="54A0D819" w14:textId="77777777" w:rsidTr="00070395">
        <w:trPr>
          <w:trHeight w:val="300"/>
        </w:trPr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43D922" w14:textId="5E4AB7B3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BIBS</w:t>
            </w:r>
          </w:p>
        </w:tc>
        <w:tc>
          <w:tcPr>
            <w:tcW w:w="39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EDD533" w14:textId="17431D0E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Block Island Banding Station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18FC70" w14:textId="1774A980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USA</w:t>
            </w:r>
          </w:p>
        </w:tc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9938A5" w14:textId="5664D5A4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41.2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1ED141" w14:textId="3B5A81FC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-71.6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4E971C" w14:textId="2BF0646E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1998 - 2018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07E79C" w14:textId="616658C9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15.8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4D2EBA" w14:textId="0E3FD351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06745B" w14:textId="5FF68BEA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100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</w:tcPr>
          <w:p w14:paraId="3DAA9848" w14:textId="77777777" w:rsidR="000F5E16" w:rsidRPr="00866FA4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  <w:t>-</w:t>
            </w:r>
          </w:p>
        </w:tc>
      </w:tr>
      <w:tr w:rsidR="000F5E16" w:rsidRPr="00866FA4" w14:paraId="62679D98" w14:textId="77777777" w:rsidTr="00070395">
        <w:trPr>
          <w:trHeight w:val="300"/>
        </w:trPr>
        <w:tc>
          <w:tcPr>
            <w:tcW w:w="88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8F1E09" w14:textId="2D29DCFC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KWRS</w:t>
            </w:r>
          </w:p>
        </w:tc>
        <w:tc>
          <w:tcPr>
            <w:tcW w:w="393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8008C6" w14:textId="7EFFC4B0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Kingston Wildlife Research Station</w:t>
            </w:r>
          </w:p>
        </w:tc>
        <w:tc>
          <w:tcPr>
            <w:tcW w:w="992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DD7509" w14:textId="16F6FCE6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USA</w:t>
            </w:r>
          </w:p>
        </w:tc>
        <w:tc>
          <w:tcPr>
            <w:tcW w:w="57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DFC3B1" w14:textId="5EE6A6F3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41.5</w:t>
            </w:r>
          </w:p>
        </w:tc>
        <w:tc>
          <w:tcPr>
            <w:tcW w:w="847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634CF1" w14:textId="72593332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-71.5</w:t>
            </w:r>
          </w:p>
        </w:tc>
        <w:tc>
          <w:tcPr>
            <w:tcW w:w="127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8BAC45" w14:textId="2B2A61E5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1998 - 2018</w:t>
            </w:r>
          </w:p>
        </w:tc>
        <w:tc>
          <w:tcPr>
            <w:tcW w:w="85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5C8A11" w14:textId="0719FC3B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21.1</w:t>
            </w:r>
          </w:p>
        </w:tc>
        <w:tc>
          <w:tcPr>
            <w:tcW w:w="85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296E17" w14:textId="6ADD9B38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82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713FDE" w14:textId="45AE84E2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65</w:t>
            </w:r>
          </w:p>
        </w:tc>
        <w:tc>
          <w:tcPr>
            <w:tcW w:w="1302" w:type="dxa"/>
            <w:tcBorders>
              <w:top w:val="nil"/>
              <w:left w:val="nil"/>
              <w:right w:val="nil"/>
            </w:tcBorders>
          </w:tcPr>
          <w:p w14:paraId="42AC2DD8" w14:textId="6EE4374B" w:rsidR="000F5E16" w:rsidRPr="00866FA4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  <w:t>Isotopes</w:t>
            </w:r>
          </w:p>
        </w:tc>
      </w:tr>
      <w:tr w:rsidR="000F5E16" w:rsidRPr="00866FA4" w14:paraId="7005D8CD" w14:textId="77777777" w:rsidTr="00070395">
        <w:trPr>
          <w:trHeight w:val="300"/>
        </w:trPr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15C02A" w14:textId="71B94625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MBO</w:t>
            </w:r>
          </w:p>
        </w:tc>
        <w:tc>
          <w:tcPr>
            <w:tcW w:w="393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979CCF9" w14:textId="7DDDE9CB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Manomet Observatory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0B92B66" w14:textId="68E6A55F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USA</w:t>
            </w:r>
          </w:p>
        </w:tc>
        <w:tc>
          <w:tcPr>
            <w:tcW w:w="57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AC2B1B6" w14:textId="3A686A7F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41.9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A285BCC" w14:textId="3753978C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-70.5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56824B" w14:textId="4BD839C5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1998 - 2018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D14146" w14:textId="77C57ED9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87.8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C205F3" w14:textId="1700E34B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14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6B2E39" w14:textId="18224F15" w:rsidR="000F5E16" w:rsidRPr="000F5E16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 w:rsidRPr="000F5E16">
              <w:rPr>
                <w:rFonts w:ascii="Calibri" w:hAnsi="Calibri" w:cs="Calibri"/>
                <w:color w:val="000000"/>
                <w:sz w:val="20"/>
                <w:szCs w:val="20"/>
              </w:rPr>
              <w:t>303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4D8E63F" w14:textId="20128491" w:rsidR="000F5E16" w:rsidRPr="00866FA4" w:rsidRDefault="000F5E16" w:rsidP="000F5E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  <w:t>Isotopes</w:t>
            </w:r>
          </w:p>
        </w:tc>
      </w:tr>
    </w:tbl>
    <w:p w14:paraId="2B5B201E" w14:textId="5D91A3A8" w:rsidR="006B3EE3" w:rsidRDefault="006B3EE3" w:rsidP="000F5E16">
      <w:r>
        <w:br w:type="page"/>
      </w:r>
    </w:p>
    <w:p w14:paraId="374056D2" w14:textId="77777777" w:rsidR="000F5E16" w:rsidRDefault="000F5E16" w:rsidP="000F5E16"/>
    <w:p w14:paraId="27941B80" w14:textId="646A0224" w:rsidR="00673C67" w:rsidRDefault="006B3EE3">
      <w:r>
        <w:rPr>
          <w:noProof/>
        </w:rPr>
        <w:drawing>
          <wp:inline distT="0" distB="0" distL="0" distR="0" wp14:anchorId="51E103DB" wp14:editId="3F75CDEB">
            <wp:extent cx="7378700" cy="5534025"/>
            <wp:effectExtent l="0" t="0" r="0" b="9525"/>
            <wp:docPr id="16385470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547095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378700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3B0A2" w14:textId="36373675" w:rsidR="006B3EE3" w:rsidRPr="00526FF2" w:rsidRDefault="006B3EE3" w:rsidP="006B3EE3">
      <w:pPr>
        <w:pStyle w:val="Caption"/>
        <w:rPr>
          <w:i w:val="0"/>
          <w:iCs w:val="0"/>
          <w:color w:val="000000" w:themeColor="text1"/>
          <w:sz w:val="22"/>
          <w:szCs w:val="22"/>
        </w:rPr>
      </w:pPr>
      <w:r w:rsidRPr="00526FF2">
        <w:rPr>
          <w:b/>
          <w:bCs/>
          <w:color w:val="000000" w:themeColor="text1"/>
          <w:sz w:val="22"/>
          <w:szCs w:val="22"/>
        </w:rPr>
        <w:t>Figure S</w:t>
      </w:r>
      <w:r>
        <w:rPr>
          <w:b/>
          <w:bCs/>
          <w:color w:val="000000" w:themeColor="text1"/>
          <w:sz w:val="22"/>
          <w:szCs w:val="22"/>
        </w:rPr>
        <w:t>1</w:t>
      </w:r>
      <w:r w:rsidRPr="00526FF2">
        <w:rPr>
          <w:b/>
          <w:bCs/>
          <w:color w:val="000000" w:themeColor="text1"/>
          <w:sz w:val="22"/>
          <w:szCs w:val="22"/>
        </w:rPr>
        <w:t>.</w:t>
      </w:r>
      <w:r w:rsidRPr="00526FF2">
        <w:rPr>
          <w:b/>
          <w:bCs/>
          <w:color w:val="000000" w:themeColor="text1"/>
          <w:sz w:val="22"/>
          <w:szCs w:val="22"/>
        </w:rPr>
        <w:fldChar w:fldCharType="begin"/>
      </w:r>
      <w:r w:rsidRPr="00526FF2">
        <w:rPr>
          <w:b/>
          <w:bCs/>
          <w:color w:val="000000" w:themeColor="text1"/>
          <w:sz w:val="22"/>
          <w:szCs w:val="22"/>
        </w:rPr>
        <w:instrText xml:space="preserve"> SEQ Figure \* ARABIC </w:instrText>
      </w:r>
      <w:r w:rsidRPr="00526FF2">
        <w:rPr>
          <w:b/>
          <w:bCs/>
          <w:color w:val="000000" w:themeColor="text1"/>
          <w:sz w:val="22"/>
          <w:szCs w:val="22"/>
        </w:rPr>
        <w:fldChar w:fldCharType="separate"/>
      </w:r>
      <w:r>
        <w:rPr>
          <w:b/>
          <w:bCs/>
          <w:noProof/>
          <w:color w:val="000000" w:themeColor="text1"/>
          <w:sz w:val="22"/>
          <w:szCs w:val="22"/>
        </w:rPr>
        <w:t>1</w:t>
      </w:r>
      <w:r w:rsidRPr="00526FF2">
        <w:rPr>
          <w:b/>
          <w:bCs/>
          <w:color w:val="000000" w:themeColor="text1"/>
          <w:sz w:val="22"/>
          <w:szCs w:val="22"/>
        </w:rPr>
        <w:fldChar w:fldCharType="end"/>
      </w:r>
      <w:r w:rsidRPr="00526FF2">
        <w:rPr>
          <w:b/>
          <w:bCs/>
          <w:color w:val="000000" w:themeColor="text1"/>
          <w:sz w:val="22"/>
          <w:szCs w:val="22"/>
        </w:rPr>
        <w:t>.</w:t>
      </w:r>
      <w:r>
        <w:rPr>
          <w:i w:val="0"/>
          <w:iCs w:val="0"/>
          <w:color w:val="000000" w:themeColor="text1"/>
          <w:sz w:val="22"/>
          <w:szCs w:val="22"/>
        </w:rPr>
        <w:t xml:space="preserve"> Number of birds at each station, in each year, assigned to discrete geographic strata based on analysis of stable isotopes of hydrogen in feather samples during pre-breeding (‘Spring’ migration).  Some stations were also assumed to only capture birds from a single stratum in our statistical analysis, based on their geographic location.</w:t>
      </w:r>
    </w:p>
    <w:p w14:paraId="57D5FC7A" w14:textId="77777777" w:rsidR="006B3EE3" w:rsidRDefault="006B3EE3"/>
    <w:p w14:paraId="41C867EF" w14:textId="7959D812" w:rsidR="006B3EE3" w:rsidRDefault="006B3EE3">
      <w:r>
        <w:rPr>
          <w:noProof/>
        </w:rPr>
        <w:lastRenderedPageBreak/>
        <w:drawing>
          <wp:inline distT="0" distB="0" distL="0" distR="0" wp14:anchorId="06C31F48" wp14:editId="5DB813B6">
            <wp:extent cx="7877175" cy="5907881"/>
            <wp:effectExtent l="0" t="0" r="0" b="0"/>
            <wp:docPr id="842224359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224359" name="Picture 1" descr="A screenshot of a graph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882486" cy="591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704D4" w14:textId="162913F6" w:rsidR="006B3EE3" w:rsidRPr="00526FF2" w:rsidRDefault="006B3EE3" w:rsidP="006B3EE3">
      <w:pPr>
        <w:pStyle w:val="Caption"/>
        <w:rPr>
          <w:i w:val="0"/>
          <w:iCs w:val="0"/>
          <w:color w:val="000000" w:themeColor="text1"/>
          <w:sz w:val="22"/>
          <w:szCs w:val="22"/>
        </w:rPr>
      </w:pPr>
      <w:r w:rsidRPr="00526FF2">
        <w:rPr>
          <w:b/>
          <w:bCs/>
          <w:color w:val="000000" w:themeColor="text1"/>
          <w:sz w:val="22"/>
          <w:szCs w:val="22"/>
        </w:rPr>
        <w:t>Figure S</w:t>
      </w:r>
      <w:r>
        <w:rPr>
          <w:b/>
          <w:bCs/>
          <w:color w:val="000000" w:themeColor="text1"/>
          <w:sz w:val="22"/>
          <w:szCs w:val="22"/>
        </w:rPr>
        <w:t>1</w:t>
      </w:r>
      <w:r w:rsidRPr="00526FF2">
        <w:rPr>
          <w:b/>
          <w:bCs/>
          <w:color w:val="000000" w:themeColor="text1"/>
          <w:sz w:val="22"/>
          <w:szCs w:val="22"/>
        </w:rPr>
        <w:t>.</w:t>
      </w:r>
      <w:r w:rsidRPr="00526FF2">
        <w:rPr>
          <w:b/>
          <w:bCs/>
          <w:color w:val="000000" w:themeColor="text1"/>
          <w:sz w:val="22"/>
          <w:szCs w:val="22"/>
        </w:rPr>
        <w:fldChar w:fldCharType="begin"/>
      </w:r>
      <w:r w:rsidRPr="00526FF2">
        <w:rPr>
          <w:b/>
          <w:bCs/>
          <w:color w:val="000000" w:themeColor="text1"/>
          <w:sz w:val="22"/>
          <w:szCs w:val="22"/>
        </w:rPr>
        <w:instrText xml:space="preserve"> SEQ Figure \* ARABIC </w:instrText>
      </w:r>
      <w:r w:rsidRPr="00526FF2">
        <w:rPr>
          <w:b/>
          <w:bCs/>
          <w:color w:val="000000" w:themeColor="text1"/>
          <w:sz w:val="22"/>
          <w:szCs w:val="22"/>
        </w:rPr>
        <w:fldChar w:fldCharType="separate"/>
      </w:r>
      <w:r>
        <w:rPr>
          <w:b/>
          <w:bCs/>
          <w:noProof/>
          <w:color w:val="000000" w:themeColor="text1"/>
          <w:sz w:val="22"/>
          <w:szCs w:val="22"/>
        </w:rPr>
        <w:t>2</w:t>
      </w:r>
      <w:r w:rsidRPr="00526FF2">
        <w:rPr>
          <w:b/>
          <w:bCs/>
          <w:color w:val="000000" w:themeColor="text1"/>
          <w:sz w:val="22"/>
          <w:szCs w:val="22"/>
        </w:rPr>
        <w:fldChar w:fldCharType="end"/>
      </w:r>
      <w:r w:rsidRPr="00526FF2">
        <w:rPr>
          <w:b/>
          <w:bCs/>
          <w:color w:val="000000" w:themeColor="text1"/>
          <w:sz w:val="22"/>
          <w:szCs w:val="22"/>
        </w:rPr>
        <w:t>.</w:t>
      </w:r>
      <w:r>
        <w:rPr>
          <w:color w:val="000000" w:themeColor="text1"/>
          <w:sz w:val="22"/>
          <w:szCs w:val="22"/>
        </w:rPr>
        <w:t xml:space="preserve"> </w:t>
      </w:r>
      <w:r>
        <w:rPr>
          <w:i w:val="0"/>
          <w:iCs w:val="0"/>
          <w:color w:val="000000" w:themeColor="text1"/>
          <w:sz w:val="22"/>
          <w:szCs w:val="22"/>
        </w:rPr>
        <w:t>Number of birds at each station, in each year, assigned to discrete geographic strata based on analysis of stable isotopes of hydrogen in feather samples during post-breeding (‘Fall’ migration).  Some stations were also assumed to only capture birds from a single stratum in our statistical analysis, based on their geographic location.</w:t>
      </w:r>
    </w:p>
    <w:p w14:paraId="223BA6B4" w14:textId="77777777" w:rsidR="006B3EE3" w:rsidRDefault="006B3EE3"/>
    <w:sectPr w:rsidR="006B3EE3" w:rsidSect="000F5E16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449D"/>
    <w:rsid w:val="000F5E16"/>
    <w:rsid w:val="00673C67"/>
    <w:rsid w:val="006B3EE3"/>
    <w:rsid w:val="00EE44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3EEDF3"/>
  <w15:chartTrackingRefBased/>
  <w15:docId w15:val="{8C5BF9D0-CEE1-402B-9A68-D940A053FF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5E1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0F5E1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555</Words>
  <Characters>3165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Dave Iles</dc:creator>
  <cp:keywords/>
  <dc:description/>
  <cp:lastModifiedBy>Dave Iles</cp:lastModifiedBy>
  <cp:revision>2</cp:revision>
  <dcterms:created xsi:type="dcterms:W3CDTF">2023-11-18T07:29:00Z</dcterms:created>
  <dcterms:modified xsi:type="dcterms:W3CDTF">2023-11-18T07:49:00Z</dcterms:modified>
</cp:coreProperties>
</file>