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04F0E" w14:textId="77777777" w:rsidR="00655992" w:rsidRPr="00655992" w:rsidRDefault="00655992" w:rsidP="006559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655992">
        <w:rPr>
          <w:rFonts w:ascii="Times New Roman" w:eastAsia="Times New Roman" w:hAnsi="Times New Roman" w:cs="Times New Roman"/>
          <w:b/>
          <w:u w:val="single"/>
        </w:rPr>
        <w:t>NatureCounts Dataset Metadata Survey</w:t>
      </w:r>
    </w:p>
    <w:p w14:paraId="13F90E59" w14:textId="77777777" w:rsidR="00655992" w:rsidRPr="00655992" w:rsidRDefault="00655992" w:rsidP="0014477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A82354" w14:textId="6E65169A" w:rsidR="00655992" w:rsidRPr="00655992" w:rsidRDefault="00BB2FF2" w:rsidP="0014477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="00E77CA1" w:rsidRPr="00E77CA1">
        <w:rPr>
          <w:rFonts w:ascii="Times New Roman" w:eastAsia="Times New Roman" w:hAnsi="Times New Roman" w:cs="Times New Roman"/>
          <w:b/>
        </w:rPr>
        <w:t>Dataset Name</w:t>
      </w:r>
      <w:r w:rsidR="00655992" w:rsidRPr="00655992">
        <w:rPr>
          <w:rFonts w:ascii="Times New Roman" w:eastAsia="Times New Roman" w:hAnsi="Times New Roman" w:cs="Times New Roman"/>
        </w:rPr>
        <w:t xml:space="preserve">: </w:t>
      </w:r>
      <w:r w:rsidR="00F52962">
        <w:rPr>
          <w:rFonts w:ascii="Times New Roman" w:eastAsia="Times New Roman" w:hAnsi="Times New Roman" w:cs="Times New Roman"/>
        </w:rPr>
        <w:t xml:space="preserve">Canadian </w:t>
      </w:r>
      <w:r w:rsidR="001556C4">
        <w:rPr>
          <w:rFonts w:ascii="Times New Roman" w:eastAsia="Times New Roman" w:hAnsi="Times New Roman" w:cs="Times New Roman"/>
        </w:rPr>
        <w:t>S</w:t>
      </w:r>
      <w:r w:rsidR="00F52962">
        <w:rPr>
          <w:rFonts w:ascii="Times New Roman" w:eastAsia="Times New Roman" w:hAnsi="Times New Roman" w:cs="Times New Roman"/>
        </w:rPr>
        <w:t xml:space="preserve">eabird </w:t>
      </w:r>
      <w:r w:rsidR="001556C4">
        <w:rPr>
          <w:rFonts w:ascii="Times New Roman" w:eastAsia="Times New Roman" w:hAnsi="Times New Roman" w:cs="Times New Roman"/>
        </w:rPr>
        <w:t>C</w:t>
      </w:r>
      <w:r w:rsidR="00F52962">
        <w:rPr>
          <w:rFonts w:ascii="Times New Roman" w:eastAsia="Times New Roman" w:hAnsi="Times New Roman" w:cs="Times New Roman"/>
        </w:rPr>
        <w:t xml:space="preserve">olony </w:t>
      </w:r>
      <w:r w:rsidR="001556C4">
        <w:rPr>
          <w:rFonts w:ascii="Times New Roman" w:eastAsia="Times New Roman" w:hAnsi="Times New Roman" w:cs="Times New Roman"/>
        </w:rPr>
        <w:t>M</w:t>
      </w:r>
      <w:r w:rsidR="00F52962">
        <w:rPr>
          <w:rFonts w:ascii="Times New Roman" w:eastAsia="Times New Roman" w:hAnsi="Times New Roman" w:cs="Times New Roman"/>
        </w:rPr>
        <w:t>onitoring</w:t>
      </w:r>
      <w:r w:rsidR="00086074">
        <w:rPr>
          <w:rFonts w:ascii="Times New Roman" w:eastAsia="Times New Roman" w:hAnsi="Times New Roman" w:cs="Times New Roman"/>
        </w:rPr>
        <w:t xml:space="preserve"> Program</w:t>
      </w:r>
    </w:p>
    <w:p w14:paraId="516033CB" w14:textId="77777777" w:rsidR="00655992" w:rsidRPr="00655992" w:rsidRDefault="00655992" w:rsidP="0014477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2AFCA42" w14:textId="45D39FB1" w:rsidR="0065599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="00E77CA1" w:rsidRPr="00BB2FF2">
        <w:rPr>
          <w:rFonts w:ascii="Times New Roman" w:eastAsia="Times New Roman" w:hAnsi="Times New Roman" w:cs="Times New Roman"/>
          <w:b/>
          <w:sz w:val="24"/>
          <w:szCs w:val="24"/>
        </w:rPr>
        <w:t>Year Started</w:t>
      </w:r>
      <w:r w:rsidR="00E77C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54522">
        <w:rPr>
          <w:rFonts w:ascii="Times New Roman" w:eastAsia="Times New Roman" w:hAnsi="Times New Roman" w:cs="Times New Roman"/>
          <w:sz w:val="24"/>
          <w:szCs w:val="24"/>
        </w:rPr>
        <w:t>Variable, depending on species and colony.</w:t>
      </w:r>
      <w:r w:rsidR="00036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369D2">
        <w:rPr>
          <w:rFonts w:ascii="Times New Roman" w:eastAsia="Times New Roman" w:hAnsi="Times New Roman" w:cs="Times New Roman"/>
          <w:sz w:val="24"/>
          <w:szCs w:val="24"/>
        </w:rPr>
        <w:t>Generally</w:t>
      </w:r>
      <w:proofErr w:type="gramEnd"/>
      <w:r w:rsidR="000369D2">
        <w:rPr>
          <w:rFonts w:ascii="Times New Roman" w:eastAsia="Times New Roman" w:hAnsi="Times New Roman" w:cs="Times New Roman"/>
          <w:sz w:val="24"/>
          <w:szCs w:val="24"/>
        </w:rPr>
        <w:t xml:space="preserve"> 1970 or later.</w:t>
      </w:r>
    </w:p>
    <w:p w14:paraId="5CEF4C2C" w14:textId="05133414" w:rsidR="00E77CA1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Year Ended</w:t>
      </w:r>
      <w:r w:rsidR="00E465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56C4">
        <w:rPr>
          <w:rFonts w:ascii="Times New Roman" w:eastAsia="Times New Roman" w:hAnsi="Times New Roman" w:cs="Times New Roman"/>
          <w:sz w:val="24"/>
          <w:szCs w:val="24"/>
        </w:rPr>
        <w:t>O</w:t>
      </w:r>
      <w:r w:rsidR="00E465F6">
        <w:rPr>
          <w:rFonts w:ascii="Times New Roman" w:eastAsia="Times New Roman" w:hAnsi="Times New Roman" w:cs="Times New Roman"/>
          <w:sz w:val="24"/>
          <w:szCs w:val="24"/>
        </w:rPr>
        <w:t>ngoing</w:t>
      </w:r>
      <w:r w:rsidR="00155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A1A1C" w14:textId="77777777"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8941E" w14:textId="5571AD53"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Season and Frequency</w:t>
      </w:r>
      <w:r w:rsidR="00E465F6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E465F6" w:rsidRPr="00E465F6">
        <w:rPr>
          <w:rFonts w:ascii="Times New Roman" w:eastAsia="Times New Roman" w:hAnsi="Times New Roman" w:cs="Times New Roman"/>
          <w:bCs/>
          <w:sz w:val="24"/>
          <w:szCs w:val="24"/>
        </w:rPr>
        <w:t>Annually during the breeding season</w:t>
      </w:r>
      <w:r w:rsidR="001556C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BB7049D" w14:textId="77777777" w:rsidR="00E77CA1" w:rsidRDefault="00E77CA1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8B9FB" w14:textId="71F3DDF0" w:rsidR="00E77CA1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="00E77CA1" w:rsidRPr="00BB2FF2">
        <w:rPr>
          <w:rFonts w:ascii="Times New Roman" w:eastAsia="Times New Roman" w:hAnsi="Times New Roman" w:cs="Times New Roman"/>
          <w:b/>
          <w:sz w:val="24"/>
          <w:szCs w:val="24"/>
        </w:rPr>
        <w:t>Dataset Summary</w:t>
      </w:r>
      <w:r w:rsidR="00E77CA1" w:rsidRPr="00E77C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0628D">
        <w:rPr>
          <w:rFonts w:ascii="Times New Roman" w:eastAsia="Times New Roman" w:hAnsi="Times New Roman" w:cs="Times New Roman"/>
          <w:sz w:val="24"/>
          <w:szCs w:val="24"/>
        </w:rPr>
        <w:t xml:space="preserve">Dataset includes </w:t>
      </w:r>
      <w:r w:rsidR="00EB6EEE">
        <w:rPr>
          <w:rFonts w:ascii="Times New Roman" w:eastAsia="Times New Roman" w:hAnsi="Times New Roman" w:cs="Times New Roman"/>
          <w:sz w:val="24"/>
          <w:szCs w:val="24"/>
        </w:rPr>
        <w:t>model-based indices of regional abundance for colonial seabirds</w:t>
      </w:r>
      <w:r w:rsidR="00F652FC">
        <w:rPr>
          <w:rFonts w:ascii="Times New Roman" w:eastAsia="Times New Roman" w:hAnsi="Times New Roman" w:cs="Times New Roman"/>
          <w:sz w:val="24"/>
          <w:szCs w:val="24"/>
        </w:rPr>
        <w:t xml:space="preserve"> in each of three regions of Canada (Atlantic, Pacific, Arctic)</w:t>
      </w:r>
      <w:r w:rsidR="00EB6EEE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2643757A" w14:textId="77777777"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E9201" w14:textId="77C9BE82" w:rsidR="00BB2FF2" w:rsidRPr="00CF583B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Goals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CF583B">
        <w:rPr>
          <w:rFonts w:ascii="Times New Roman" w:eastAsia="Times New Roman" w:hAnsi="Times New Roman" w:cs="Times New Roman"/>
          <w:bCs/>
          <w:sz w:val="24"/>
          <w:szCs w:val="24"/>
        </w:rPr>
        <w:t>Estimate the status and trend of Canadian colonial seabird populations.</w:t>
      </w:r>
    </w:p>
    <w:p w14:paraId="5225B4F7" w14:textId="77777777"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C5AAD" w14:textId="56F6EA6D" w:rsidR="00BB2FF2" w:rsidRPr="00B81B5A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Geographic area covered:</w:t>
      </w:r>
      <w:r w:rsidR="00B81B5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1B5A">
        <w:rPr>
          <w:rFonts w:ascii="Times New Roman" w:eastAsia="Times New Roman" w:hAnsi="Times New Roman" w:cs="Times New Roman"/>
          <w:bCs/>
          <w:sz w:val="24"/>
          <w:szCs w:val="24"/>
        </w:rPr>
        <w:t>Atlantic</w:t>
      </w:r>
      <w:r w:rsidR="00F652F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B81B5A">
        <w:rPr>
          <w:rFonts w:ascii="Times New Roman" w:eastAsia="Times New Roman" w:hAnsi="Times New Roman" w:cs="Times New Roman"/>
          <w:bCs/>
          <w:sz w:val="24"/>
          <w:szCs w:val="24"/>
        </w:rPr>
        <w:t xml:space="preserve"> Pacific</w:t>
      </w:r>
      <w:r w:rsidR="00F652FC">
        <w:rPr>
          <w:rFonts w:ascii="Times New Roman" w:eastAsia="Times New Roman" w:hAnsi="Times New Roman" w:cs="Times New Roman"/>
          <w:bCs/>
          <w:sz w:val="24"/>
          <w:szCs w:val="24"/>
        </w:rPr>
        <w:t>, and Arctic</w:t>
      </w:r>
      <w:r w:rsidR="00B81B5A">
        <w:rPr>
          <w:rFonts w:ascii="Times New Roman" w:eastAsia="Times New Roman" w:hAnsi="Times New Roman" w:cs="Times New Roman"/>
          <w:bCs/>
          <w:sz w:val="24"/>
          <w:szCs w:val="24"/>
        </w:rPr>
        <w:t xml:space="preserve"> Canada.</w:t>
      </w:r>
    </w:p>
    <w:p w14:paraId="084F4464" w14:textId="77777777"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7BD7B" w14:textId="77777777" w:rsidR="005B2AF5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Primary species covered:</w:t>
      </w:r>
      <w:r w:rsidR="00B81B5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B4C5F1E" w14:textId="77777777" w:rsidR="008A57DD" w:rsidRDefault="008A57DD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B7DA3" w14:textId="22C636C3" w:rsidR="005B2AF5" w:rsidRDefault="005B2528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AF5">
        <w:rPr>
          <w:rFonts w:ascii="Times New Roman" w:eastAsia="Times New Roman" w:hAnsi="Times New Roman" w:cs="Times New Roman"/>
          <w:bCs/>
          <w:sz w:val="24"/>
          <w:szCs w:val="24"/>
        </w:rPr>
        <w:t xml:space="preserve">Atlantic Species: </w:t>
      </w:r>
      <w:r w:rsidR="009C5CB3" w:rsidRPr="005B2AF5">
        <w:rPr>
          <w:rFonts w:ascii="Times New Roman" w:eastAsia="Times New Roman" w:hAnsi="Times New Roman" w:cs="Times New Roman"/>
          <w:bCs/>
          <w:sz w:val="24"/>
          <w:szCs w:val="24"/>
        </w:rPr>
        <w:t xml:space="preserve">Atlantic Puffin, </w:t>
      </w:r>
      <w:r w:rsidR="008A57DD">
        <w:rPr>
          <w:rFonts w:ascii="Times New Roman" w:eastAsia="Times New Roman" w:hAnsi="Times New Roman" w:cs="Times New Roman"/>
          <w:bCs/>
          <w:sz w:val="24"/>
          <w:szCs w:val="24"/>
        </w:rPr>
        <w:t xml:space="preserve">Black-legged Kittiwake, </w:t>
      </w:r>
      <w:r w:rsidR="005B2AF5">
        <w:rPr>
          <w:rFonts w:ascii="Times New Roman" w:eastAsia="Times New Roman" w:hAnsi="Times New Roman" w:cs="Times New Roman"/>
          <w:bCs/>
          <w:sz w:val="24"/>
          <w:szCs w:val="24"/>
        </w:rPr>
        <w:t xml:space="preserve">Common Murre, </w:t>
      </w:r>
      <w:r w:rsidR="00C0405E">
        <w:rPr>
          <w:rFonts w:ascii="Times New Roman" w:eastAsia="Times New Roman" w:hAnsi="Times New Roman" w:cs="Times New Roman"/>
          <w:bCs/>
          <w:sz w:val="24"/>
          <w:szCs w:val="24"/>
        </w:rPr>
        <w:t xml:space="preserve">Double-crested Cormorant, </w:t>
      </w:r>
      <w:r w:rsidR="00B703A4">
        <w:rPr>
          <w:rFonts w:ascii="Times New Roman" w:eastAsia="Times New Roman" w:hAnsi="Times New Roman" w:cs="Times New Roman"/>
          <w:bCs/>
          <w:sz w:val="24"/>
          <w:szCs w:val="24"/>
        </w:rPr>
        <w:t xml:space="preserve">Great Black-backed Gull, </w:t>
      </w:r>
      <w:r w:rsidR="00C0405E">
        <w:rPr>
          <w:rFonts w:ascii="Times New Roman" w:eastAsia="Times New Roman" w:hAnsi="Times New Roman" w:cs="Times New Roman"/>
          <w:bCs/>
          <w:sz w:val="24"/>
          <w:szCs w:val="24"/>
        </w:rPr>
        <w:t xml:space="preserve">Great Cormorant, </w:t>
      </w:r>
      <w:r w:rsidR="008459FC">
        <w:rPr>
          <w:rFonts w:ascii="Times New Roman" w:eastAsia="Times New Roman" w:hAnsi="Times New Roman" w:cs="Times New Roman"/>
          <w:bCs/>
          <w:sz w:val="24"/>
          <w:szCs w:val="24"/>
        </w:rPr>
        <w:t>Herring Gull,</w:t>
      </w:r>
      <w:r w:rsidR="00B703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C5CB3" w:rsidRPr="005B2AF5">
        <w:rPr>
          <w:rFonts w:ascii="Times New Roman" w:eastAsia="Times New Roman" w:hAnsi="Times New Roman" w:cs="Times New Roman"/>
          <w:bCs/>
          <w:sz w:val="24"/>
          <w:szCs w:val="24"/>
        </w:rPr>
        <w:t>Leach’s Storm-Petrel</w:t>
      </w:r>
      <w:r w:rsidR="00881E9E">
        <w:rPr>
          <w:rFonts w:ascii="Times New Roman" w:eastAsia="Times New Roman" w:hAnsi="Times New Roman" w:cs="Times New Roman"/>
          <w:bCs/>
          <w:sz w:val="24"/>
          <w:szCs w:val="24"/>
        </w:rPr>
        <w:t>, Northern Gannet, Razorbill</w:t>
      </w:r>
      <w:r w:rsidR="005C4AC4">
        <w:rPr>
          <w:rFonts w:ascii="Times New Roman" w:eastAsia="Times New Roman" w:hAnsi="Times New Roman" w:cs="Times New Roman"/>
          <w:bCs/>
          <w:sz w:val="24"/>
          <w:szCs w:val="24"/>
        </w:rPr>
        <w:t>, Ring-billed Gull</w:t>
      </w:r>
    </w:p>
    <w:p w14:paraId="7E224B0F" w14:textId="77777777" w:rsidR="005C4AC4" w:rsidRPr="005B2AF5" w:rsidRDefault="005C4AC4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FF63E0" w14:textId="19FD0BD4" w:rsidR="00BB2FF2" w:rsidRDefault="005B2528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Pacific </w:t>
      </w:r>
      <w:r w:rsidRPr="005B2528">
        <w:rPr>
          <w:rFonts w:ascii="Times New Roman" w:eastAsia="Times New Roman" w:hAnsi="Times New Roman" w:cs="Times New Roman"/>
          <w:bCs/>
          <w:sz w:val="24"/>
          <w:szCs w:val="24"/>
        </w:rPr>
        <w:t xml:space="preserve">species: </w:t>
      </w:r>
      <w:r w:rsidR="00B81B5A">
        <w:rPr>
          <w:rFonts w:ascii="Times New Roman" w:eastAsia="Times New Roman" w:hAnsi="Times New Roman" w:cs="Times New Roman"/>
          <w:bCs/>
          <w:sz w:val="24"/>
          <w:szCs w:val="24"/>
        </w:rPr>
        <w:t xml:space="preserve">Ancient Murrelet, Cassin’s Auklet, </w:t>
      </w:r>
      <w:proofErr w:type="spellStart"/>
      <w:r w:rsidR="00B81B5A">
        <w:rPr>
          <w:rFonts w:ascii="Times New Roman" w:eastAsia="Times New Roman" w:hAnsi="Times New Roman" w:cs="Times New Roman"/>
          <w:bCs/>
          <w:sz w:val="24"/>
          <w:szCs w:val="24"/>
        </w:rPr>
        <w:t>Rhinocerous</w:t>
      </w:r>
      <w:proofErr w:type="spellEnd"/>
      <w:r w:rsidR="00B81B5A">
        <w:rPr>
          <w:rFonts w:ascii="Times New Roman" w:eastAsia="Times New Roman" w:hAnsi="Times New Roman" w:cs="Times New Roman"/>
          <w:bCs/>
          <w:sz w:val="24"/>
          <w:szCs w:val="24"/>
        </w:rPr>
        <w:t xml:space="preserve"> Auklet, Tufted Puffin</w:t>
      </w:r>
    </w:p>
    <w:p w14:paraId="53BB7F01" w14:textId="77777777" w:rsidR="001E3390" w:rsidRDefault="001E3390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684C52" w14:textId="548E6821" w:rsidR="001E3390" w:rsidRDefault="001E3390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Arctic species: </w:t>
      </w:r>
      <w:r w:rsidR="00086074">
        <w:rPr>
          <w:rFonts w:ascii="Times New Roman" w:eastAsia="Times New Roman" w:hAnsi="Times New Roman" w:cs="Times New Roman"/>
          <w:bCs/>
          <w:sz w:val="24"/>
          <w:szCs w:val="24"/>
        </w:rPr>
        <w:t>Black-legged Kittiwake, Northern Fulmar, Thick-billed Murre</w:t>
      </w:r>
    </w:p>
    <w:p w14:paraId="57A78761" w14:textId="77777777"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D784E" w14:textId="5E06828C" w:rsidR="00CF583B" w:rsidRDefault="00CF583B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Field Methods:</w:t>
      </w:r>
    </w:p>
    <w:p w14:paraId="056416B3" w14:textId="77777777" w:rsidR="00CF583B" w:rsidRDefault="00CF583B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16982" w14:textId="071D2D6B" w:rsidR="001F5D56" w:rsidRPr="00CF583B" w:rsidRDefault="00622A7D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2A7D">
        <w:rPr>
          <w:rFonts w:ascii="Times New Roman" w:eastAsia="Times New Roman" w:hAnsi="Times New Roman" w:cs="Times New Roman"/>
          <w:bCs/>
          <w:sz w:val="24"/>
          <w:szCs w:val="24"/>
        </w:rPr>
        <w:t>Islands</w:t>
      </w:r>
      <w:r w:rsidR="00066F51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support large colonies of breeding seabirds </w:t>
      </w:r>
      <w:r w:rsidRPr="00622A7D">
        <w:rPr>
          <w:rFonts w:ascii="Times New Roman" w:eastAsia="Times New Roman" w:hAnsi="Times New Roman" w:cs="Times New Roman"/>
          <w:bCs/>
          <w:sz w:val="24"/>
          <w:szCs w:val="24"/>
        </w:rPr>
        <w:t xml:space="preserve">are surveyed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periodically</w:t>
      </w:r>
      <w:r w:rsidR="003C38B0">
        <w:rPr>
          <w:rFonts w:ascii="Times New Roman" w:eastAsia="Times New Roman" w:hAnsi="Times New Roman" w:cs="Times New Roman"/>
          <w:bCs/>
          <w:sz w:val="24"/>
          <w:szCs w:val="24"/>
        </w:rPr>
        <w:t xml:space="preserve"> to provide trend information, though </w:t>
      </w:r>
      <w:r w:rsidR="00C219FD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3C38B0">
        <w:rPr>
          <w:rFonts w:ascii="Times New Roman" w:eastAsia="Times New Roman" w:hAnsi="Times New Roman" w:cs="Times New Roman"/>
          <w:bCs/>
          <w:sz w:val="24"/>
          <w:szCs w:val="24"/>
        </w:rPr>
        <w:t xml:space="preserve">revisit schedule and </w:t>
      </w:r>
      <w:r w:rsidR="00C219FD">
        <w:rPr>
          <w:rFonts w:ascii="Times New Roman" w:eastAsia="Times New Roman" w:hAnsi="Times New Roman" w:cs="Times New Roman"/>
          <w:bCs/>
          <w:sz w:val="24"/>
          <w:szCs w:val="24"/>
        </w:rPr>
        <w:t>field methodologies applied on individual islands vary.</w:t>
      </w:r>
    </w:p>
    <w:p w14:paraId="09E5E968" w14:textId="77777777" w:rsidR="003C3E52" w:rsidRDefault="003C3E52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6597EE" w14:textId="353FC0FA" w:rsidR="00713A7E" w:rsidRDefault="00713A7E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="002F6650">
        <w:rPr>
          <w:rFonts w:ascii="Times New Roman" w:eastAsia="Times New Roman" w:hAnsi="Times New Roman" w:cs="Times New Roman"/>
          <w:bCs/>
          <w:sz w:val="24"/>
          <w:szCs w:val="24"/>
        </w:rPr>
        <w:t>surface-nesting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F6650">
        <w:rPr>
          <w:rFonts w:ascii="Times New Roman" w:eastAsia="Times New Roman" w:hAnsi="Times New Roman" w:cs="Times New Roman"/>
          <w:bCs/>
          <w:sz w:val="24"/>
          <w:szCs w:val="24"/>
        </w:rPr>
        <w:t xml:space="preserve">species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(e.g., </w:t>
      </w:r>
      <w:r w:rsidR="002F6650">
        <w:rPr>
          <w:rFonts w:ascii="Times New Roman" w:eastAsia="Times New Roman" w:hAnsi="Times New Roman" w:cs="Times New Roman"/>
          <w:bCs/>
          <w:sz w:val="24"/>
          <w:szCs w:val="24"/>
        </w:rPr>
        <w:t>gannets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cormorants, gulls, kittiwakes</w:t>
      </w:r>
      <w:r w:rsidR="00C74D41">
        <w:rPr>
          <w:rFonts w:ascii="Times New Roman" w:eastAsia="Times New Roman" w:hAnsi="Times New Roman" w:cs="Times New Roman"/>
          <w:bCs/>
          <w:sz w:val="24"/>
          <w:szCs w:val="24"/>
        </w:rPr>
        <w:t>, murres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C74D41">
        <w:rPr>
          <w:rFonts w:ascii="Times New Roman" w:eastAsia="Times New Roman" w:hAnsi="Times New Roman" w:cs="Times New Roman"/>
          <w:bCs/>
          <w:sz w:val="24"/>
          <w:szCs w:val="24"/>
        </w:rPr>
        <w:t xml:space="preserve">counts </w:t>
      </w:r>
      <w:r w:rsidR="002F6650">
        <w:rPr>
          <w:rFonts w:ascii="Times New Roman" w:eastAsia="Times New Roman" w:hAnsi="Times New Roman" w:cs="Times New Roman"/>
          <w:bCs/>
          <w:sz w:val="24"/>
          <w:szCs w:val="24"/>
        </w:rPr>
        <w:t>of the entire colony</w:t>
      </w:r>
      <w:r w:rsidR="00DC3D1B">
        <w:rPr>
          <w:rFonts w:ascii="Times New Roman" w:eastAsia="Times New Roman" w:hAnsi="Times New Roman" w:cs="Times New Roman"/>
          <w:bCs/>
          <w:sz w:val="24"/>
          <w:szCs w:val="24"/>
        </w:rPr>
        <w:t xml:space="preserve"> were</w:t>
      </w:r>
      <w:r w:rsidR="002F6650">
        <w:rPr>
          <w:rFonts w:ascii="Times New Roman" w:eastAsia="Times New Roman" w:hAnsi="Times New Roman" w:cs="Times New Roman"/>
          <w:bCs/>
          <w:sz w:val="24"/>
          <w:szCs w:val="24"/>
        </w:rPr>
        <w:t xml:space="preserve"> often </w:t>
      </w:r>
      <w:r w:rsidR="00C74D41">
        <w:rPr>
          <w:rFonts w:ascii="Times New Roman" w:eastAsia="Times New Roman" w:hAnsi="Times New Roman" w:cs="Times New Roman"/>
          <w:bCs/>
          <w:sz w:val="24"/>
          <w:szCs w:val="24"/>
        </w:rPr>
        <w:t xml:space="preserve">made directly from </w:t>
      </w:r>
      <w:r w:rsidR="002F6650">
        <w:rPr>
          <w:rFonts w:ascii="Times New Roman" w:eastAsia="Times New Roman" w:hAnsi="Times New Roman" w:cs="Times New Roman"/>
          <w:bCs/>
          <w:sz w:val="24"/>
          <w:szCs w:val="24"/>
        </w:rPr>
        <w:t>the ground, aerial surveys, or photographs.</w:t>
      </w:r>
    </w:p>
    <w:p w14:paraId="528D12C7" w14:textId="77777777" w:rsidR="00C74D41" w:rsidRDefault="00C74D41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80E59F" w14:textId="75649DF1" w:rsidR="00144771" w:rsidRPr="00CF583B" w:rsidRDefault="003C3E52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On large islands where a direct c</w:t>
      </w:r>
      <w:r w:rsidR="00D0260C">
        <w:rPr>
          <w:rFonts w:ascii="Times New Roman" w:eastAsia="Times New Roman" w:hAnsi="Times New Roman" w:cs="Times New Roman"/>
          <w:bCs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is not possible, </w:t>
      </w:r>
      <w:r w:rsidR="00D0260C">
        <w:rPr>
          <w:rFonts w:ascii="Times New Roman" w:eastAsia="Times New Roman" w:hAnsi="Times New Roman" w:cs="Times New Roman"/>
          <w:bCs/>
          <w:sz w:val="24"/>
          <w:szCs w:val="24"/>
        </w:rPr>
        <w:t xml:space="preserve">and for burrow-nesting species, </w:t>
      </w:r>
      <w:r w:rsidR="002570EC">
        <w:rPr>
          <w:rFonts w:ascii="Times New Roman" w:eastAsia="Times New Roman" w:hAnsi="Times New Roman" w:cs="Times New Roman"/>
          <w:bCs/>
          <w:sz w:val="24"/>
          <w:szCs w:val="24"/>
        </w:rPr>
        <w:t xml:space="preserve">a sample of </w:t>
      </w:r>
      <w:r w:rsidR="003752B0">
        <w:rPr>
          <w:rFonts w:ascii="Times New Roman" w:eastAsia="Times New Roman" w:hAnsi="Times New Roman" w:cs="Times New Roman"/>
          <w:bCs/>
          <w:sz w:val="24"/>
          <w:szCs w:val="24"/>
        </w:rPr>
        <w:t xml:space="preserve">permanent monitoring plots were established on a grid </w:t>
      </w:r>
      <w:r w:rsidR="00404B28">
        <w:rPr>
          <w:rFonts w:ascii="Times New Roman" w:eastAsia="Times New Roman" w:hAnsi="Times New Roman" w:cs="Times New Roman"/>
          <w:bCs/>
          <w:sz w:val="24"/>
          <w:szCs w:val="24"/>
        </w:rPr>
        <w:t xml:space="preserve">across the extent of the </w:t>
      </w:r>
      <w:r w:rsidR="00D0260C">
        <w:rPr>
          <w:rFonts w:ascii="Times New Roman" w:eastAsia="Times New Roman" w:hAnsi="Times New Roman" w:cs="Times New Roman"/>
          <w:bCs/>
          <w:sz w:val="24"/>
          <w:szCs w:val="24"/>
        </w:rPr>
        <w:t>colony</w:t>
      </w:r>
      <w:r w:rsidR="002570E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r w:rsid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>burrow-nest</w:t>
      </w:r>
      <w:r w:rsidR="00690812">
        <w:rPr>
          <w:rFonts w:ascii="Times New Roman" w:eastAsia="Times New Roman" w:hAnsi="Times New Roman" w:cs="Times New Roman"/>
          <w:bCs/>
          <w:sz w:val="24"/>
          <w:szCs w:val="24"/>
        </w:rPr>
        <w:t>ing species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, burrow entrances </w:t>
      </w:r>
      <w:r w:rsidR="00690812">
        <w:rPr>
          <w:rFonts w:ascii="Times New Roman" w:eastAsia="Times New Roman" w:hAnsi="Times New Roman" w:cs="Times New Roman"/>
          <w:bCs/>
          <w:sz w:val="24"/>
          <w:szCs w:val="24"/>
        </w:rPr>
        <w:t>were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 counted </w:t>
      </w:r>
      <w:r w:rsid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within monitoring plots and 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a sample of </w:t>
      </w:r>
      <w:r w:rsidR="00690812">
        <w:rPr>
          <w:rFonts w:ascii="Times New Roman" w:eastAsia="Times New Roman" w:hAnsi="Times New Roman" w:cs="Times New Roman"/>
          <w:bCs/>
          <w:sz w:val="24"/>
          <w:szCs w:val="24"/>
        </w:rPr>
        <w:t>those were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 inspected</w:t>
      </w:r>
      <w:r w:rsidR="001110A9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determine occupancy.  N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est densities </w:t>
      </w:r>
      <w:r w:rsidR="001110A9">
        <w:rPr>
          <w:rFonts w:ascii="Times New Roman" w:eastAsia="Times New Roman" w:hAnsi="Times New Roman" w:cs="Times New Roman"/>
          <w:bCs/>
          <w:sz w:val="24"/>
          <w:szCs w:val="24"/>
        </w:rPr>
        <w:t xml:space="preserve">were then calculated as the 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>product of burrows</w:t>
      </w:r>
      <w:r w:rsidR="001110A9">
        <w:rPr>
          <w:rFonts w:ascii="Times New Roman" w:eastAsia="Times New Roman" w:hAnsi="Times New Roman" w:cs="Times New Roman"/>
          <w:bCs/>
          <w:sz w:val="24"/>
          <w:szCs w:val="24"/>
        </w:rPr>
        <w:t xml:space="preserve"> x</w:t>
      </w:r>
      <w:r w:rsidR="00690812" w:rsidRPr="00690812">
        <w:rPr>
          <w:rFonts w:ascii="Times New Roman" w:eastAsia="Times New Roman" w:hAnsi="Times New Roman" w:cs="Times New Roman"/>
          <w:bCs/>
          <w:sz w:val="24"/>
          <w:szCs w:val="24"/>
        </w:rPr>
        <w:t xml:space="preserve"> occupancy</w:t>
      </w:r>
      <w:r w:rsidR="001110A9">
        <w:rPr>
          <w:rFonts w:ascii="Times New Roman" w:eastAsia="Times New Roman" w:hAnsi="Times New Roman" w:cs="Times New Roman"/>
          <w:bCs/>
          <w:sz w:val="24"/>
          <w:szCs w:val="24"/>
        </w:rPr>
        <w:t xml:space="preserve">.  </w:t>
      </w:r>
      <w:r w:rsidR="00BB0B7E">
        <w:rPr>
          <w:rFonts w:ascii="Times New Roman" w:eastAsia="Times New Roman" w:hAnsi="Times New Roman" w:cs="Times New Roman"/>
          <w:bCs/>
          <w:sz w:val="24"/>
          <w:szCs w:val="24"/>
        </w:rPr>
        <w:t xml:space="preserve">Total abundance was calculated as the product of nest density and </w:t>
      </w:r>
      <w:r w:rsidR="00CF583B">
        <w:rPr>
          <w:rFonts w:ascii="Times New Roman" w:eastAsia="Times New Roman" w:hAnsi="Times New Roman" w:cs="Times New Roman"/>
          <w:bCs/>
          <w:sz w:val="24"/>
          <w:szCs w:val="24"/>
        </w:rPr>
        <w:t>total colony area (estimated by field crews on the island).</w:t>
      </w:r>
    </w:p>
    <w:p w14:paraId="4B4D0C9C" w14:textId="77777777" w:rsidR="001F5D56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3B357" w14:textId="77777777" w:rsidR="001556C4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5D56">
        <w:rPr>
          <w:rFonts w:ascii="Times New Roman" w:eastAsia="Times New Roman" w:hAnsi="Times New Roman" w:cs="Times New Roman"/>
          <w:b/>
          <w:sz w:val="24"/>
          <w:szCs w:val="24"/>
        </w:rPr>
        <w:t>Analytical methods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62E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EE1F572" w14:textId="641F8470" w:rsidR="00653ED6" w:rsidRDefault="00653ED6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analysis estimates </w:t>
      </w:r>
      <w:r w:rsidRPr="00653ED6">
        <w:rPr>
          <w:rFonts w:ascii="Times New Roman" w:eastAsia="Times New Roman" w:hAnsi="Times New Roman" w:cs="Times New Roman"/>
          <w:bCs/>
          <w:sz w:val="24"/>
          <w:szCs w:val="24"/>
        </w:rPr>
        <w:t xml:space="preserve">colony- and regional-level population trajectories using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Bayesian </w:t>
      </w:r>
      <w:r w:rsidRPr="00653ED6">
        <w:rPr>
          <w:rFonts w:ascii="Times New Roman" w:eastAsia="Times New Roman" w:hAnsi="Times New Roman" w:cs="Times New Roman"/>
          <w:bCs/>
          <w:sz w:val="24"/>
          <w:szCs w:val="24"/>
        </w:rPr>
        <w:t xml:space="preserve">hierarchical state-space models. These models decompose </w:t>
      </w:r>
      <w:proofErr w:type="spellStart"/>
      <w:r w:rsidRPr="00653ED6">
        <w:rPr>
          <w:rFonts w:ascii="Times New Roman" w:eastAsia="Times New Roman" w:hAnsi="Times New Roman" w:cs="Times New Roman"/>
          <w:bCs/>
          <w:sz w:val="24"/>
          <w:szCs w:val="24"/>
        </w:rPr>
        <w:t>spatio</w:t>
      </w:r>
      <w:proofErr w:type="spellEnd"/>
      <w:r w:rsidRPr="00653ED6">
        <w:rPr>
          <w:rFonts w:ascii="Times New Roman" w:eastAsia="Times New Roman" w:hAnsi="Times New Roman" w:cs="Times New Roman"/>
          <w:bCs/>
          <w:sz w:val="24"/>
          <w:szCs w:val="24"/>
        </w:rPr>
        <w:t xml:space="preserve">-temporal variation in </w:t>
      </w:r>
      <w:r w:rsidRPr="00653ED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seabird counts into contributions from biological processes of interest (i.e., temporal changes in colony-level population indices) and observation processes (i.e., variation due to imprecision in survey counts).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The model includes a </w:t>
      </w:r>
      <w:r w:rsidR="00E476E6">
        <w:rPr>
          <w:rFonts w:ascii="Times New Roman" w:eastAsia="Times New Roman" w:hAnsi="Times New Roman" w:cs="Times New Roman"/>
          <w:bCs/>
          <w:sz w:val="24"/>
          <w:szCs w:val="24"/>
        </w:rPr>
        <w:t xml:space="preserve">GAM structure for the biological process, allowing for smooth and non-linear colony trajectories over time.  The model also weights colonies </w:t>
      </w:r>
      <w:r w:rsidR="00FF3A34">
        <w:rPr>
          <w:rFonts w:ascii="Times New Roman" w:eastAsia="Times New Roman" w:hAnsi="Times New Roman" w:cs="Times New Roman"/>
          <w:bCs/>
          <w:sz w:val="24"/>
          <w:szCs w:val="24"/>
        </w:rPr>
        <w:t xml:space="preserve">in proportion to </w:t>
      </w:r>
      <w:r w:rsidR="00E476E6">
        <w:rPr>
          <w:rFonts w:ascii="Times New Roman" w:eastAsia="Times New Roman" w:hAnsi="Times New Roman" w:cs="Times New Roman"/>
          <w:bCs/>
          <w:sz w:val="24"/>
          <w:szCs w:val="24"/>
        </w:rPr>
        <w:t>their relative abundance in regional summaries; large</w:t>
      </w:r>
      <w:r w:rsidR="00FF3A34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E476E6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colonies </w:t>
      </w:r>
      <w:r w:rsidR="00FF3A34">
        <w:rPr>
          <w:rFonts w:ascii="Times New Roman" w:eastAsia="Times New Roman" w:hAnsi="Times New Roman" w:cs="Times New Roman"/>
          <w:bCs/>
          <w:sz w:val="24"/>
          <w:szCs w:val="24"/>
        </w:rPr>
        <w:t xml:space="preserve">have a larger influence on regional trajectories than </w:t>
      </w:r>
      <w:r w:rsidR="001E3390">
        <w:rPr>
          <w:rFonts w:ascii="Times New Roman" w:eastAsia="Times New Roman" w:hAnsi="Times New Roman" w:cs="Times New Roman"/>
          <w:bCs/>
          <w:sz w:val="24"/>
          <w:szCs w:val="24"/>
        </w:rPr>
        <w:t>smaller colonies.</w:t>
      </w:r>
    </w:p>
    <w:p w14:paraId="2F9BA33D" w14:textId="77777777" w:rsidR="00653ED6" w:rsidRDefault="00653ED6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39B021" w14:textId="3AB929BF" w:rsidR="001E3390" w:rsidRDefault="001E3390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We analyze</w:t>
      </w:r>
      <w:r w:rsidR="00086074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86074"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separately for each of three regions in Canada (</w:t>
      </w:r>
      <w:r w:rsidR="00086074">
        <w:rPr>
          <w:rFonts w:ascii="Times New Roman" w:eastAsia="Times New Roman" w:hAnsi="Times New Roman" w:cs="Times New Roman"/>
          <w:bCs/>
          <w:sz w:val="24"/>
          <w:szCs w:val="24"/>
        </w:rPr>
        <w:t>Atlantic, Pacific, and Arctic Canada).</w:t>
      </w:r>
    </w:p>
    <w:p w14:paraId="1A6D9C81" w14:textId="77777777" w:rsidR="00653ED6" w:rsidRDefault="00653ED6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98739" w14:textId="05B9828E" w:rsidR="001F5D56" w:rsidRDefault="00086074" w:rsidP="0014477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Analysis was conducted in R, and stored at </w:t>
      </w:r>
      <w:hyperlink r:id="rId5" w:history="1">
        <w:r w:rsidRPr="006F5BA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https://github.com/david</w:t>
        </w:r>
        <w:r w:rsidRPr="006F5BA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i</w:t>
        </w:r>
        <w:r w:rsidRPr="006F5BA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les/Status</w:t>
        </w:r>
        <w:r w:rsidRPr="006F5BA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_</w:t>
        </w:r>
        <w:r w:rsidRPr="006F5BA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of_Birds_seabird_analysis_2023</w:t>
        </w:r>
      </w:hyperlink>
    </w:p>
    <w:p w14:paraId="4C09AECE" w14:textId="77777777" w:rsidR="00655992" w:rsidRPr="00655992" w:rsidRDefault="00655992" w:rsidP="00655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3F858" w14:textId="77777777" w:rsidR="00AB5E9E" w:rsidRPr="00655992" w:rsidRDefault="00AB5E9E" w:rsidP="00655992"/>
    <w:sectPr w:rsidR="00E81815" w:rsidRPr="00655992" w:rsidSect="002177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C150D"/>
    <w:multiLevelType w:val="multilevel"/>
    <w:tmpl w:val="CB56603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 w16cid:durableId="195841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992"/>
    <w:rsid w:val="000369D2"/>
    <w:rsid w:val="00066F51"/>
    <w:rsid w:val="00086074"/>
    <w:rsid w:val="001110A9"/>
    <w:rsid w:val="00144771"/>
    <w:rsid w:val="001513DB"/>
    <w:rsid w:val="001556C4"/>
    <w:rsid w:val="001E3390"/>
    <w:rsid w:val="001F5D56"/>
    <w:rsid w:val="002570EC"/>
    <w:rsid w:val="002F6650"/>
    <w:rsid w:val="003417AB"/>
    <w:rsid w:val="00354522"/>
    <w:rsid w:val="003752B0"/>
    <w:rsid w:val="003C38B0"/>
    <w:rsid w:val="003C3E52"/>
    <w:rsid w:val="00404B28"/>
    <w:rsid w:val="00462E94"/>
    <w:rsid w:val="004C2704"/>
    <w:rsid w:val="0059018F"/>
    <w:rsid w:val="005A787C"/>
    <w:rsid w:val="005B2528"/>
    <w:rsid w:val="005B2AF5"/>
    <w:rsid w:val="005C4AC4"/>
    <w:rsid w:val="00622A7D"/>
    <w:rsid w:val="00653ED6"/>
    <w:rsid w:val="00655992"/>
    <w:rsid w:val="00670A88"/>
    <w:rsid w:val="00683210"/>
    <w:rsid w:val="00690812"/>
    <w:rsid w:val="006B1C8B"/>
    <w:rsid w:val="006E3E5E"/>
    <w:rsid w:val="00713A7E"/>
    <w:rsid w:val="008459FC"/>
    <w:rsid w:val="00881E9E"/>
    <w:rsid w:val="008A57DD"/>
    <w:rsid w:val="009C5CB3"/>
    <w:rsid w:val="00A2749C"/>
    <w:rsid w:val="00B703A4"/>
    <w:rsid w:val="00B81B5A"/>
    <w:rsid w:val="00BB0B7E"/>
    <w:rsid w:val="00BB2FF2"/>
    <w:rsid w:val="00BE2AF5"/>
    <w:rsid w:val="00C0405E"/>
    <w:rsid w:val="00C219FD"/>
    <w:rsid w:val="00C47209"/>
    <w:rsid w:val="00C4757F"/>
    <w:rsid w:val="00C74D41"/>
    <w:rsid w:val="00CF583B"/>
    <w:rsid w:val="00D0260C"/>
    <w:rsid w:val="00D85EEC"/>
    <w:rsid w:val="00DC3D1B"/>
    <w:rsid w:val="00DF02AA"/>
    <w:rsid w:val="00E465F6"/>
    <w:rsid w:val="00E476E6"/>
    <w:rsid w:val="00E77CA1"/>
    <w:rsid w:val="00EB6EEE"/>
    <w:rsid w:val="00F0628D"/>
    <w:rsid w:val="00F37A3A"/>
    <w:rsid w:val="00F52962"/>
    <w:rsid w:val="00F652FC"/>
    <w:rsid w:val="00FB30E7"/>
    <w:rsid w:val="00FE76AF"/>
    <w:rsid w:val="00FF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7A83"/>
  <w15:chartTrackingRefBased/>
  <w15:docId w15:val="{F2730776-76D8-4935-837E-896F39B2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65599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655992"/>
    <w:pPr>
      <w:spacing w:after="0" w:line="240" w:lineRule="auto"/>
      <w:ind w:left="1080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55992"/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6E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72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iles/Status_of_Birds_seabird_analysis_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Jardine</dc:creator>
  <cp:keywords/>
  <dc:description/>
  <cp:lastModifiedBy>Iles,David (ECCC)</cp:lastModifiedBy>
  <cp:revision>2</cp:revision>
  <dcterms:created xsi:type="dcterms:W3CDTF">2024-09-09T20:36:00Z</dcterms:created>
  <dcterms:modified xsi:type="dcterms:W3CDTF">2024-09-09T20:36:00Z</dcterms:modified>
</cp:coreProperties>
</file>