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3432" w:right="3313"/>
        <w:jc w:val="center"/>
      </w:pPr>
      <w:r>
        <w:rPr/>
        <w:t>MINUTES ― 07/10/2017:</w:t>
      </w:r>
    </w:p>
    <w:p>
      <w:pPr>
        <w:spacing w:line="480" w:lineRule="auto" w:before="0"/>
        <w:ind w:left="100" w:right="496" w:firstLine="838"/>
        <w:jc w:val="left"/>
        <w:rPr>
          <w:b/>
          <w:sz w:val="24"/>
        </w:rPr>
      </w:pPr>
      <w:r>
        <w:rPr>
          <w:b/>
          <w:sz w:val="24"/>
        </w:rPr>
        <w:t>MONTAVILLA NEIGHBORHOOD ASSOCIATION BOARD MEETING CALL TO ORDER: 6:30pm</w:t>
      </w:r>
    </w:p>
    <w:p>
      <w:pPr>
        <w:spacing w:before="1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PRESENT: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Jonathan</w:t>
      </w:r>
      <w:r>
        <w:rPr>
          <w:spacing w:val="-13"/>
          <w:sz w:val="24"/>
        </w:rPr>
        <w:t> </w:t>
      </w:r>
      <w:r>
        <w:rPr>
          <w:sz w:val="24"/>
        </w:rPr>
        <w:t>Ogden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Benjamin</w:t>
      </w:r>
      <w:r>
        <w:rPr>
          <w:spacing w:val="-2"/>
          <w:sz w:val="24"/>
        </w:rPr>
        <w:t> </w:t>
      </w:r>
      <w:r>
        <w:rPr>
          <w:sz w:val="24"/>
        </w:rPr>
        <w:t>Kerensa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Jonnie</w:t>
      </w:r>
      <w:r>
        <w:rPr>
          <w:spacing w:val="-12"/>
          <w:sz w:val="24"/>
        </w:rPr>
        <w:t> </w:t>
      </w:r>
      <w:r>
        <w:rPr>
          <w:sz w:val="24"/>
        </w:rPr>
        <w:t>Shaver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Louie Baulas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Uriel Baulas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Sergey</w:t>
      </w:r>
      <w:r>
        <w:rPr>
          <w:spacing w:val="-6"/>
          <w:sz w:val="24"/>
        </w:rPr>
        <w:t> </w:t>
      </w:r>
      <w:r>
        <w:rPr>
          <w:sz w:val="24"/>
        </w:rPr>
        <w:t>Turzhanskiy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Ben Tertin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Eli</w:t>
      </w:r>
      <w:r>
        <w:rPr>
          <w:spacing w:val="-1"/>
          <w:sz w:val="24"/>
        </w:rPr>
        <w:t> </w:t>
      </w:r>
      <w:r>
        <w:rPr>
          <w:sz w:val="24"/>
        </w:rPr>
        <w:t>Foster</w:t>
      </w:r>
    </w:p>
    <w:p>
      <w:pPr>
        <w:pStyle w:val="BodyText"/>
        <w:spacing w:before="4"/>
      </w:pPr>
    </w:p>
    <w:p>
      <w:pPr>
        <w:pStyle w:val="Heading1"/>
      </w:pPr>
      <w:r>
        <w:rPr/>
        <w:t>CONSENT AGENDA: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496"/>
      </w:pPr>
      <w:r>
        <w:rPr/>
        <w:t>6:31 ― Kerensa: Same-day agenda item – moves to have this consent agenda as an item for today.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Jonathan seconds, motion passes unanimously, Jonnie</w:t>
      </w:r>
      <w:r>
        <w:rPr>
          <w:spacing w:val="-23"/>
          <w:sz w:val="24"/>
        </w:rPr>
        <w:t> </w:t>
      </w:r>
      <w:r>
        <w:rPr>
          <w:sz w:val="24"/>
        </w:rPr>
        <w:t>abstains.</w:t>
      </w:r>
    </w:p>
    <w:p>
      <w:pPr>
        <w:pStyle w:val="BodyText"/>
        <w:rPr>
          <w:sz w:val="28"/>
        </w:rPr>
      </w:pPr>
    </w:p>
    <w:p>
      <w:pPr>
        <w:pStyle w:val="Heading1"/>
        <w:spacing w:before="234"/>
      </w:pPr>
      <w:r>
        <w:rPr/>
        <w:t>MNA MEETING CODE OF CONDUCT: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00" w:right="242"/>
      </w:pPr>
      <w:r>
        <w:rPr/>
        <w:t>6:34 – Kerensa: Introduces the “MNA Meeting Code of Conduct,” reads the whole code to the board and general-members in attendance.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17" w:hanging="360"/>
        <w:jc w:val="left"/>
        <w:rPr>
          <w:sz w:val="24"/>
        </w:rPr>
      </w:pPr>
      <w:r>
        <w:rPr>
          <w:sz w:val="24"/>
        </w:rPr>
        <w:t>Jonathan moves to pass/accept the Code of Conduct – RESOLUTION 1027 10-6 – as is. Kerensa seconds. Motions passes unanimously. Jonnie</w:t>
      </w:r>
      <w:r>
        <w:rPr>
          <w:spacing w:val="-26"/>
          <w:sz w:val="24"/>
        </w:rPr>
        <w:t> </w:t>
      </w:r>
      <w:r>
        <w:rPr>
          <w:sz w:val="24"/>
        </w:rPr>
        <w:t>abstains.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</w:pPr>
      <w:r>
        <w:rPr/>
        <w:t>MILENIO/PUEBLO UNIDO FOOD JUSTICE PROPOSAL: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0" w:right="415"/>
      </w:pPr>
      <w:r>
        <w:rPr/>
        <w:t>6:41 – Eli presents the MPUFJP: The event closely aligns with the MNA vision, namely the protection and empowerment of our most marginalized people. Requests that MNA provides resources.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478" w:hanging="360"/>
        <w:jc w:val="left"/>
        <w:rPr>
          <w:sz w:val="24"/>
        </w:rPr>
      </w:pPr>
      <w:r>
        <w:rPr>
          <w:sz w:val="24"/>
        </w:rPr>
        <w:t>Jonnie: Notes that we do not have much for financial provision, but can promote and offer symbolic</w:t>
      </w:r>
      <w:r>
        <w:rPr>
          <w:spacing w:val="-2"/>
          <w:sz w:val="24"/>
        </w:rPr>
        <w:t> </w:t>
      </w:r>
      <w:r>
        <w:rPr>
          <w:sz w:val="24"/>
        </w:rPr>
        <w:t>support.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392" w:hanging="360"/>
        <w:jc w:val="left"/>
        <w:rPr>
          <w:sz w:val="24"/>
        </w:rPr>
      </w:pPr>
      <w:r>
        <w:rPr>
          <w:sz w:val="24"/>
        </w:rPr>
        <w:t>Kerensa: Moves that we adopt the proposal as it has been explained, and offer any in- kind, non-monetary support. Jonathan seconds. Motion passes unanimously. Jonnie abstains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</w:pPr>
      <w:r>
        <w:rPr/>
        <w:t>TOWN HALL FOR JULY 29</w:t>
      </w:r>
      <w:r>
        <w:rPr>
          <w:position w:val="8"/>
          <w:sz w:val="16"/>
        </w:rPr>
        <w:t>th</w:t>
      </w:r>
      <w:r>
        <w:rPr/>
        <w:t>:</w:t>
      </w:r>
    </w:p>
    <w:p>
      <w:pPr>
        <w:spacing w:after="0"/>
        <w:sectPr>
          <w:type w:val="continuous"/>
          <w:pgSz w:w="12240" w:h="15840"/>
          <w:pgMar w:top="1360" w:bottom="280" w:left="1340" w:right="1460"/>
        </w:sectPr>
      </w:pPr>
    </w:p>
    <w:p>
      <w:pPr>
        <w:pStyle w:val="BodyText"/>
        <w:spacing w:before="9"/>
        <w:rPr>
          <w:b/>
          <w:sz w:val="10"/>
        </w:rPr>
      </w:pPr>
    </w:p>
    <w:p>
      <w:pPr>
        <w:pStyle w:val="BodyText"/>
        <w:spacing w:before="90"/>
        <w:ind w:left="100"/>
      </w:pPr>
      <w:r>
        <w:rPr/>
        <w:t>6:47 – Jonnie: Articulates logistics about the meeting and other pertinent issues.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06" w:hanging="360"/>
        <w:jc w:val="left"/>
        <w:rPr>
          <w:sz w:val="24"/>
        </w:rPr>
      </w:pPr>
      <w:r>
        <w:rPr>
          <w:sz w:val="24"/>
        </w:rPr>
        <w:t>Kerensa: We will have representatives for the JOIN, Right to Survive, Sisters of the Road, Right to Dream 2, and we have invites to ACLU of Oregon, and we have a private lawyer, both of whom are working with the city on behalf of these advocacy</w:t>
      </w:r>
      <w:r>
        <w:rPr>
          <w:spacing w:val="-23"/>
          <w:sz w:val="24"/>
        </w:rPr>
        <w:t> </w:t>
      </w:r>
      <w:r>
        <w:rPr>
          <w:sz w:val="24"/>
        </w:rPr>
        <w:t>groups.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Tertin: Are any of these representatives from the Montavilla</w:t>
      </w:r>
      <w:r>
        <w:rPr>
          <w:spacing w:val="-26"/>
          <w:sz w:val="24"/>
        </w:rPr>
        <w:t> </w:t>
      </w:r>
      <w:r>
        <w:rPr>
          <w:sz w:val="24"/>
        </w:rPr>
        <w:t>neighborhood?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207" w:hanging="360"/>
        <w:jc w:val="left"/>
        <w:rPr>
          <w:sz w:val="24"/>
        </w:rPr>
      </w:pPr>
      <w:r>
        <w:rPr>
          <w:sz w:val="24"/>
        </w:rPr>
        <w:t>Kerensa: None are from the neighborhood, except for JOIN, which is a Montavilla non- profit.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219" w:hanging="360"/>
        <w:jc w:val="left"/>
        <w:rPr>
          <w:sz w:val="24"/>
        </w:rPr>
      </w:pPr>
      <w:r>
        <w:rPr>
          <w:sz w:val="24"/>
        </w:rPr>
        <w:t>Louie: Having non-neighborhood representatives is intentional, in order to help educate people about the wider, more complex issues of</w:t>
      </w:r>
      <w:r>
        <w:rPr>
          <w:spacing w:val="-11"/>
          <w:sz w:val="24"/>
        </w:rPr>
        <w:t> </w:t>
      </w:r>
      <w:r>
        <w:rPr>
          <w:sz w:val="24"/>
        </w:rPr>
        <w:t>homelessness.</w:t>
      </w:r>
    </w:p>
    <w:p>
      <w:pPr>
        <w:pStyle w:val="BodyText"/>
        <w:spacing w:before="2"/>
      </w:pPr>
    </w:p>
    <w:p>
      <w:pPr>
        <w:pStyle w:val="BodyText"/>
        <w:ind w:left="100" w:right="402"/>
      </w:pPr>
      <w:r>
        <w:rPr/>
        <w:t>6:51 – Kerensa: There will be limited space and, therefore, this should probably be a ticketed event.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120 available</w:t>
      </w:r>
      <w:r>
        <w:rPr>
          <w:spacing w:val="-9"/>
          <w:sz w:val="24"/>
        </w:rPr>
        <w:t> </w:t>
      </w:r>
      <w:r>
        <w:rPr>
          <w:sz w:val="24"/>
        </w:rPr>
        <w:t>seats.</w:t>
      </w:r>
    </w:p>
    <w:p>
      <w:pPr>
        <w:pStyle w:val="BodyText"/>
        <w:rPr>
          <w:sz w:val="28"/>
        </w:rPr>
      </w:pPr>
    </w:p>
    <w:p>
      <w:pPr>
        <w:pStyle w:val="Heading1"/>
        <w:spacing w:before="234"/>
      </w:pPr>
      <w:r>
        <w:rPr/>
        <w:t>CALENDAR OF EVENTS: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6:53 – Louie leads discussion about the calendar of events.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Louie </w:t>
      </w:r>
      <w:r>
        <w:rPr>
          <w:sz w:val="24"/>
        </w:rPr>
        <w:t>will take lead on the Street Fair. July</w:t>
      </w:r>
      <w:r>
        <w:rPr>
          <w:spacing w:val="-12"/>
          <w:sz w:val="24"/>
        </w:rPr>
        <w:t> </w:t>
      </w:r>
      <w:r>
        <w:rPr>
          <w:sz w:val="24"/>
        </w:rPr>
        <w:t>30.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Sergey </w:t>
      </w:r>
      <w:r>
        <w:rPr>
          <w:sz w:val="24"/>
        </w:rPr>
        <w:t>will do National Night Out, and Louie will help with that. Kerensa,</w:t>
      </w:r>
      <w:r>
        <w:rPr>
          <w:spacing w:val="-23"/>
          <w:sz w:val="24"/>
        </w:rPr>
        <w:t> </w:t>
      </w:r>
      <w:r>
        <w:rPr>
          <w:sz w:val="24"/>
        </w:rPr>
        <w:t>too.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Eli and Jonnie </w:t>
      </w:r>
      <w:r>
        <w:rPr>
          <w:sz w:val="24"/>
        </w:rPr>
        <w:t>will do the Jade Night</w:t>
      </w:r>
      <w:r>
        <w:rPr>
          <w:spacing w:val="-24"/>
          <w:sz w:val="24"/>
        </w:rPr>
        <w:t> </w:t>
      </w:r>
      <w:r>
        <w:rPr>
          <w:sz w:val="24"/>
        </w:rPr>
        <w:t>(event).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Jonathan </w:t>
      </w:r>
      <w:r>
        <w:rPr>
          <w:sz w:val="24"/>
        </w:rPr>
        <w:t>will run point on the Jazz</w:t>
      </w:r>
      <w:r>
        <w:rPr>
          <w:spacing w:val="-14"/>
          <w:sz w:val="24"/>
        </w:rPr>
        <w:t> </w:t>
      </w:r>
      <w:r>
        <w:rPr>
          <w:sz w:val="24"/>
        </w:rPr>
        <w:t>Festival.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349" w:hanging="360"/>
        <w:jc w:val="left"/>
        <w:rPr>
          <w:sz w:val="24"/>
        </w:rPr>
      </w:pPr>
      <w:r>
        <w:rPr>
          <w:b/>
          <w:sz w:val="24"/>
        </w:rPr>
        <w:t>Kerensa </w:t>
      </w:r>
      <w:r>
        <w:rPr>
          <w:sz w:val="24"/>
        </w:rPr>
        <w:t>moves to spend $750 for the national night out. Last year was $600, but this year things cost more, food, supplies, insurance, if we want to do anything extra, kids’ activity booth, etc. The bounce-house alone costs</w:t>
      </w:r>
      <w:r>
        <w:rPr>
          <w:spacing w:val="-10"/>
          <w:sz w:val="24"/>
        </w:rPr>
        <w:t> </w:t>
      </w:r>
      <w:r>
        <w:rPr>
          <w:sz w:val="24"/>
        </w:rPr>
        <w:t>$500.</w:t>
      </w:r>
    </w:p>
    <w:p>
      <w:pPr>
        <w:pStyle w:val="BodyText"/>
        <w:spacing w:before="1"/>
        <w:ind w:left="1180"/>
      </w:pPr>
      <w:r>
        <w:rPr>
          <w:rFonts w:ascii="Courier New"/>
        </w:rPr>
        <w:t>o </w:t>
      </w:r>
      <w:r>
        <w:rPr/>
        <w:t>Sergey seconds. Motion passes unanimously. Jonnie abstains.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"/>
        <w:ind w:left="100" w:right="359"/>
      </w:pPr>
      <w:r>
        <w:rPr/>
        <w:t>7:00 – Louie: Let’s have a three-question survey ready and approved to have at booths for the above-listed events. Louie will write the questions.</w:t>
      </w:r>
    </w:p>
    <w:p>
      <w:pPr>
        <w:pStyle w:val="BodyText"/>
      </w:pPr>
    </w:p>
    <w:p>
      <w:pPr>
        <w:pStyle w:val="BodyText"/>
        <w:ind w:left="100" w:right="1035"/>
      </w:pPr>
      <w:r>
        <w:rPr/>
        <w:t>7:03 – Kerensa: Moves to authorize to authorize himself, Jonathan, or Sergey to sign a memorandum of understanding with the Jazz Festival about in-kind gifts.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Louie seconds. Motion passes unanimously. Jonnie</w:t>
      </w:r>
      <w:r>
        <w:rPr>
          <w:spacing w:val="-30"/>
          <w:sz w:val="24"/>
        </w:rPr>
        <w:t> </w:t>
      </w:r>
      <w:r>
        <w:rPr>
          <w:sz w:val="24"/>
        </w:rPr>
        <w:t>abstains.</w:t>
      </w:r>
    </w:p>
    <w:p>
      <w:pPr>
        <w:pStyle w:val="BodyText"/>
        <w:spacing w:before="2"/>
      </w:pPr>
    </w:p>
    <w:p>
      <w:pPr>
        <w:pStyle w:val="BodyText"/>
        <w:spacing w:before="1"/>
        <w:ind w:left="100" w:right="635"/>
      </w:pPr>
      <w:r>
        <w:rPr/>
        <w:t>7:04 – Jonnie: Opens dialogue about the upcoming Jazz Festival. Louie can be the point of contact for pro-comm. Uriel volunteers for this, as well.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</w:pPr>
      <w:r>
        <w:rPr/>
        <w:t>COMMUNITY FEEDBACK TIME (Moderated by SEUL Rep):</w:t>
      </w:r>
    </w:p>
    <w:p>
      <w:pPr>
        <w:spacing w:after="0"/>
        <w:sectPr>
          <w:pgSz w:w="12240" w:h="15840"/>
          <w:pgMar w:top="1500" w:bottom="280" w:left="1340" w:right="1440"/>
        </w:sectPr>
      </w:pPr>
    </w:p>
    <w:p>
      <w:pPr>
        <w:pStyle w:val="BodyText"/>
        <w:spacing w:before="76"/>
        <w:ind w:left="120" w:right="96"/>
      </w:pPr>
      <w:r>
        <w:rPr/>
        <w:t>7:07 – Jonnie: General members will not be voting tonight, due to voting regs in the bylaws. If anyone has a grievance about anything related to the MNA, they are encouraged to file it directly with the Office of Neighborhood Involvement (ONI).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99" w:val="left" w:leader="none"/>
          <w:tab w:pos="901" w:val="left" w:leader="none"/>
        </w:tabs>
        <w:spacing w:line="240" w:lineRule="auto" w:before="0" w:after="0"/>
        <w:ind w:left="900" w:right="0" w:hanging="420"/>
        <w:jc w:val="left"/>
        <w:rPr>
          <w:sz w:val="24"/>
        </w:rPr>
      </w:pPr>
      <w:r>
        <w:rPr>
          <w:sz w:val="24"/>
        </w:rPr>
        <w:t>Notes that to take a vote tonight would be</w:t>
      </w:r>
      <w:r>
        <w:rPr>
          <w:spacing w:val="-12"/>
          <w:sz w:val="24"/>
        </w:rPr>
        <w:t> </w:t>
      </w:r>
      <w:r>
        <w:rPr>
          <w:sz w:val="24"/>
        </w:rPr>
        <w:t>illegal.</w:t>
      </w:r>
    </w:p>
    <w:p>
      <w:pPr>
        <w:pStyle w:val="BodyText"/>
        <w:spacing w:before="2"/>
      </w:pPr>
    </w:p>
    <w:p>
      <w:pPr>
        <w:pStyle w:val="BodyText"/>
        <w:ind w:left="120" w:right="348"/>
      </w:pPr>
      <w:r>
        <w:rPr/>
        <w:t>7:35 – SE Uplift spokesperson re-affirms that there can be no legal vote tonight; voting cannot happen at general meetings but can happen at a special meeting if the board calls for such a meeting.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619" w:hanging="360"/>
        <w:jc w:val="left"/>
        <w:rPr>
          <w:sz w:val="24"/>
        </w:rPr>
      </w:pPr>
      <w:r>
        <w:rPr>
          <w:sz w:val="24"/>
        </w:rPr>
        <w:t>Suggests that we have a semi-small discussion between board and general public in attendance, maybe 10 minutes, about the issue of the “Resolution to End Sweeps for Homeless</w:t>
      </w:r>
      <w:r>
        <w:rPr>
          <w:spacing w:val="-4"/>
          <w:sz w:val="24"/>
        </w:rPr>
        <w:t> </w:t>
      </w:r>
      <w:r>
        <w:rPr>
          <w:sz w:val="24"/>
        </w:rPr>
        <w:t>Camps.”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233" w:hanging="360"/>
        <w:jc w:val="left"/>
        <w:rPr>
          <w:sz w:val="24"/>
        </w:rPr>
      </w:pPr>
      <w:r>
        <w:rPr>
          <w:sz w:val="24"/>
        </w:rPr>
        <w:t>Neighbors are given one minute each to weigh in with concerns, hopes, etc., and a back- and-forth dialogue ensues for 45</w:t>
      </w:r>
      <w:r>
        <w:rPr>
          <w:spacing w:val="-3"/>
          <w:sz w:val="24"/>
        </w:rPr>
        <w:t> </w:t>
      </w:r>
      <w:r>
        <w:rPr>
          <w:sz w:val="24"/>
        </w:rPr>
        <w:t>minutes.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4"/>
        </w:rPr>
      </w:pPr>
      <w:r>
        <w:rPr>
          <w:sz w:val="24"/>
        </w:rPr>
        <w:t>KATU News is present, audio/video recording the responses of</w:t>
      </w:r>
      <w:r>
        <w:rPr>
          <w:spacing w:val="-31"/>
          <w:sz w:val="24"/>
        </w:rPr>
        <w:t> </w:t>
      </w:r>
      <w:r>
        <w:rPr>
          <w:sz w:val="24"/>
        </w:rPr>
        <w:t>neighbors.</w:t>
      </w:r>
    </w:p>
    <w:p>
      <w:pPr>
        <w:pStyle w:val="BodyText"/>
        <w:spacing w:before="2"/>
      </w:pPr>
    </w:p>
    <w:p>
      <w:pPr>
        <w:pStyle w:val="BodyText"/>
        <w:spacing w:before="1"/>
        <w:ind w:left="119"/>
      </w:pPr>
      <w:r>
        <w:rPr/>
        <w:t>8:19 – Jonathan calls the meeting back to a point of order.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9" w:right="428"/>
      </w:pPr>
      <w:r>
        <w:rPr/>
        <w:t>8:24 – Louie invites general members and the public present to consider participation in the upcoming summer events and ongoing service opportunities within the MNA, such as joining committees, volunteering, etc.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9"/>
      </w:pPr>
      <w:r>
        <w:rPr/>
        <w:t>8:26 – MEETING ADJOURNED.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275" w:lineRule="exact" w:before="232"/>
        <w:ind w:left="119"/>
      </w:pPr>
      <w:r>
        <w:rPr/>
        <w:t>TASKS/ASSIGNMENTS:</w:t>
      </w:r>
    </w:p>
    <w:p>
      <w:pPr>
        <w:pStyle w:val="BodyText"/>
        <w:spacing w:line="275" w:lineRule="exact"/>
        <w:ind w:left="119"/>
      </w:pPr>
      <w:r>
        <w:rPr/>
        <w:t>1) Louie needs to create the questionnaire/ survey to be used at the events.</w:t>
      </w:r>
    </w:p>
    <w:sectPr>
      <w:pgSz w:w="12240" w:h="15840"/>
      <w:pgMar w:top="136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1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16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dc:title>Microsoft Word - MNA Minutes - 7.10.2017</dc:title>
  <dcterms:created xsi:type="dcterms:W3CDTF">2017-08-14T23:26:51Z</dcterms:created>
  <dcterms:modified xsi:type="dcterms:W3CDTF">2017-08-14T23:26:51Z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2017-08-14T00:00:00Z</vt:filetime>
  </property>
</Properties>
</file>