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048B" w:rsidRDefault="00A31E59">
      <w:pPr>
        <w:rPr>
          <w:b/>
        </w:rPr>
      </w:pPr>
      <w:r>
        <w:rPr>
          <w:b/>
        </w:rPr>
        <w:t>Rotary Encoder Explanation</w:t>
      </w:r>
    </w:p>
    <w:p w:rsidR="00A31E59" w:rsidRDefault="00A31E59">
      <w:pPr>
        <w:rPr>
          <w:b/>
        </w:rPr>
      </w:pPr>
    </w:p>
    <w:p w:rsidR="00A31E59" w:rsidRPr="00A31E59" w:rsidRDefault="00A31E59">
      <w:r>
        <w:t>Rotary encoder signals look like the following, namely square waves out of phase by approximately 90</w:t>
      </w:r>
      <w:r>
        <w:rPr>
          <w:rFonts w:cs="Times New Roman"/>
        </w:rPr>
        <w:t>°</w:t>
      </w:r>
      <w:r>
        <w:t>:</w:t>
      </w:r>
    </w:p>
    <w:p w:rsidR="00A31E59" w:rsidRDefault="00A31E59">
      <w:r>
        <w:rPr>
          <w:noProof/>
        </w:rPr>
      </w:r>
      <w:r>
        <w:pict>
          <v:group id="_x0000_s1027" editas="canvas" style="width:468pt;height:140.25pt;mso-position-horizontal-relative:char;mso-position-vertical-relative:line" coordorigin="2529,2147" coordsize="7200,2157">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2529;top:2147;width:7200;height:2157" o:preferrelative="f">
              <v:fill o:detectmouseclick="t"/>
              <v:path o:extrusionok="t" o:connecttype="none"/>
              <o:lock v:ext="edit" text="t"/>
            </v:shape>
            <v:shapetype id="_x0000_t32" coordsize="21600,21600" o:spt="32" o:oned="t" path="m,l21600,21600e" filled="f">
              <v:path arrowok="t" fillok="f" o:connecttype="none"/>
              <o:lock v:ext="edit" shapetype="t"/>
            </v:shapetype>
            <v:shape id="_x0000_s1028" type="#_x0000_t32" style="position:absolute;left:3248;top:3154;width:1007;height:1" o:connectortype="straight"/>
            <v:shape id="_x0000_s1029" type="#_x0000_t32" style="position:absolute;left:4255;top:2722;width:0;height:432;flip:y" o:connectortype="straight"/>
            <v:shape id="_x0000_s1030" type="#_x0000_t32" style="position:absolute;left:4255;top:2722;width:863;height:1" o:connectortype="straight"/>
            <v:shape id="_x0000_s1031" type="#_x0000_t32" style="position:absolute;left:5118;top:2722;width:1;height:432" o:connectortype="straight"/>
            <v:shape id="_x0000_s1032" type="#_x0000_t32" style="position:absolute;left:5118;top:3154;width:863;height:1" o:connectortype="straight"/>
            <v:shape id="_x0000_s1033" type="#_x0000_t32" style="position:absolute;left:5981;top:2722;width:1;height:432;flip:y" o:connectortype="straight"/>
            <v:shape id="_x0000_s1034" type="#_x0000_t32" style="position:absolute;left:5981;top:2722;width:863;height:1" o:connectortype="straight"/>
            <v:shape id="_x0000_s1035" type="#_x0000_t32" style="position:absolute;left:6844;top:2722;width:2;height:432" o:connectortype="straight"/>
            <v:shape id="_x0000_s1036" type="#_x0000_t32" style="position:absolute;left:6844;top:3154;width:1295;height:1" o:connectortype="straight"/>
            <v:shape id="_x0000_s1037" type="#_x0000_t32" style="position:absolute;left:3248;top:3873;width:1439;height:1" o:connectortype="straight"/>
            <v:shape id="_x0000_s1038" type="#_x0000_t32" style="position:absolute;left:4687;top:3441;width:1;height:432;flip:y" o:connectortype="straight"/>
            <v:shape id="_x0000_s1039" type="#_x0000_t32" style="position:absolute;left:4687;top:3441;width:863;height:1" o:connectortype="straight"/>
            <v:shape id="_x0000_s1040" type="#_x0000_t32" style="position:absolute;left:5550;top:3441;width:1;height:432" o:connectortype="straight"/>
            <v:shape id="_x0000_s1041" type="#_x0000_t32" style="position:absolute;left:5550;top:3873;width:863;height:1" o:connectortype="straight"/>
            <v:shape id="_x0000_s1042" type="#_x0000_t32" style="position:absolute;left:6413;top:3441;width:1;height:432;flip:y" o:connectortype="straight"/>
            <v:shape id="_x0000_s1043" type="#_x0000_t32" style="position:absolute;left:6413;top:3441;width:863;height:1" o:connectortype="straight"/>
            <v:shape id="_x0000_s1044" type="#_x0000_t32" style="position:absolute;left:7276;top:3441;width:2;height:432" o:connectortype="straight"/>
            <v:shape id="_x0000_s1045" type="#_x0000_t32" style="position:absolute;left:7276;top:3873;width:862;height:1" o:connectortype="straight"/>
            <v:shapetype id="_x0000_t202" coordsize="21600,21600" o:spt="202" path="m,l,21600r21600,l21600,xe">
              <v:stroke joinstyle="miter"/>
              <v:path gradientshapeok="t" o:connecttype="rect"/>
            </v:shapetype>
            <v:shape id="_x0000_s1046" type="#_x0000_t202" style="position:absolute;left:2673;top:2722;width:431;height:432" filled="f" stroked="f">
              <v:textbox>
                <w:txbxContent>
                  <w:p w:rsidR="00A31E59" w:rsidRPr="00A31E59" w:rsidRDefault="00A31E59" w:rsidP="00A31E59">
                    <w:pPr>
                      <w:rPr>
                        <w:sz w:val="32"/>
                      </w:rPr>
                    </w:pPr>
                    <w:r w:rsidRPr="00A31E59">
                      <w:rPr>
                        <w:sz w:val="32"/>
                      </w:rPr>
                      <w:t>A</w:t>
                    </w:r>
                  </w:p>
                </w:txbxContent>
              </v:textbox>
            </v:shape>
            <v:shape id="_x0000_s1047" type="#_x0000_t202" style="position:absolute;left:2673;top:3442;width:432;height:432" filled="f" stroked="f">
              <v:textbox>
                <w:txbxContent>
                  <w:p w:rsidR="00A31E59" w:rsidRPr="00A31E59" w:rsidRDefault="00A31E59" w:rsidP="00A31E59">
                    <w:pPr>
                      <w:rPr>
                        <w:sz w:val="32"/>
                      </w:rPr>
                    </w:pPr>
                    <w:r>
                      <w:rPr>
                        <w:sz w:val="32"/>
                      </w:rPr>
                      <w:t>B</w:t>
                    </w:r>
                  </w:p>
                </w:txbxContent>
              </v:textbox>
            </v:shape>
            <w10:wrap type="none"/>
            <w10:anchorlock/>
          </v:group>
        </w:pict>
      </w:r>
    </w:p>
    <w:p w:rsidR="00A31E59" w:rsidRDefault="00A31E59">
      <w:r>
        <w:t>When the axle turns in one direction, the A signal will lead; when the axle turns in the other direction the B signal will lead.  In order to describe hardware to read these signals</w:t>
      </w:r>
      <w:r w:rsidR="00567C93">
        <w:t>, it is helpful to note the following pattern:</w:t>
      </w:r>
    </w:p>
    <w:p w:rsidR="00A31E59" w:rsidRDefault="00A31E59"/>
    <w:p w:rsidR="00A31E59" w:rsidRDefault="00A31E59">
      <w:r>
        <w:rPr>
          <w:noProof/>
        </w:rPr>
      </w:r>
      <w:r w:rsidR="00567C93">
        <w:pict>
          <v:group id="_x0000_s1048" editas="canvas" style="width:468pt;height:124.65pt;mso-position-horizontal-relative:char;mso-position-vertical-relative:line" coordorigin="2529,2387" coordsize="7200,1917">
            <o:lock v:ext="edit" aspectratio="t"/>
            <v:shape id="_x0000_s1049" type="#_x0000_t75" style="position:absolute;left:2529;top:2387;width:7200;height:1917" o:preferrelative="f">
              <v:fill o:detectmouseclick="t"/>
              <v:path o:extrusionok="t" o:connecttype="none"/>
              <o:lock v:ext="edit" text="t"/>
            </v:shape>
            <v:shape id="_x0000_s1050" type="#_x0000_t32" style="position:absolute;left:3248;top:3154;width:1007;height:1" o:connectortype="straight"/>
            <v:shape id="_x0000_s1051" type="#_x0000_t32" style="position:absolute;left:4255;top:2722;width:0;height:432;flip:y" o:connectortype="straight"/>
            <v:shape id="_x0000_s1052" type="#_x0000_t32" style="position:absolute;left:4255;top:2722;width:863;height:1" o:connectortype="straight"/>
            <v:shape id="_x0000_s1053" type="#_x0000_t32" style="position:absolute;left:5118;top:2722;width:1;height:432" o:connectortype="straight"/>
            <v:shape id="_x0000_s1054" type="#_x0000_t32" style="position:absolute;left:5118;top:3154;width:863;height:1" o:connectortype="straight"/>
            <v:shape id="_x0000_s1055" type="#_x0000_t32" style="position:absolute;left:5981;top:2722;width:1;height:432;flip:y" o:connectortype="straight"/>
            <v:shape id="_x0000_s1056" type="#_x0000_t32" style="position:absolute;left:5981;top:2722;width:863;height:1" o:connectortype="straight"/>
            <v:shape id="_x0000_s1057" type="#_x0000_t32" style="position:absolute;left:6844;top:2722;width:2;height:432" o:connectortype="straight"/>
            <v:shape id="_x0000_s1058" type="#_x0000_t32" style="position:absolute;left:6844;top:3154;width:1295;height:1" o:connectortype="straight"/>
            <v:shape id="_x0000_s1059" type="#_x0000_t32" style="position:absolute;left:3248;top:3873;width:1439;height:1" o:connectortype="straight"/>
            <v:shape id="_x0000_s1060" type="#_x0000_t32" style="position:absolute;left:4687;top:3441;width:1;height:432;flip:y" o:connectortype="straight"/>
            <v:shape id="_x0000_s1061" type="#_x0000_t32" style="position:absolute;left:4687;top:3441;width:863;height:1" o:connectortype="straight"/>
            <v:shape id="_x0000_s1062" type="#_x0000_t32" style="position:absolute;left:5550;top:3441;width:1;height:432" o:connectortype="straight"/>
            <v:shape id="_x0000_s1063" type="#_x0000_t32" style="position:absolute;left:5550;top:3873;width:863;height:1" o:connectortype="straight"/>
            <v:shape id="_x0000_s1064" type="#_x0000_t32" style="position:absolute;left:6413;top:3441;width:1;height:432;flip:y" o:connectortype="straight"/>
            <v:shape id="_x0000_s1065" type="#_x0000_t32" style="position:absolute;left:6413;top:3441;width:863;height:1" o:connectortype="straight"/>
            <v:shape id="_x0000_s1066" type="#_x0000_t32" style="position:absolute;left:7276;top:3441;width:2;height:432" o:connectortype="straight"/>
            <v:shape id="_x0000_s1067" type="#_x0000_t32" style="position:absolute;left:7276;top:3873;width:862;height:1" o:connectortype="straight"/>
            <v:shape id="_x0000_s1068" type="#_x0000_t202" style="position:absolute;left:2673;top:2722;width:431;height:432" filled="f" stroked="f">
              <v:textbox style="mso-next-textbox:#_x0000_s1068">
                <w:txbxContent>
                  <w:p w:rsidR="00A31E59" w:rsidRPr="00A31E59" w:rsidRDefault="00A31E59" w:rsidP="00567C93">
                    <w:pPr>
                      <w:rPr>
                        <w:sz w:val="32"/>
                      </w:rPr>
                    </w:pPr>
                    <w:r w:rsidRPr="00A31E59">
                      <w:rPr>
                        <w:sz w:val="32"/>
                      </w:rPr>
                      <w:t>A</w:t>
                    </w:r>
                  </w:p>
                </w:txbxContent>
              </v:textbox>
            </v:shape>
            <v:shape id="_x0000_s1069" type="#_x0000_t202" style="position:absolute;left:2673;top:3442;width:432;height:432" filled="f" stroked="f">
              <v:textbox style="mso-next-textbox:#_x0000_s1069">
                <w:txbxContent>
                  <w:p w:rsidR="00A31E59" w:rsidRPr="00A31E59" w:rsidRDefault="00A31E59" w:rsidP="00567C93">
                    <w:pPr>
                      <w:rPr>
                        <w:sz w:val="32"/>
                      </w:rPr>
                    </w:pPr>
                    <w:r>
                      <w:rPr>
                        <w:sz w:val="32"/>
                      </w:rPr>
                      <w:t>B</w:t>
                    </w:r>
                  </w:p>
                </w:txbxContent>
              </v:textbox>
            </v:shape>
            <v:shape id="_x0000_s1070" type="#_x0000_t202" style="position:absolute;left:3864;top:2768;width:433;height:431" o:regroupid="1" filled="f" stroked="f">
              <v:textbox style="mso-next-textbox:#_x0000_s1070">
                <w:txbxContent>
                  <w:p w:rsidR="00567C93" w:rsidRPr="00A31E59" w:rsidRDefault="00567C93" w:rsidP="00567C93">
                    <w:pPr>
                      <w:rPr>
                        <w:sz w:val="32"/>
                      </w:rPr>
                    </w:pPr>
                    <w:r>
                      <w:rPr>
                        <w:sz w:val="32"/>
                      </w:rPr>
                      <w:t>0</w:t>
                    </w:r>
                  </w:p>
                </w:txbxContent>
              </v:textbox>
            </v:shape>
            <v:shape id="_x0000_s1071" type="#_x0000_t202" style="position:absolute;left:4278;top:2763;width:433;height:432" o:regroupid="1" filled="f" stroked="f">
              <v:textbox style="mso-next-textbox:#_x0000_s1071">
                <w:txbxContent>
                  <w:p w:rsidR="00567C93" w:rsidRPr="00A31E59" w:rsidRDefault="00567C93" w:rsidP="00567C93">
                    <w:pPr>
                      <w:rPr>
                        <w:sz w:val="32"/>
                      </w:rPr>
                    </w:pPr>
                    <w:r>
                      <w:rPr>
                        <w:sz w:val="32"/>
                      </w:rPr>
                      <w:t>1</w:t>
                    </w:r>
                  </w:p>
                  <w:p w:rsidR="00567C93" w:rsidRPr="00567C93" w:rsidRDefault="00567C93" w:rsidP="00567C93"/>
                </w:txbxContent>
              </v:textbox>
            </v:shape>
            <v:shape id="_x0000_s1072" type="#_x0000_t202" style="position:absolute;left:4728;top:2763;width:433;height:431" o:regroupid="1" filled="f" stroked="f">
              <v:textbox style="mso-next-textbox:#_x0000_s1072">
                <w:txbxContent>
                  <w:p w:rsidR="00567C93" w:rsidRPr="00A31E59" w:rsidRDefault="00567C93" w:rsidP="00567C93">
                    <w:pPr>
                      <w:rPr>
                        <w:sz w:val="32"/>
                      </w:rPr>
                    </w:pPr>
                    <w:r>
                      <w:rPr>
                        <w:sz w:val="32"/>
                      </w:rPr>
                      <w:t>1</w:t>
                    </w:r>
                  </w:p>
                </w:txbxContent>
              </v:textbox>
            </v:shape>
            <v:shape id="_x0000_s1098" type="#_x0000_t202" style="position:absolute;left:5122;top:2763;width:433;height:431" o:regroupid="1" filled="f" stroked="f">
              <v:textbox style="mso-next-textbox:#_x0000_s1098">
                <w:txbxContent>
                  <w:p w:rsidR="00567C93" w:rsidRPr="00A31E59" w:rsidRDefault="00567C93" w:rsidP="00567C93">
                    <w:pPr>
                      <w:rPr>
                        <w:sz w:val="32"/>
                      </w:rPr>
                    </w:pPr>
                    <w:r>
                      <w:rPr>
                        <w:sz w:val="32"/>
                      </w:rPr>
                      <w:t>0</w:t>
                    </w:r>
                  </w:p>
                </w:txbxContent>
              </v:textbox>
            </v:shape>
            <v:group id="_x0000_s1108" style="position:absolute;left:4268;top:3456;width:1691;height:436" coordorigin="3864,2763" coordsize="1691,436">
              <v:shape id="_x0000_s1109" type="#_x0000_t202" style="position:absolute;left:3864;top:2768;width:433;height:431" filled="f" stroked="f">
                <v:textbox style="mso-next-textbox:#_x0000_s1109">
                  <w:txbxContent>
                    <w:p w:rsidR="00567C93" w:rsidRPr="00A31E59" w:rsidRDefault="00567C93" w:rsidP="00567C93">
                      <w:pPr>
                        <w:rPr>
                          <w:sz w:val="32"/>
                        </w:rPr>
                      </w:pPr>
                      <w:r>
                        <w:rPr>
                          <w:sz w:val="32"/>
                        </w:rPr>
                        <w:t>0</w:t>
                      </w:r>
                    </w:p>
                  </w:txbxContent>
                </v:textbox>
              </v:shape>
              <v:shape id="_x0000_s1110" type="#_x0000_t202" style="position:absolute;left:4278;top:2763;width:433;height:432" filled="f" stroked="f">
                <v:textbox style="mso-next-textbox:#_x0000_s1110">
                  <w:txbxContent>
                    <w:p w:rsidR="00567C93" w:rsidRPr="00A31E59" w:rsidRDefault="00567C93" w:rsidP="00567C93">
                      <w:pPr>
                        <w:rPr>
                          <w:sz w:val="32"/>
                        </w:rPr>
                      </w:pPr>
                      <w:r>
                        <w:rPr>
                          <w:sz w:val="32"/>
                        </w:rPr>
                        <w:t>1</w:t>
                      </w:r>
                    </w:p>
                  </w:txbxContent>
                </v:textbox>
              </v:shape>
              <v:shape id="_x0000_s1111" type="#_x0000_t202" style="position:absolute;left:4728;top:2763;width:433;height:431" filled="f" stroked="f">
                <v:textbox style="mso-next-textbox:#_x0000_s1111">
                  <w:txbxContent>
                    <w:p w:rsidR="00567C93" w:rsidRPr="00A31E59" w:rsidRDefault="00567C93" w:rsidP="00567C93">
                      <w:pPr>
                        <w:rPr>
                          <w:sz w:val="32"/>
                        </w:rPr>
                      </w:pPr>
                      <w:r>
                        <w:rPr>
                          <w:sz w:val="32"/>
                        </w:rPr>
                        <w:t>1</w:t>
                      </w:r>
                    </w:p>
                  </w:txbxContent>
                </v:textbox>
              </v:shape>
              <v:shape id="_x0000_s1112" type="#_x0000_t202" style="position:absolute;left:5122;top:2763;width:433;height:431" filled="f" stroked="f">
                <v:textbox style="mso-next-textbox:#_x0000_s1112">
                  <w:txbxContent>
                    <w:p w:rsidR="00567C93" w:rsidRPr="00A31E59" w:rsidRDefault="00567C93" w:rsidP="00567C93">
                      <w:pPr>
                        <w:rPr>
                          <w:sz w:val="32"/>
                        </w:rPr>
                      </w:pPr>
                      <w:r>
                        <w:rPr>
                          <w:sz w:val="32"/>
                        </w:rPr>
                        <w:t>0</w:t>
                      </w:r>
                    </w:p>
                  </w:txbxContent>
                </v:textbox>
              </v:shape>
            </v:group>
            <v:shape id="_x0000_s1119" type="#_x0000_t202" style="position:absolute;left:3880;top:3450;width:432;height:433" filled="f" stroked="f">
              <v:textbox style="mso-next-textbox:#_x0000_s1119">
                <w:txbxContent>
                  <w:p w:rsidR="00567C93" w:rsidRPr="00A31E59" w:rsidRDefault="00567C93" w:rsidP="00567C93">
                    <w:pPr>
                      <w:rPr>
                        <w:sz w:val="32"/>
                      </w:rPr>
                    </w:pPr>
                    <w:r>
                      <w:rPr>
                        <w:sz w:val="32"/>
                      </w:rPr>
                      <w:t>0</w:t>
                    </w:r>
                  </w:p>
                </w:txbxContent>
              </v:textbox>
            </v:shape>
            <v:shape id="_x0000_s1120" type="#_x0000_t202" style="position:absolute;left:5491;top:2766;width:433;height:434" filled="f" stroked="f">
              <v:textbox style="mso-next-textbox:#_x0000_s1120">
                <w:txbxContent>
                  <w:p w:rsidR="00567C93" w:rsidRPr="00A31E59" w:rsidRDefault="00567C93" w:rsidP="00567C93">
                    <w:pPr>
                      <w:rPr>
                        <w:sz w:val="32"/>
                      </w:rPr>
                    </w:pPr>
                    <w:r>
                      <w:rPr>
                        <w:sz w:val="32"/>
                      </w:rPr>
                      <w:t>0</w:t>
                    </w:r>
                  </w:p>
                </w:txbxContent>
              </v:textbox>
            </v:shape>
            <w10:wrap type="none"/>
            <w10:anchorlock/>
          </v:group>
        </w:pict>
      </w:r>
    </w:p>
    <w:p w:rsidR="00A31E59" w:rsidRDefault="00567C93">
      <w:r>
        <w:t>If A is leading, one has the following set of transitions:</w:t>
      </w:r>
    </w:p>
    <w:p w:rsidR="00567C93" w:rsidRDefault="00567C93"/>
    <w:tbl>
      <w:tblPr>
        <w:tblStyle w:val="TableGrid"/>
        <w:tblW w:w="0" w:type="auto"/>
        <w:tblLook w:val="04A0"/>
      </w:tblPr>
      <w:tblGrid>
        <w:gridCol w:w="738"/>
        <w:gridCol w:w="672"/>
        <w:gridCol w:w="696"/>
        <w:gridCol w:w="720"/>
        <w:gridCol w:w="654"/>
        <w:gridCol w:w="768"/>
        <w:gridCol w:w="768"/>
      </w:tblGrid>
      <w:tr w:rsidR="00567C93" w:rsidTr="00567C93">
        <w:tc>
          <w:tcPr>
            <w:tcW w:w="738" w:type="dxa"/>
          </w:tcPr>
          <w:p w:rsidR="00567C93" w:rsidRDefault="00567C93">
            <w:r>
              <w:t>A</w:t>
            </w:r>
          </w:p>
        </w:tc>
        <w:tc>
          <w:tcPr>
            <w:tcW w:w="672" w:type="dxa"/>
          </w:tcPr>
          <w:p w:rsidR="00567C93" w:rsidRDefault="00567C93">
            <w:r>
              <w:t>0</w:t>
            </w:r>
          </w:p>
        </w:tc>
        <w:tc>
          <w:tcPr>
            <w:tcW w:w="696" w:type="dxa"/>
          </w:tcPr>
          <w:p w:rsidR="00567C93" w:rsidRDefault="00567C93">
            <w:r>
              <w:t>1</w:t>
            </w:r>
          </w:p>
        </w:tc>
        <w:tc>
          <w:tcPr>
            <w:tcW w:w="720" w:type="dxa"/>
          </w:tcPr>
          <w:p w:rsidR="00567C93" w:rsidRDefault="00567C93">
            <w:r>
              <w:t>1</w:t>
            </w:r>
          </w:p>
        </w:tc>
        <w:tc>
          <w:tcPr>
            <w:tcW w:w="654" w:type="dxa"/>
          </w:tcPr>
          <w:p w:rsidR="00567C93" w:rsidRDefault="00567C93">
            <w:r>
              <w:t>0</w:t>
            </w:r>
          </w:p>
        </w:tc>
        <w:tc>
          <w:tcPr>
            <w:tcW w:w="768" w:type="dxa"/>
          </w:tcPr>
          <w:p w:rsidR="00567C93" w:rsidRDefault="00567C93">
            <w:r>
              <w:t>0</w:t>
            </w:r>
          </w:p>
        </w:tc>
        <w:tc>
          <w:tcPr>
            <w:tcW w:w="768" w:type="dxa"/>
            <w:vMerge w:val="restart"/>
            <w:tcBorders>
              <w:top w:val="nil"/>
              <w:right w:val="nil"/>
            </w:tcBorders>
            <w:vAlign w:val="center"/>
          </w:tcPr>
          <w:p w:rsidR="00567C93" w:rsidRDefault="00567C93" w:rsidP="00567C93">
            <w:pPr>
              <w:jc w:val="center"/>
            </w:pPr>
            <w:r>
              <w:t>etc</w:t>
            </w:r>
          </w:p>
        </w:tc>
      </w:tr>
      <w:tr w:rsidR="00567C93" w:rsidTr="00567C93">
        <w:tc>
          <w:tcPr>
            <w:tcW w:w="738" w:type="dxa"/>
          </w:tcPr>
          <w:p w:rsidR="00567C93" w:rsidRDefault="00567C93">
            <w:r>
              <w:t>B</w:t>
            </w:r>
          </w:p>
        </w:tc>
        <w:tc>
          <w:tcPr>
            <w:tcW w:w="672" w:type="dxa"/>
          </w:tcPr>
          <w:p w:rsidR="00567C93" w:rsidRDefault="00567C93">
            <w:r>
              <w:t>0</w:t>
            </w:r>
          </w:p>
        </w:tc>
        <w:tc>
          <w:tcPr>
            <w:tcW w:w="696" w:type="dxa"/>
          </w:tcPr>
          <w:p w:rsidR="00567C93" w:rsidRDefault="00567C93">
            <w:r>
              <w:t>0</w:t>
            </w:r>
          </w:p>
        </w:tc>
        <w:tc>
          <w:tcPr>
            <w:tcW w:w="720" w:type="dxa"/>
          </w:tcPr>
          <w:p w:rsidR="00567C93" w:rsidRDefault="00567C93">
            <w:r>
              <w:t>1</w:t>
            </w:r>
          </w:p>
        </w:tc>
        <w:tc>
          <w:tcPr>
            <w:tcW w:w="654" w:type="dxa"/>
          </w:tcPr>
          <w:p w:rsidR="00567C93" w:rsidRDefault="00567C93">
            <w:r>
              <w:t>1</w:t>
            </w:r>
          </w:p>
        </w:tc>
        <w:tc>
          <w:tcPr>
            <w:tcW w:w="768" w:type="dxa"/>
          </w:tcPr>
          <w:p w:rsidR="00567C93" w:rsidRDefault="00567C93">
            <w:r>
              <w:t>0</w:t>
            </w:r>
          </w:p>
        </w:tc>
        <w:tc>
          <w:tcPr>
            <w:tcW w:w="768" w:type="dxa"/>
            <w:vMerge/>
            <w:tcBorders>
              <w:bottom w:val="nil"/>
              <w:right w:val="nil"/>
            </w:tcBorders>
          </w:tcPr>
          <w:p w:rsidR="00567C93" w:rsidRDefault="00567C93"/>
        </w:tc>
      </w:tr>
    </w:tbl>
    <w:p w:rsidR="00567C93" w:rsidRDefault="00567C93"/>
    <w:p w:rsidR="00A31E59" w:rsidRDefault="00567C93">
      <w:r>
        <w:t>If B is leading, one can read the table backward for the transitions:</w:t>
      </w:r>
    </w:p>
    <w:p w:rsidR="00567C93" w:rsidRDefault="00567C93"/>
    <w:tbl>
      <w:tblPr>
        <w:tblStyle w:val="TableGrid"/>
        <w:tblW w:w="0" w:type="auto"/>
        <w:tblLook w:val="04A0"/>
      </w:tblPr>
      <w:tblGrid>
        <w:gridCol w:w="738"/>
        <w:gridCol w:w="672"/>
        <w:gridCol w:w="696"/>
        <w:gridCol w:w="720"/>
        <w:gridCol w:w="654"/>
        <w:gridCol w:w="768"/>
        <w:gridCol w:w="768"/>
      </w:tblGrid>
      <w:tr w:rsidR="00567C93" w:rsidTr="001A3819">
        <w:tc>
          <w:tcPr>
            <w:tcW w:w="738" w:type="dxa"/>
          </w:tcPr>
          <w:p w:rsidR="00567C93" w:rsidRDefault="00567C93" w:rsidP="001A3819">
            <w:r>
              <w:t>A</w:t>
            </w:r>
          </w:p>
        </w:tc>
        <w:tc>
          <w:tcPr>
            <w:tcW w:w="672" w:type="dxa"/>
          </w:tcPr>
          <w:p w:rsidR="00567C93" w:rsidRDefault="00567C93" w:rsidP="001A3819">
            <w:r>
              <w:t>0</w:t>
            </w:r>
          </w:p>
        </w:tc>
        <w:tc>
          <w:tcPr>
            <w:tcW w:w="696" w:type="dxa"/>
          </w:tcPr>
          <w:p w:rsidR="00567C93" w:rsidRDefault="00AD45F7" w:rsidP="001A3819">
            <w:r>
              <w:t>0</w:t>
            </w:r>
          </w:p>
        </w:tc>
        <w:tc>
          <w:tcPr>
            <w:tcW w:w="720" w:type="dxa"/>
          </w:tcPr>
          <w:p w:rsidR="00567C93" w:rsidRDefault="00567C93" w:rsidP="001A3819">
            <w:r>
              <w:t>1</w:t>
            </w:r>
          </w:p>
        </w:tc>
        <w:tc>
          <w:tcPr>
            <w:tcW w:w="654" w:type="dxa"/>
          </w:tcPr>
          <w:p w:rsidR="00567C93" w:rsidRDefault="00AD45F7" w:rsidP="001A3819">
            <w:r>
              <w:t>1</w:t>
            </w:r>
          </w:p>
        </w:tc>
        <w:tc>
          <w:tcPr>
            <w:tcW w:w="768" w:type="dxa"/>
          </w:tcPr>
          <w:p w:rsidR="00567C93" w:rsidRDefault="00567C93" w:rsidP="001A3819">
            <w:r>
              <w:t>0</w:t>
            </w:r>
          </w:p>
        </w:tc>
        <w:tc>
          <w:tcPr>
            <w:tcW w:w="768" w:type="dxa"/>
            <w:vMerge w:val="restart"/>
            <w:tcBorders>
              <w:top w:val="nil"/>
              <w:right w:val="nil"/>
            </w:tcBorders>
            <w:vAlign w:val="center"/>
          </w:tcPr>
          <w:p w:rsidR="00567C93" w:rsidRDefault="00567C93" w:rsidP="001A3819">
            <w:pPr>
              <w:jc w:val="center"/>
            </w:pPr>
            <w:r>
              <w:t>etc</w:t>
            </w:r>
          </w:p>
        </w:tc>
      </w:tr>
      <w:tr w:rsidR="00567C93" w:rsidTr="001A3819">
        <w:tc>
          <w:tcPr>
            <w:tcW w:w="738" w:type="dxa"/>
          </w:tcPr>
          <w:p w:rsidR="00567C93" w:rsidRDefault="00567C93" w:rsidP="001A3819">
            <w:r>
              <w:t>B</w:t>
            </w:r>
          </w:p>
        </w:tc>
        <w:tc>
          <w:tcPr>
            <w:tcW w:w="672" w:type="dxa"/>
          </w:tcPr>
          <w:p w:rsidR="00567C93" w:rsidRDefault="00567C93" w:rsidP="001A3819">
            <w:r>
              <w:t>0</w:t>
            </w:r>
          </w:p>
        </w:tc>
        <w:tc>
          <w:tcPr>
            <w:tcW w:w="696" w:type="dxa"/>
          </w:tcPr>
          <w:p w:rsidR="00567C93" w:rsidRDefault="00AD45F7" w:rsidP="001A3819">
            <w:r>
              <w:t>1</w:t>
            </w:r>
          </w:p>
        </w:tc>
        <w:tc>
          <w:tcPr>
            <w:tcW w:w="720" w:type="dxa"/>
          </w:tcPr>
          <w:p w:rsidR="00567C93" w:rsidRDefault="00567C93" w:rsidP="001A3819">
            <w:r>
              <w:t>1</w:t>
            </w:r>
          </w:p>
        </w:tc>
        <w:tc>
          <w:tcPr>
            <w:tcW w:w="654" w:type="dxa"/>
          </w:tcPr>
          <w:p w:rsidR="00567C93" w:rsidRDefault="00AD45F7" w:rsidP="001A3819">
            <w:r>
              <w:t>0</w:t>
            </w:r>
          </w:p>
        </w:tc>
        <w:tc>
          <w:tcPr>
            <w:tcW w:w="768" w:type="dxa"/>
          </w:tcPr>
          <w:p w:rsidR="00567C93" w:rsidRDefault="00567C93" w:rsidP="001A3819">
            <w:r>
              <w:t>0</w:t>
            </w:r>
          </w:p>
        </w:tc>
        <w:tc>
          <w:tcPr>
            <w:tcW w:w="768" w:type="dxa"/>
            <w:vMerge/>
            <w:tcBorders>
              <w:bottom w:val="nil"/>
              <w:right w:val="nil"/>
            </w:tcBorders>
          </w:tcPr>
          <w:p w:rsidR="00567C93" w:rsidRDefault="00567C93" w:rsidP="001A3819"/>
        </w:tc>
      </w:tr>
    </w:tbl>
    <w:p w:rsidR="00567C93" w:rsidRDefault="00567C93" w:rsidP="00567C93"/>
    <w:p w:rsidR="00AD45F7" w:rsidRDefault="00AD45F7">
      <w:r>
        <w:t>The only allowed transitions are ones in the table plus the “no change” transitions. All other transitions are not allowed.</w:t>
      </w:r>
    </w:p>
    <w:p w:rsidR="00AD45F7" w:rsidRDefault="00AD45F7"/>
    <w:p w:rsidR="00567C93" w:rsidRDefault="00AD45F7">
      <w:r>
        <w:t>Therefore if one keeps track of the previous pair of signal values (</w:t>
      </w:r>
      <w:proofErr w:type="spellStart"/>
      <w:r>
        <w:t>A_previous</w:t>
      </w:r>
      <w:proofErr w:type="spellEnd"/>
      <w:r>
        <w:t xml:space="preserve">, </w:t>
      </w:r>
      <w:proofErr w:type="spellStart"/>
      <w:r>
        <w:t>B_previous</w:t>
      </w:r>
      <w:proofErr w:type="spellEnd"/>
      <w:r>
        <w:t xml:space="preserve">) and compares them to the current ones, one can determine the direction and whether one should enable a count change (up or down depending on direction). </w:t>
      </w:r>
    </w:p>
    <w:p w:rsidR="00AD45F7" w:rsidRDefault="00AD45F7"/>
    <w:p w:rsidR="00AD45F7" w:rsidRDefault="00AD45F7">
      <w:r>
        <w:t>The truth tables look like:</w:t>
      </w:r>
    </w:p>
    <w:p w:rsidR="00AD45F7" w:rsidRDefault="00AD45F7"/>
    <w:tbl>
      <w:tblPr>
        <w:tblStyle w:val="TableGrid"/>
        <w:tblW w:w="0" w:type="auto"/>
        <w:tblLook w:val="04A0"/>
      </w:tblPr>
      <w:tblGrid>
        <w:gridCol w:w="1368"/>
        <w:gridCol w:w="1440"/>
        <w:gridCol w:w="810"/>
        <w:gridCol w:w="720"/>
        <w:gridCol w:w="1350"/>
        <w:gridCol w:w="1530"/>
      </w:tblGrid>
      <w:tr w:rsidR="00D8550C" w:rsidTr="00D64041">
        <w:tc>
          <w:tcPr>
            <w:tcW w:w="1368" w:type="dxa"/>
          </w:tcPr>
          <w:p w:rsidR="00D8550C" w:rsidRDefault="00D8550C">
            <w:proofErr w:type="spellStart"/>
            <w:r>
              <w:lastRenderedPageBreak/>
              <w:t>A_previous</w:t>
            </w:r>
            <w:proofErr w:type="spellEnd"/>
          </w:p>
        </w:tc>
        <w:tc>
          <w:tcPr>
            <w:tcW w:w="1440" w:type="dxa"/>
          </w:tcPr>
          <w:p w:rsidR="00D8550C" w:rsidRDefault="00D8550C">
            <w:proofErr w:type="spellStart"/>
            <w:r>
              <w:t>B_previous</w:t>
            </w:r>
            <w:proofErr w:type="spellEnd"/>
          </w:p>
        </w:tc>
        <w:tc>
          <w:tcPr>
            <w:tcW w:w="810" w:type="dxa"/>
          </w:tcPr>
          <w:p w:rsidR="00D8550C" w:rsidRDefault="00D8550C">
            <w:r>
              <w:t>A</w:t>
            </w:r>
          </w:p>
        </w:tc>
        <w:tc>
          <w:tcPr>
            <w:tcW w:w="720" w:type="dxa"/>
          </w:tcPr>
          <w:p w:rsidR="00D8550C" w:rsidRDefault="00D8550C">
            <w:r>
              <w:t>B</w:t>
            </w:r>
          </w:p>
        </w:tc>
        <w:tc>
          <w:tcPr>
            <w:tcW w:w="1350" w:type="dxa"/>
          </w:tcPr>
          <w:p w:rsidR="00D8550C" w:rsidRDefault="00D8550C">
            <w:r>
              <w:t>direction</w:t>
            </w:r>
          </w:p>
        </w:tc>
        <w:tc>
          <w:tcPr>
            <w:tcW w:w="1530" w:type="dxa"/>
          </w:tcPr>
          <w:p w:rsidR="00D8550C" w:rsidRDefault="00D8550C">
            <w:proofErr w:type="spellStart"/>
            <w:r>
              <w:t>count_enable</w:t>
            </w:r>
            <w:proofErr w:type="spellEnd"/>
          </w:p>
        </w:tc>
      </w:tr>
      <w:tr w:rsidR="00D8550C" w:rsidTr="00D64041">
        <w:tc>
          <w:tcPr>
            <w:tcW w:w="1368" w:type="dxa"/>
          </w:tcPr>
          <w:p w:rsidR="00D8550C" w:rsidRDefault="00D8550C">
            <w:r>
              <w:t>0</w:t>
            </w:r>
          </w:p>
        </w:tc>
        <w:tc>
          <w:tcPr>
            <w:tcW w:w="1440" w:type="dxa"/>
          </w:tcPr>
          <w:p w:rsidR="00D8550C" w:rsidRDefault="00D8550C">
            <w:r>
              <w:t>0</w:t>
            </w:r>
          </w:p>
        </w:tc>
        <w:tc>
          <w:tcPr>
            <w:tcW w:w="810" w:type="dxa"/>
          </w:tcPr>
          <w:p w:rsidR="00D8550C" w:rsidRDefault="00D8550C">
            <w:r>
              <w:t>1</w:t>
            </w:r>
          </w:p>
        </w:tc>
        <w:tc>
          <w:tcPr>
            <w:tcW w:w="720" w:type="dxa"/>
          </w:tcPr>
          <w:p w:rsidR="00D8550C" w:rsidRDefault="00D8550C">
            <w:r>
              <w:t>0</w:t>
            </w:r>
          </w:p>
        </w:tc>
        <w:tc>
          <w:tcPr>
            <w:tcW w:w="1350" w:type="dxa"/>
          </w:tcPr>
          <w:p w:rsidR="00D8550C" w:rsidRDefault="00D8550C">
            <w:r>
              <w:t>1</w:t>
            </w:r>
          </w:p>
        </w:tc>
        <w:tc>
          <w:tcPr>
            <w:tcW w:w="1530" w:type="dxa"/>
          </w:tcPr>
          <w:p w:rsidR="00D8550C" w:rsidRDefault="00D8550C">
            <w:r>
              <w:t>1</w:t>
            </w:r>
          </w:p>
        </w:tc>
      </w:tr>
      <w:tr w:rsidR="00D8550C" w:rsidTr="00D64041">
        <w:tc>
          <w:tcPr>
            <w:tcW w:w="1368" w:type="dxa"/>
          </w:tcPr>
          <w:p w:rsidR="00D8550C" w:rsidRDefault="00D8550C">
            <w:r>
              <w:t>1</w:t>
            </w:r>
          </w:p>
        </w:tc>
        <w:tc>
          <w:tcPr>
            <w:tcW w:w="1440" w:type="dxa"/>
          </w:tcPr>
          <w:p w:rsidR="00D8550C" w:rsidRDefault="00D8550C">
            <w:r>
              <w:t>0</w:t>
            </w:r>
          </w:p>
        </w:tc>
        <w:tc>
          <w:tcPr>
            <w:tcW w:w="810" w:type="dxa"/>
          </w:tcPr>
          <w:p w:rsidR="00D8550C" w:rsidRDefault="00995D15">
            <w:r>
              <w:t>1</w:t>
            </w:r>
          </w:p>
        </w:tc>
        <w:tc>
          <w:tcPr>
            <w:tcW w:w="720" w:type="dxa"/>
          </w:tcPr>
          <w:p w:rsidR="00D8550C" w:rsidRDefault="00D8550C">
            <w:r>
              <w:t>1</w:t>
            </w:r>
          </w:p>
        </w:tc>
        <w:tc>
          <w:tcPr>
            <w:tcW w:w="1350" w:type="dxa"/>
          </w:tcPr>
          <w:p w:rsidR="00D8550C" w:rsidRDefault="00D8550C">
            <w:r>
              <w:t>1</w:t>
            </w:r>
          </w:p>
        </w:tc>
        <w:tc>
          <w:tcPr>
            <w:tcW w:w="1530" w:type="dxa"/>
          </w:tcPr>
          <w:p w:rsidR="00D8550C" w:rsidRDefault="00D8550C">
            <w:r>
              <w:t>1</w:t>
            </w:r>
          </w:p>
        </w:tc>
      </w:tr>
      <w:tr w:rsidR="00D8550C" w:rsidTr="00D64041">
        <w:tc>
          <w:tcPr>
            <w:tcW w:w="1368" w:type="dxa"/>
          </w:tcPr>
          <w:p w:rsidR="00D8550C" w:rsidRDefault="00D8550C">
            <w:r>
              <w:t>1</w:t>
            </w:r>
          </w:p>
        </w:tc>
        <w:tc>
          <w:tcPr>
            <w:tcW w:w="1440" w:type="dxa"/>
          </w:tcPr>
          <w:p w:rsidR="00D8550C" w:rsidRDefault="00D8550C">
            <w:r>
              <w:t>1</w:t>
            </w:r>
          </w:p>
        </w:tc>
        <w:tc>
          <w:tcPr>
            <w:tcW w:w="810" w:type="dxa"/>
          </w:tcPr>
          <w:p w:rsidR="00D8550C" w:rsidRDefault="00D8550C">
            <w:r>
              <w:t>0</w:t>
            </w:r>
          </w:p>
        </w:tc>
        <w:tc>
          <w:tcPr>
            <w:tcW w:w="720" w:type="dxa"/>
          </w:tcPr>
          <w:p w:rsidR="00D8550C" w:rsidRDefault="00D8550C">
            <w:r>
              <w:t>1</w:t>
            </w:r>
          </w:p>
        </w:tc>
        <w:tc>
          <w:tcPr>
            <w:tcW w:w="1350" w:type="dxa"/>
          </w:tcPr>
          <w:p w:rsidR="00D8550C" w:rsidRDefault="00D8550C">
            <w:r>
              <w:t>1</w:t>
            </w:r>
          </w:p>
        </w:tc>
        <w:tc>
          <w:tcPr>
            <w:tcW w:w="1530" w:type="dxa"/>
          </w:tcPr>
          <w:p w:rsidR="00D8550C" w:rsidRDefault="00D8550C">
            <w:r>
              <w:t>1</w:t>
            </w:r>
          </w:p>
        </w:tc>
      </w:tr>
      <w:tr w:rsidR="00D8550C" w:rsidTr="00D64041">
        <w:tc>
          <w:tcPr>
            <w:tcW w:w="1368" w:type="dxa"/>
          </w:tcPr>
          <w:p w:rsidR="00D8550C" w:rsidRDefault="00D8550C">
            <w:r>
              <w:t>0</w:t>
            </w:r>
          </w:p>
        </w:tc>
        <w:tc>
          <w:tcPr>
            <w:tcW w:w="1440" w:type="dxa"/>
          </w:tcPr>
          <w:p w:rsidR="00D8550C" w:rsidRDefault="00D8550C">
            <w:r>
              <w:t>1</w:t>
            </w:r>
          </w:p>
        </w:tc>
        <w:tc>
          <w:tcPr>
            <w:tcW w:w="810" w:type="dxa"/>
          </w:tcPr>
          <w:p w:rsidR="00D8550C" w:rsidRDefault="00D8550C">
            <w:r>
              <w:t>0</w:t>
            </w:r>
          </w:p>
        </w:tc>
        <w:tc>
          <w:tcPr>
            <w:tcW w:w="720" w:type="dxa"/>
          </w:tcPr>
          <w:p w:rsidR="00D8550C" w:rsidRDefault="00D8550C">
            <w:r>
              <w:t>0</w:t>
            </w:r>
          </w:p>
        </w:tc>
        <w:tc>
          <w:tcPr>
            <w:tcW w:w="1350" w:type="dxa"/>
          </w:tcPr>
          <w:p w:rsidR="00D8550C" w:rsidRDefault="00D8550C">
            <w:r>
              <w:t>1</w:t>
            </w:r>
          </w:p>
        </w:tc>
        <w:tc>
          <w:tcPr>
            <w:tcW w:w="1530" w:type="dxa"/>
          </w:tcPr>
          <w:p w:rsidR="00D8550C" w:rsidRDefault="00D8550C">
            <w:r>
              <w:t>1</w:t>
            </w:r>
          </w:p>
        </w:tc>
      </w:tr>
      <w:tr w:rsidR="00D8550C" w:rsidTr="00D64041">
        <w:tc>
          <w:tcPr>
            <w:tcW w:w="1368" w:type="dxa"/>
          </w:tcPr>
          <w:p w:rsidR="00D8550C" w:rsidRDefault="00D8550C">
            <w:r>
              <w:t>0</w:t>
            </w:r>
          </w:p>
        </w:tc>
        <w:tc>
          <w:tcPr>
            <w:tcW w:w="1440" w:type="dxa"/>
          </w:tcPr>
          <w:p w:rsidR="00D8550C" w:rsidRDefault="00D8550C">
            <w:r>
              <w:t>0</w:t>
            </w:r>
          </w:p>
        </w:tc>
        <w:tc>
          <w:tcPr>
            <w:tcW w:w="810" w:type="dxa"/>
          </w:tcPr>
          <w:p w:rsidR="00D8550C" w:rsidRDefault="00D8550C">
            <w:r>
              <w:t>0</w:t>
            </w:r>
          </w:p>
        </w:tc>
        <w:tc>
          <w:tcPr>
            <w:tcW w:w="720" w:type="dxa"/>
          </w:tcPr>
          <w:p w:rsidR="00D8550C" w:rsidRDefault="00D8550C">
            <w:r>
              <w:t>1</w:t>
            </w:r>
          </w:p>
        </w:tc>
        <w:tc>
          <w:tcPr>
            <w:tcW w:w="1350" w:type="dxa"/>
          </w:tcPr>
          <w:p w:rsidR="00D8550C" w:rsidRDefault="00D8550C">
            <w:r>
              <w:t>0</w:t>
            </w:r>
          </w:p>
        </w:tc>
        <w:tc>
          <w:tcPr>
            <w:tcW w:w="1530" w:type="dxa"/>
          </w:tcPr>
          <w:p w:rsidR="00D8550C" w:rsidRDefault="00D8550C">
            <w:r>
              <w:t>1</w:t>
            </w:r>
          </w:p>
        </w:tc>
      </w:tr>
      <w:tr w:rsidR="00D8550C" w:rsidTr="00D64041">
        <w:tc>
          <w:tcPr>
            <w:tcW w:w="1368" w:type="dxa"/>
          </w:tcPr>
          <w:p w:rsidR="00D8550C" w:rsidRDefault="00D8550C">
            <w:r>
              <w:t>0</w:t>
            </w:r>
          </w:p>
        </w:tc>
        <w:tc>
          <w:tcPr>
            <w:tcW w:w="1440" w:type="dxa"/>
          </w:tcPr>
          <w:p w:rsidR="00D8550C" w:rsidRDefault="00D8550C">
            <w:r>
              <w:t>1</w:t>
            </w:r>
          </w:p>
        </w:tc>
        <w:tc>
          <w:tcPr>
            <w:tcW w:w="810" w:type="dxa"/>
          </w:tcPr>
          <w:p w:rsidR="00D8550C" w:rsidRDefault="00D8550C">
            <w:r>
              <w:t>1</w:t>
            </w:r>
          </w:p>
        </w:tc>
        <w:tc>
          <w:tcPr>
            <w:tcW w:w="720" w:type="dxa"/>
          </w:tcPr>
          <w:p w:rsidR="00D8550C" w:rsidRDefault="00D8550C">
            <w:r>
              <w:t>1</w:t>
            </w:r>
          </w:p>
        </w:tc>
        <w:tc>
          <w:tcPr>
            <w:tcW w:w="1350" w:type="dxa"/>
          </w:tcPr>
          <w:p w:rsidR="00D8550C" w:rsidRDefault="00D8550C">
            <w:r>
              <w:t>0</w:t>
            </w:r>
          </w:p>
        </w:tc>
        <w:tc>
          <w:tcPr>
            <w:tcW w:w="1530" w:type="dxa"/>
          </w:tcPr>
          <w:p w:rsidR="00D8550C" w:rsidRDefault="00D8550C">
            <w:r>
              <w:t>1</w:t>
            </w:r>
          </w:p>
        </w:tc>
      </w:tr>
      <w:tr w:rsidR="00D8550C" w:rsidTr="00D64041">
        <w:tc>
          <w:tcPr>
            <w:tcW w:w="1368" w:type="dxa"/>
          </w:tcPr>
          <w:p w:rsidR="00D8550C" w:rsidRDefault="00D8550C">
            <w:r>
              <w:t>1</w:t>
            </w:r>
          </w:p>
        </w:tc>
        <w:tc>
          <w:tcPr>
            <w:tcW w:w="1440" w:type="dxa"/>
          </w:tcPr>
          <w:p w:rsidR="00D8550C" w:rsidRDefault="00D8550C">
            <w:r>
              <w:t>1</w:t>
            </w:r>
          </w:p>
        </w:tc>
        <w:tc>
          <w:tcPr>
            <w:tcW w:w="810" w:type="dxa"/>
          </w:tcPr>
          <w:p w:rsidR="00D8550C" w:rsidRDefault="00D8550C">
            <w:r>
              <w:t>1</w:t>
            </w:r>
          </w:p>
        </w:tc>
        <w:tc>
          <w:tcPr>
            <w:tcW w:w="720" w:type="dxa"/>
          </w:tcPr>
          <w:p w:rsidR="00D8550C" w:rsidRDefault="00D8550C">
            <w:r>
              <w:t>0</w:t>
            </w:r>
          </w:p>
        </w:tc>
        <w:tc>
          <w:tcPr>
            <w:tcW w:w="1350" w:type="dxa"/>
          </w:tcPr>
          <w:p w:rsidR="00D8550C" w:rsidRDefault="00D8550C">
            <w:r>
              <w:t>0</w:t>
            </w:r>
          </w:p>
        </w:tc>
        <w:tc>
          <w:tcPr>
            <w:tcW w:w="1530" w:type="dxa"/>
          </w:tcPr>
          <w:p w:rsidR="00D8550C" w:rsidRDefault="00D8550C">
            <w:r>
              <w:t>1</w:t>
            </w:r>
          </w:p>
        </w:tc>
      </w:tr>
      <w:tr w:rsidR="00D8550C" w:rsidTr="00D64041">
        <w:tc>
          <w:tcPr>
            <w:tcW w:w="1368" w:type="dxa"/>
            <w:tcBorders>
              <w:bottom w:val="single" w:sz="4" w:space="0" w:color="auto"/>
            </w:tcBorders>
          </w:tcPr>
          <w:p w:rsidR="00D8550C" w:rsidRDefault="00D8550C">
            <w:r>
              <w:t>1</w:t>
            </w:r>
          </w:p>
        </w:tc>
        <w:tc>
          <w:tcPr>
            <w:tcW w:w="1440" w:type="dxa"/>
            <w:tcBorders>
              <w:bottom w:val="single" w:sz="4" w:space="0" w:color="auto"/>
            </w:tcBorders>
          </w:tcPr>
          <w:p w:rsidR="00D8550C" w:rsidRDefault="00D8550C">
            <w:r>
              <w:t>0</w:t>
            </w:r>
          </w:p>
        </w:tc>
        <w:tc>
          <w:tcPr>
            <w:tcW w:w="810" w:type="dxa"/>
            <w:tcBorders>
              <w:bottom w:val="single" w:sz="4" w:space="0" w:color="auto"/>
            </w:tcBorders>
          </w:tcPr>
          <w:p w:rsidR="00D8550C" w:rsidRDefault="00D8550C">
            <w:r>
              <w:t>0</w:t>
            </w:r>
          </w:p>
        </w:tc>
        <w:tc>
          <w:tcPr>
            <w:tcW w:w="720" w:type="dxa"/>
            <w:tcBorders>
              <w:bottom w:val="single" w:sz="4" w:space="0" w:color="auto"/>
            </w:tcBorders>
          </w:tcPr>
          <w:p w:rsidR="00D8550C" w:rsidRDefault="00D8550C">
            <w:r>
              <w:t>0</w:t>
            </w:r>
          </w:p>
        </w:tc>
        <w:tc>
          <w:tcPr>
            <w:tcW w:w="1350" w:type="dxa"/>
            <w:tcBorders>
              <w:bottom w:val="single" w:sz="4" w:space="0" w:color="auto"/>
            </w:tcBorders>
          </w:tcPr>
          <w:p w:rsidR="00D8550C" w:rsidRDefault="00D8550C">
            <w:r>
              <w:t>0</w:t>
            </w:r>
          </w:p>
        </w:tc>
        <w:tc>
          <w:tcPr>
            <w:tcW w:w="1530" w:type="dxa"/>
            <w:tcBorders>
              <w:bottom w:val="single" w:sz="4" w:space="0" w:color="auto"/>
            </w:tcBorders>
          </w:tcPr>
          <w:p w:rsidR="00D8550C" w:rsidRDefault="00D8550C">
            <w:r>
              <w:t>1</w:t>
            </w:r>
          </w:p>
        </w:tc>
      </w:tr>
      <w:tr w:rsidR="00D8550C" w:rsidTr="00D64041">
        <w:tc>
          <w:tcPr>
            <w:tcW w:w="1368" w:type="dxa"/>
            <w:shd w:val="pct12" w:color="auto" w:fill="auto"/>
          </w:tcPr>
          <w:p w:rsidR="00D8550C" w:rsidRDefault="00D8550C">
            <w:r>
              <w:t>0</w:t>
            </w:r>
          </w:p>
        </w:tc>
        <w:tc>
          <w:tcPr>
            <w:tcW w:w="1440" w:type="dxa"/>
            <w:shd w:val="pct12" w:color="auto" w:fill="auto"/>
          </w:tcPr>
          <w:p w:rsidR="00D8550C" w:rsidRDefault="00D8550C">
            <w:r>
              <w:t>0</w:t>
            </w:r>
          </w:p>
        </w:tc>
        <w:tc>
          <w:tcPr>
            <w:tcW w:w="810" w:type="dxa"/>
            <w:shd w:val="pct12" w:color="auto" w:fill="auto"/>
          </w:tcPr>
          <w:p w:rsidR="00D8550C" w:rsidRDefault="00D8550C">
            <w:r>
              <w:t>0</w:t>
            </w:r>
          </w:p>
        </w:tc>
        <w:tc>
          <w:tcPr>
            <w:tcW w:w="720" w:type="dxa"/>
            <w:shd w:val="pct12" w:color="auto" w:fill="auto"/>
          </w:tcPr>
          <w:p w:rsidR="00D8550C" w:rsidRDefault="00D8550C">
            <w:r>
              <w:t>0</w:t>
            </w:r>
          </w:p>
        </w:tc>
        <w:tc>
          <w:tcPr>
            <w:tcW w:w="1350" w:type="dxa"/>
            <w:shd w:val="pct12" w:color="auto" w:fill="auto"/>
          </w:tcPr>
          <w:p w:rsidR="00D8550C" w:rsidRDefault="00D64041">
            <w:r>
              <w:t>No change</w:t>
            </w:r>
          </w:p>
        </w:tc>
        <w:tc>
          <w:tcPr>
            <w:tcW w:w="1530" w:type="dxa"/>
            <w:shd w:val="pct12" w:color="auto" w:fill="auto"/>
          </w:tcPr>
          <w:p w:rsidR="00D8550C" w:rsidRDefault="00D8550C">
            <w:r>
              <w:t>0</w:t>
            </w:r>
          </w:p>
        </w:tc>
      </w:tr>
      <w:tr w:rsidR="00D8550C" w:rsidTr="00D64041">
        <w:tc>
          <w:tcPr>
            <w:tcW w:w="1368" w:type="dxa"/>
            <w:shd w:val="pct12" w:color="auto" w:fill="auto"/>
          </w:tcPr>
          <w:p w:rsidR="00D8550C" w:rsidRDefault="00D8550C">
            <w:r>
              <w:t>0</w:t>
            </w:r>
          </w:p>
        </w:tc>
        <w:tc>
          <w:tcPr>
            <w:tcW w:w="1440" w:type="dxa"/>
            <w:shd w:val="pct12" w:color="auto" w:fill="auto"/>
          </w:tcPr>
          <w:p w:rsidR="00D8550C" w:rsidRDefault="00D8550C">
            <w:r>
              <w:t>1</w:t>
            </w:r>
          </w:p>
        </w:tc>
        <w:tc>
          <w:tcPr>
            <w:tcW w:w="810" w:type="dxa"/>
            <w:shd w:val="pct12" w:color="auto" w:fill="auto"/>
          </w:tcPr>
          <w:p w:rsidR="00D8550C" w:rsidRDefault="00D8550C">
            <w:r>
              <w:t>0</w:t>
            </w:r>
          </w:p>
        </w:tc>
        <w:tc>
          <w:tcPr>
            <w:tcW w:w="720" w:type="dxa"/>
            <w:shd w:val="pct12" w:color="auto" w:fill="auto"/>
          </w:tcPr>
          <w:p w:rsidR="00D8550C" w:rsidRDefault="00D8550C">
            <w:r>
              <w:t>1</w:t>
            </w:r>
          </w:p>
        </w:tc>
        <w:tc>
          <w:tcPr>
            <w:tcW w:w="1350" w:type="dxa"/>
            <w:shd w:val="pct12" w:color="auto" w:fill="auto"/>
          </w:tcPr>
          <w:p w:rsidR="00D8550C" w:rsidRDefault="00D64041">
            <w:r>
              <w:t>No change</w:t>
            </w:r>
          </w:p>
        </w:tc>
        <w:tc>
          <w:tcPr>
            <w:tcW w:w="1530" w:type="dxa"/>
            <w:shd w:val="pct12" w:color="auto" w:fill="auto"/>
          </w:tcPr>
          <w:p w:rsidR="00D8550C" w:rsidRDefault="00D8550C">
            <w:r>
              <w:t>0</w:t>
            </w:r>
          </w:p>
        </w:tc>
      </w:tr>
      <w:tr w:rsidR="00D8550C" w:rsidTr="00D64041">
        <w:tc>
          <w:tcPr>
            <w:tcW w:w="1368" w:type="dxa"/>
            <w:shd w:val="pct12" w:color="auto" w:fill="auto"/>
          </w:tcPr>
          <w:p w:rsidR="00D8550C" w:rsidRDefault="00D8550C">
            <w:r>
              <w:t>1</w:t>
            </w:r>
          </w:p>
        </w:tc>
        <w:tc>
          <w:tcPr>
            <w:tcW w:w="1440" w:type="dxa"/>
            <w:shd w:val="pct12" w:color="auto" w:fill="auto"/>
          </w:tcPr>
          <w:p w:rsidR="00D8550C" w:rsidRDefault="00D8550C">
            <w:r>
              <w:t>0</w:t>
            </w:r>
          </w:p>
        </w:tc>
        <w:tc>
          <w:tcPr>
            <w:tcW w:w="810" w:type="dxa"/>
            <w:shd w:val="pct12" w:color="auto" w:fill="auto"/>
          </w:tcPr>
          <w:p w:rsidR="00D8550C" w:rsidRDefault="00D8550C">
            <w:r>
              <w:t>1</w:t>
            </w:r>
          </w:p>
        </w:tc>
        <w:tc>
          <w:tcPr>
            <w:tcW w:w="720" w:type="dxa"/>
            <w:shd w:val="pct12" w:color="auto" w:fill="auto"/>
          </w:tcPr>
          <w:p w:rsidR="00D8550C" w:rsidRDefault="00D8550C">
            <w:r>
              <w:t>0</w:t>
            </w:r>
          </w:p>
        </w:tc>
        <w:tc>
          <w:tcPr>
            <w:tcW w:w="1350" w:type="dxa"/>
            <w:shd w:val="pct12" w:color="auto" w:fill="auto"/>
          </w:tcPr>
          <w:p w:rsidR="00D8550C" w:rsidRDefault="00D64041">
            <w:r>
              <w:t>No change</w:t>
            </w:r>
          </w:p>
        </w:tc>
        <w:tc>
          <w:tcPr>
            <w:tcW w:w="1530" w:type="dxa"/>
            <w:shd w:val="pct12" w:color="auto" w:fill="auto"/>
          </w:tcPr>
          <w:p w:rsidR="00D8550C" w:rsidRDefault="00D8550C">
            <w:r>
              <w:t>0</w:t>
            </w:r>
          </w:p>
        </w:tc>
      </w:tr>
      <w:tr w:rsidR="00D8550C" w:rsidTr="00D64041">
        <w:tc>
          <w:tcPr>
            <w:tcW w:w="1368" w:type="dxa"/>
            <w:shd w:val="pct12" w:color="auto" w:fill="auto"/>
          </w:tcPr>
          <w:p w:rsidR="00D8550C" w:rsidRDefault="00D8550C">
            <w:r>
              <w:t>1</w:t>
            </w:r>
          </w:p>
        </w:tc>
        <w:tc>
          <w:tcPr>
            <w:tcW w:w="1440" w:type="dxa"/>
            <w:shd w:val="pct12" w:color="auto" w:fill="auto"/>
          </w:tcPr>
          <w:p w:rsidR="00D8550C" w:rsidRDefault="00D8550C">
            <w:r>
              <w:t>1</w:t>
            </w:r>
          </w:p>
        </w:tc>
        <w:tc>
          <w:tcPr>
            <w:tcW w:w="810" w:type="dxa"/>
            <w:shd w:val="pct12" w:color="auto" w:fill="auto"/>
          </w:tcPr>
          <w:p w:rsidR="00D8550C" w:rsidRDefault="00D8550C">
            <w:r>
              <w:t>1</w:t>
            </w:r>
          </w:p>
        </w:tc>
        <w:tc>
          <w:tcPr>
            <w:tcW w:w="720" w:type="dxa"/>
            <w:shd w:val="pct12" w:color="auto" w:fill="auto"/>
          </w:tcPr>
          <w:p w:rsidR="00D8550C" w:rsidRDefault="00D8550C">
            <w:r>
              <w:t>1</w:t>
            </w:r>
          </w:p>
        </w:tc>
        <w:tc>
          <w:tcPr>
            <w:tcW w:w="1350" w:type="dxa"/>
            <w:shd w:val="pct12" w:color="auto" w:fill="auto"/>
          </w:tcPr>
          <w:p w:rsidR="00D8550C" w:rsidRDefault="00D64041">
            <w:r>
              <w:t>No change</w:t>
            </w:r>
          </w:p>
        </w:tc>
        <w:tc>
          <w:tcPr>
            <w:tcW w:w="1530" w:type="dxa"/>
            <w:shd w:val="pct12" w:color="auto" w:fill="auto"/>
          </w:tcPr>
          <w:p w:rsidR="00D8550C" w:rsidRDefault="00D8550C">
            <w:r>
              <w:t>0</w:t>
            </w:r>
          </w:p>
        </w:tc>
      </w:tr>
      <w:tr w:rsidR="00D8550C" w:rsidTr="00D64041">
        <w:tc>
          <w:tcPr>
            <w:tcW w:w="4338" w:type="dxa"/>
            <w:gridSpan w:val="4"/>
          </w:tcPr>
          <w:p w:rsidR="00D8550C" w:rsidRDefault="00D8550C">
            <w:r>
              <w:t>All others disallowed</w:t>
            </w:r>
          </w:p>
        </w:tc>
        <w:tc>
          <w:tcPr>
            <w:tcW w:w="1350" w:type="dxa"/>
          </w:tcPr>
          <w:p w:rsidR="00D8550C" w:rsidRDefault="00D8550C"/>
        </w:tc>
        <w:tc>
          <w:tcPr>
            <w:tcW w:w="1530" w:type="dxa"/>
          </w:tcPr>
          <w:p w:rsidR="00D8550C" w:rsidRDefault="00D8550C"/>
        </w:tc>
      </w:tr>
    </w:tbl>
    <w:p w:rsidR="00AD45F7" w:rsidRDefault="00AD45F7"/>
    <w:p w:rsidR="00AD45F7" w:rsidRDefault="00D64041">
      <w:r>
        <w:t>One way to encode this table is as follows:</w:t>
      </w:r>
    </w:p>
    <w:p w:rsidR="00D64041" w:rsidRDefault="00D64041"/>
    <w:p w:rsidR="00D64041" w:rsidRPr="00995D15" w:rsidRDefault="00D64041" w:rsidP="00D64041">
      <w:pPr>
        <w:rPr>
          <w:rFonts w:ascii="Courier New" w:hAnsi="Courier New" w:cs="Courier New"/>
          <w:sz w:val="20"/>
          <w:szCs w:val="20"/>
        </w:rPr>
      </w:pPr>
      <w:r w:rsidRPr="00995D15">
        <w:rPr>
          <w:rFonts w:ascii="Courier New" w:hAnsi="Courier New" w:cs="Courier New"/>
          <w:sz w:val="20"/>
          <w:szCs w:val="20"/>
        </w:rPr>
        <w:t xml:space="preserve">     </w:t>
      </w:r>
      <w:proofErr w:type="gramStart"/>
      <w:r w:rsidRPr="00995D15">
        <w:rPr>
          <w:rFonts w:ascii="Courier New" w:hAnsi="Courier New" w:cs="Courier New"/>
          <w:sz w:val="20"/>
          <w:szCs w:val="20"/>
        </w:rPr>
        <w:t>case</w:t>
      </w:r>
      <w:proofErr w:type="gramEnd"/>
      <w:r w:rsidRPr="00995D15">
        <w:rPr>
          <w:rFonts w:ascii="Courier New" w:hAnsi="Courier New" w:cs="Courier New"/>
          <w:sz w:val="20"/>
          <w:szCs w:val="20"/>
        </w:rPr>
        <w:t xml:space="preserve"> ({</w:t>
      </w:r>
      <w:proofErr w:type="spellStart"/>
      <w:r w:rsidRPr="00995D15">
        <w:rPr>
          <w:rFonts w:ascii="Courier New" w:hAnsi="Courier New" w:cs="Courier New"/>
          <w:sz w:val="20"/>
          <w:szCs w:val="20"/>
        </w:rPr>
        <w:t>a_prev,b_prev,a,b</w:t>
      </w:r>
      <w:proofErr w:type="spellEnd"/>
      <w:r w:rsidRPr="00995D15">
        <w:rPr>
          <w:rFonts w:ascii="Courier New" w:hAnsi="Courier New" w:cs="Courier New"/>
          <w:sz w:val="20"/>
          <w:szCs w:val="20"/>
        </w:rPr>
        <w:t>})</w:t>
      </w:r>
    </w:p>
    <w:p w:rsidR="00D64041" w:rsidRPr="00995D15" w:rsidRDefault="00D64041" w:rsidP="00D64041">
      <w:pPr>
        <w:rPr>
          <w:rFonts w:ascii="Courier New" w:hAnsi="Courier New" w:cs="Courier New"/>
          <w:sz w:val="20"/>
          <w:szCs w:val="20"/>
        </w:rPr>
      </w:pPr>
      <w:r w:rsidRPr="00995D15">
        <w:rPr>
          <w:rFonts w:ascii="Courier New" w:hAnsi="Courier New" w:cs="Courier New"/>
          <w:sz w:val="20"/>
          <w:szCs w:val="20"/>
        </w:rPr>
        <w:t xml:space="preserve">      4'b0010: {</w:t>
      </w:r>
      <w:proofErr w:type="spellStart"/>
      <w:r w:rsidRPr="00995D15">
        <w:rPr>
          <w:rFonts w:ascii="Courier New" w:hAnsi="Courier New" w:cs="Courier New"/>
          <w:sz w:val="20"/>
          <w:szCs w:val="20"/>
        </w:rPr>
        <w:t>direction</w:t>
      </w:r>
      <w:proofErr w:type="gramStart"/>
      <w:r w:rsidRPr="00995D15">
        <w:rPr>
          <w:rFonts w:ascii="Courier New" w:hAnsi="Courier New" w:cs="Courier New"/>
          <w:sz w:val="20"/>
          <w:szCs w:val="20"/>
        </w:rPr>
        <w:t>,count</w:t>
      </w:r>
      <w:proofErr w:type="gramEnd"/>
      <w:r w:rsidRPr="00995D15">
        <w:rPr>
          <w:rFonts w:ascii="Courier New" w:hAnsi="Courier New" w:cs="Courier New"/>
          <w:sz w:val="20"/>
          <w:szCs w:val="20"/>
        </w:rPr>
        <w:t>_enable</w:t>
      </w:r>
      <w:proofErr w:type="spellEnd"/>
      <w:r w:rsidRPr="00995D15">
        <w:rPr>
          <w:rFonts w:ascii="Courier New" w:hAnsi="Courier New" w:cs="Courier New"/>
          <w:sz w:val="20"/>
          <w:szCs w:val="20"/>
        </w:rPr>
        <w:t>} &lt;={1'b1,1’b1};</w:t>
      </w:r>
    </w:p>
    <w:p w:rsidR="00D64041" w:rsidRPr="00995D15" w:rsidRDefault="00D64041" w:rsidP="00D64041">
      <w:pPr>
        <w:rPr>
          <w:rFonts w:ascii="Courier New" w:hAnsi="Courier New" w:cs="Courier New"/>
          <w:sz w:val="20"/>
          <w:szCs w:val="20"/>
        </w:rPr>
      </w:pPr>
      <w:r w:rsidRPr="00995D15">
        <w:rPr>
          <w:rFonts w:ascii="Courier New" w:hAnsi="Courier New" w:cs="Courier New"/>
          <w:sz w:val="20"/>
          <w:szCs w:val="20"/>
        </w:rPr>
        <w:t xml:space="preserve">      4'b1011: {</w:t>
      </w:r>
      <w:proofErr w:type="spellStart"/>
      <w:r w:rsidRPr="00995D15">
        <w:rPr>
          <w:rFonts w:ascii="Courier New" w:hAnsi="Courier New" w:cs="Courier New"/>
          <w:sz w:val="20"/>
          <w:szCs w:val="20"/>
        </w:rPr>
        <w:t>direction</w:t>
      </w:r>
      <w:proofErr w:type="gramStart"/>
      <w:r w:rsidRPr="00995D15">
        <w:rPr>
          <w:rFonts w:ascii="Courier New" w:hAnsi="Courier New" w:cs="Courier New"/>
          <w:sz w:val="20"/>
          <w:szCs w:val="20"/>
        </w:rPr>
        <w:t>,count</w:t>
      </w:r>
      <w:proofErr w:type="gramEnd"/>
      <w:r w:rsidRPr="00995D15">
        <w:rPr>
          <w:rFonts w:ascii="Courier New" w:hAnsi="Courier New" w:cs="Courier New"/>
          <w:sz w:val="20"/>
          <w:szCs w:val="20"/>
        </w:rPr>
        <w:t>_enable</w:t>
      </w:r>
      <w:proofErr w:type="spellEnd"/>
      <w:r w:rsidRPr="00995D15">
        <w:rPr>
          <w:rFonts w:ascii="Courier New" w:hAnsi="Courier New" w:cs="Courier New"/>
          <w:sz w:val="20"/>
          <w:szCs w:val="20"/>
        </w:rPr>
        <w:t>} &lt;={1'b1,1’b1};</w:t>
      </w:r>
    </w:p>
    <w:p w:rsidR="00D64041" w:rsidRPr="00995D15" w:rsidRDefault="00D64041" w:rsidP="00D64041">
      <w:pPr>
        <w:rPr>
          <w:rFonts w:ascii="Courier New" w:hAnsi="Courier New" w:cs="Courier New"/>
          <w:sz w:val="20"/>
          <w:szCs w:val="20"/>
        </w:rPr>
      </w:pPr>
      <w:r w:rsidRPr="00995D15">
        <w:rPr>
          <w:rFonts w:ascii="Courier New" w:hAnsi="Courier New" w:cs="Courier New"/>
          <w:sz w:val="20"/>
          <w:szCs w:val="20"/>
        </w:rPr>
        <w:t xml:space="preserve">      4'b1101: {</w:t>
      </w:r>
      <w:proofErr w:type="spellStart"/>
      <w:r w:rsidRPr="00995D15">
        <w:rPr>
          <w:rFonts w:ascii="Courier New" w:hAnsi="Courier New" w:cs="Courier New"/>
          <w:sz w:val="20"/>
          <w:szCs w:val="20"/>
        </w:rPr>
        <w:t>direction</w:t>
      </w:r>
      <w:proofErr w:type="gramStart"/>
      <w:r w:rsidRPr="00995D15">
        <w:rPr>
          <w:rFonts w:ascii="Courier New" w:hAnsi="Courier New" w:cs="Courier New"/>
          <w:sz w:val="20"/>
          <w:szCs w:val="20"/>
        </w:rPr>
        <w:t>,count</w:t>
      </w:r>
      <w:proofErr w:type="gramEnd"/>
      <w:r w:rsidRPr="00995D15">
        <w:rPr>
          <w:rFonts w:ascii="Courier New" w:hAnsi="Courier New" w:cs="Courier New"/>
          <w:sz w:val="20"/>
          <w:szCs w:val="20"/>
        </w:rPr>
        <w:t>_enable</w:t>
      </w:r>
      <w:proofErr w:type="spellEnd"/>
      <w:r w:rsidRPr="00995D15">
        <w:rPr>
          <w:rFonts w:ascii="Courier New" w:hAnsi="Courier New" w:cs="Courier New"/>
          <w:sz w:val="20"/>
          <w:szCs w:val="20"/>
        </w:rPr>
        <w:t>} &lt;={1'b1,1’b1};</w:t>
      </w:r>
    </w:p>
    <w:p w:rsidR="00D64041" w:rsidRPr="00995D15" w:rsidRDefault="00D64041" w:rsidP="00D64041">
      <w:pPr>
        <w:rPr>
          <w:rFonts w:ascii="Courier New" w:hAnsi="Courier New" w:cs="Courier New"/>
          <w:sz w:val="20"/>
          <w:szCs w:val="20"/>
        </w:rPr>
      </w:pPr>
      <w:r w:rsidRPr="00995D15">
        <w:rPr>
          <w:rFonts w:ascii="Courier New" w:hAnsi="Courier New" w:cs="Courier New"/>
          <w:sz w:val="20"/>
          <w:szCs w:val="20"/>
        </w:rPr>
        <w:t xml:space="preserve">      4'b0100: {</w:t>
      </w:r>
      <w:proofErr w:type="spellStart"/>
      <w:r w:rsidRPr="00995D15">
        <w:rPr>
          <w:rFonts w:ascii="Courier New" w:hAnsi="Courier New" w:cs="Courier New"/>
          <w:sz w:val="20"/>
          <w:szCs w:val="20"/>
        </w:rPr>
        <w:t>direction</w:t>
      </w:r>
      <w:proofErr w:type="gramStart"/>
      <w:r w:rsidRPr="00995D15">
        <w:rPr>
          <w:rFonts w:ascii="Courier New" w:hAnsi="Courier New" w:cs="Courier New"/>
          <w:sz w:val="20"/>
          <w:szCs w:val="20"/>
        </w:rPr>
        <w:t>,count</w:t>
      </w:r>
      <w:proofErr w:type="gramEnd"/>
      <w:r w:rsidRPr="00995D15">
        <w:rPr>
          <w:rFonts w:ascii="Courier New" w:hAnsi="Courier New" w:cs="Courier New"/>
          <w:sz w:val="20"/>
          <w:szCs w:val="20"/>
        </w:rPr>
        <w:t>_enable</w:t>
      </w:r>
      <w:proofErr w:type="spellEnd"/>
      <w:r w:rsidRPr="00995D15">
        <w:rPr>
          <w:rFonts w:ascii="Courier New" w:hAnsi="Courier New" w:cs="Courier New"/>
          <w:sz w:val="20"/>
          <w:szCs w:val="20"/>
        </w:rPr>
        <w:t>} &lt;={1'b1,1’b1};</w:t>
      </w:r>
    </w:p>
    <w:p w:rsidR="00D64041" w:rsidRPr="00995D15" w:rsidRDefault="00D64041" w:rsidP="00D64041">
      <w:pPr>
        <w:rPr>
          <w:rFonts w:ascii="Courier New" w:hAnsi="Courier New" w:cs="Courier New"/>
          <w:sz w:val="20"/>
          <w:szCs w:val="20"/>
        </w:rPr>
      </w:pPr>
      <w:r w:rsidRPr="00995D15">
        <w:rPr>
          <w:rFonts w:ascii="Courier New" w:hAnsi="Courier New" w:cs="Courier New"/>
          <w:sz w:val="20"/>
          <w:szCs w:val="20"/>
        </w:rPr>
        <w:t xml:space="preserve">      4'b0001: {</w:t>
      </w:r>
      <w:proofErr w:type="spellStart"/>
      <w:r w:rsidRPr="00995D15">
        <w:rPr>
          <w:rFonts w:ascii="Courier New" w:hAnsi="Courier New" w:cs="Courier New"/>
          <w:sz w:val="20"/>
          <w:szCs w:val="20"/>
        </w:rPr>
        <w:t>direction</w:t>
      </w:r>
      <w:proofErr w:type="gramStart"/>
      <w:r w:rsidRPr="00995D15">
        <w:rPr>
          <w:rFonts w:ascii="Courier New" w:hAnsi="Courier New" w:cs="Courier New"/>
          <w:sz w:val="20"/>
          <w:szCs w:val="20"/>
        </w:rPr>
        <w:t>,count</w:t>
      </w:r>
      <w:proofErr w:type="gramEnd"/>
      <w:r w:rsidRPr="00995D15">
        <w:rPr>
          <w:rFonts w:ascii="Courier New" w:hAnsi="Courier New" w:cs="Courier New"/>
          <w:sz w:val="20"/>
          <w:szCs w:val="20"/>
        </w:rPr>
        <w:t>_enable</w:t>
      </w:r>
      <w:proofErr w:type="spellEnd"/>
      <w:r w:rsidRPr="00995D15">
        <w:rPr>
          <w:rFonts w:ascii="Courier New" w:hAnsi="Courier New" w:cs="Courier New"/>
          <w:sz w:val="20"/>
          <w:szCs w:val="20"/>
        </w:rPr>
        <w:t>} &lt;={1'b0,1’b1};</w:t>
      </w:r>
    </w:p>
    <w:p w:rsidR="00D64041" w:rsidRPr="00995D15" w:rsidRDefault="00D64041" w:rsidP="00D64041">
      <w:pPr>
        <w:rPr>
          <w:rFonts w:ascii="Courier New" w:hAnsi="Courier New" w:cs="Courier New"/>
          <w:sz w:val="20"/>
          <w:szCs w:val="20"/>
        </w:rPr>
      </w:pPr>
      <w:r w:rsidRPr="00995D15">
        <w:rPr>
          <w:rFonts w:ascii="Courier New" w:hAnsi="Courier New" w:cs="Courier New"/>
          <w:sz w:val="20"/>
          <w:szCs w:val="20"/>
        </w:rPr>
        <w:t xml:space="preserve">      4'b0111: {</w:t>
      </w:r>
      <w:proofErr w:type="spellStart"/>
      <w:r w:rsidRPr="00995D15">
        <w:rPr>
          <w:rFonts w:ascii="Courier New" w:hAnsi="Courier New" w:cs="Courier New"/>
          <w:sz w:val="20"/>
          <w:szCs w:val="20"/>
        </w:rPr>
        <w:t>direction</w:t>
      </w:r>
      <w:proofErr w:type="gramStart"/>
      <w:r w:rsidRPr="00995D15">
        <w:rPr>
          <w:rFonts w:ascii="Courier New" w:hAnsi="Courier New" w:cs="Courier New"/>
          <w:sz w:val="20"/>
          <w:szCs w:val="20"/>
        </w:rPr>
        <w:t>,count</w:t>
      </w:r>
      <w:proofErr w:type="gramEnd"/>
      <w:r w:rsidRPr="00995D15">
        <w:rPr>
          <w:rFonts w:ascii="Courier New" w:hAnsi="Courier New" w:cs="Courier New"/>
          <w:sz w:val="20"/>
          <w:szCs w:val="20"/>
        </w:rPr>
        <w:t>_enable</w:t>
      </w:r>
      <w:proofErr w:type="spellEnd"/>
      <w:r w:rsidRPr="00995D15">
        <w:rPr>
          <w:rFonts w:ascii="Courier New" w:hAnsi="Courier New" w:cs="Courier New"/>
          <w:sz w:val="20"/>
          <w:szCs w:val="20"/>
        </w:rPr>
        <w:t>} &lt;={1'b0,1’b1};</w:t>
      </w:r>
    </w:p>
    <w:p w:rsidR="00D64041" w:rsidRPr="00995D15" w:rsidRDefault="00D64041" w:rsidP="00D64041">
      <w:pPr>
        <w:rPr>
          <w:rFonts w:ascii="Courier New" w:hAnsi="Courier New" w:cs="Courier New"/>
          <w:sz w:val="20"/>
          <w:szCs w:val="20"/>
        </w:rPr>
      </w:pPr>
      <w:r w:rsidRPr="00995D15">
        <w:rPr>
          <w:rFonts w:ascii="Courier New" w:hAnsi="Courier New" w:cs="Courier New"/>
          <w:sz w:val="20"/>
          <w:szCs w:val="20"/>
        </w:rPr>
        <w:t xml:space="preserve">      4'b1110: {</w:t>
      </w:r>
      <w:proofErr w:type="spellStart"/>
      <w:r w:rsidRPr="00995D15">
        <w:rPr>
          <w:rFonts w:ascii="Courier New" w:hAnsi="Courier New" w:cs="Courier New"/>
          <w:sz w:val="20"/>
          <w:szCs w:val="20"/>
        </w:rPr>
        <w:t>direction</w:t>
      </w:r>
      <w:proofErr w:type="gramStart"/>
      <w:r w:rsidRPr="00995D15">
        <w:rPr>
          <w:rFonts w:ascii="Courier New" w:hAnsi="Courier New" w:cs="Courier New"/>
          <w:sz w:val="20"/>
          <w:szCs w:val="20"/>
        </w:rPr>
        <w:t>,count</w:t>
      </w:r>
      <w:proofErr w:type="gramEnd"/>
      <w:r w:rsidRPr="00995D15">
        <w:rPr>
          <w:rFonts w:ascii="Courier New" w:hAnsi="Courier New" w:cs="Courier New"/>
          <w:sz w:val="20"/>
          <w:szCs w:val="20"/>
        </w:rPr>
        <w:t>_enable</w:t>
      </w:r>
      <w:proofErr w:type="spellEnd"/>
      <w:r w:rsidRPr="00995D15">
        <w:rPr>
          <w:rFonts w:ascii="Courier New" w:hAnsi="Courier New" w:cs="Courier New"/>
          <w:sz w:val="20"/>
          <w:szCs w:val="20"/>
        </w:rPr>
        <w:t>} &lt;={1'b0,1’b1};</w:t>
      </w:r>
    </w:p>
    <w:p w:rsidR="00D64041" w:rsidRPr="00995D15" w:rsidRDefault="00D64041" w:rsidP="00D64041">
      <w:pPr>
        <w:rPr>
          <w:rFonts w:ascii="Courier New" w:hAnsi="Courier New" w:cs="Courier New"/>
          <w:sz w:val="20"/>
          <w:szCs w:val="20"/>
        </w:rPr>
      </w:pPr>
      <w:r w:rsidRPr="00995D15">
        <w:rPr>
          <w:rFonts w:ascii="Courier New" w:hAnsi="Courier New" w:cs="Courier New"/>
          <w:sz w:val="20"/>
          <w:szCs w:val="20"/>
        </w:rPr>
        <w:t xml:space="preserve">      4'b1000: {</w:t>
      </w:r>
      <w:proofErr w:type="spellStart"/>
      <w:r w:rsidRPr="00995D15">
        <w:rPr>
          <w:rFonts w:ascii="Courier New" w:hAnsi="Courier New" w:cs="Courier New"/>
          <w:sz w:val="20"/>
          <w:szCs w:val="20"/>
        </w:rPr>
        <w:t>direction</w:t>
      </w:r>
      <w:proofErr w:type="gramStart"/>
      <w:r w:rsidRPr="00995D15">
        <w:rPr>
          <w:rFonts w:ascii="Courier New" w:hAnsi="Courier New" w:cs="Courier New"/>
          <w:sz w:val="20"/>
          <w:szCs w:val="20"/>
        </w:rPr>
        <w:t>,count</w:t>
      </w:r>
      <w:proofErr w:type="gramEnd"/>
      <w:r w:rsidRPr="00995D15">
        <w:rPr>
          <w:rFonts w:ascii="Courier New" w:hAnsi="Courier New" w:cs="Courier New"/>
          <w:sz w:val="20"/>
          <w:szCs w:val="20"/>
        </w:rPr>
        <w:t>_enable</w:t>
      </w:r>
      <w:proofErr w:type="spellEnd"/>
      <w:r w:rsidRPr="00995D15">
        <w:rPr>
          <w:rFonts w:ascii="Courier New" w:hAnsi="Courier New" w:cs="Courier New"/>
          <w:sz w:val="20"/>
          <w:szCs w:val="20"/>
        </w:rPr>
        <w:t>} &lt;={1'b0,1’b1};</w:t>
      </w:r>
    </w:p>
    <w:p w:rsidR="00D64041" w:rsidRPr="00995D15" w:rsidRDefault="00D64041" w:rsidP="00D64041">
      <w:pPr>
        <w:rPr>
          <w:rFonts w:ascii="Courier New" w:hAnsi="Courier New" w:cs="Courier New"/>
          <w:sz w:val="20"/>
          <w:szCs w:val="20"/>
        </w:rPr>
      </w:pPr>
      <w:r w:rsidRPr="00995D15">
        <w:rPr>
          <w:rFonts w:ascii="Courier New" w:hAnsi="Courier New" w:cs="Courier New"/>
          <w:sz w:val="20"/>
          <w:szCs w:val="20"/>
        </w:rPr>
        <w:t xml:space="preserve">      </w:t>
      </w:r>
      <w:proofErr w:type="gramStart"/>
      <w:r w:rsidRPr="00995D15">
        <w:rPr>
          <w:rFonts w:ascii="Courier New" w:hAnsi="Courier New" w:cs="Courier New"/>
          <w:sz w:val="20"/>
          <w:szCs w:val="20"/>
        </w:rPr>
        <w:t>default</w:t>
      </w:r>
      <w:proofErr w:type="gramEnd"/>
      <w:r w:rsidRPr="00995D15">
        <w:rPr>
          <w:rFonts w:ascii="Courier New" w:hAnsi="Courier New" w:cs="Courier New"/>
          <w:sz w:val="20"/>
          <w:szCs w:val="20"/>
        </w:rPr>
        <w:t>: {</w:t>
      </w:r>
      <w:proofErr w:type="spellStart"/>
      <w:r w:rsidRPr="00995D15">
        <w:rPr>
          <w:rFonts w:ascii="Courier New" w:hAnsi="Courier New" w:cs="Courier New"/>
          <w:sz w:val="20"/>
          <w:szCs w:val="20"/>
        </w:rPr>
        <w:t>direction,count_enable</w:t>
      </w:r>
      <w:proofErr w:type="spellEnd"/>
      <w:r w:rsidRPr="00995D15">
        <w:rPr>
          <w:rFonts w:ascii="Courier New" w:hAnsi="Courier New" w:cs="Courier New"/>
          <w:sz w:val="20"/>
          <w:szCs w:val="20"/>
        </w:rPr>
        <w:t>} &lt;= {direction,1’b0};</w:t>
      </w:r>
    </w:p>
    <w:p w:rsidR="00D64041" w:rsidRPr="00995D15" w:rsidRDefault="00D64041" w:rsidP="00D64041">
      <w:pPr>
        <w:rPr>
          <w:rFonts w:ascii="Courier New" w:hAnsi="Courier New" w:cs="Courier New"/>
          <w:sz w:val="20"/>
          <w:szCs w:val="20"/>
        </w:rPr>
      </w:pPr>
      <w:r w:rsidRPr="00995D15">
        <w:rPr>
          <w:rFonts w:ascii="Courier New" w:hAnsi="Courier New" w:cs="Courier New"/>
          <w:sz w:val="20"/>
          <w:szCs w:val="20"/>
        </w:rPr>
        <w:t xml:space="preserve">     </w:t>
      </w:r>
      <w:proofErr w:type="spellStart"/>
      <w:proofErr w:type="gramStart"/>
      <w:r w:rsidRPr="00995D15">
        <w:rPr>
          <w:rFonts w:ascii="Courier New" w:hAnsi="Courier New" w:cs="Courier New"/>
          <w:sz w:val="20"/>
          <w:szCs w:val="20"/>
        </w:rPr>
        <w:t>endcase</w:t>
      </w:r>
      <w:proofErr w:type="spellEnd"/>
      <w:proofErr w:type="gramEnd"/>
    </w:p>
    <w:p w:rsidR="00A31E59" w:rsidRDefault="00A31E59"/>
    <w:p w:rsidR="00A31E59" w:rsidRDefault="00D64041">
      <w:r>
        <w:t>Using th</w:t>
      </w:r>
      <w:r w:rsidR="000F4E55">
        <w:t>is</w:t>
      </w:r>
      <w:r>
        <w:t xml:space="preserve"> approach</w:t>
      </w:r>
      <w:r w:rsidR="000F4E55">
        <w:t>,</w:t>
      </w:r>
      <w:r>
        <w:t xml:space="preserve"> one could even include the count update:</w:t>
      </w:r>
    </w:p>
    <w:p w:rsidR="00D64041" w:rsidRDefault="00D64041"/>
    <w:p w:rsidR="00D64041" w:rsidRPr="00995D15" w:rsidRDefault="00D64041" w:rsidP="00D64041">
      <w:pPr>
        <w:rPr>
          <w:rFonts w:ascii="Courier New" w:hAnsi="Courier New" w:cs="Courier New"/>
          <w:sz w:val="20"/>
          <w:szCs w:val="20"/>
        </w:rPr>
      </w:pPr>
      <w:proofErr w:type="gramStart"/>
      <w:r w:rsidRPr="00995D15">
        <w:rPr>
          <w:rFonts w:ascii="Courier New" w:hAnsi="Courier New" w:cs="Courier New"/>
          <w:sz w:val="20"/>
          <w:szCs w:val="20"/>
        </w:rPr>
        <w:t>always</w:t>
      </w:r>
      <w:proofErr w:type="gramEnd"/>
      <w:r w:rsidRPr="00995D15">
        <w:rPr>
          <w:rFonts w:ascii="Courier New" w:hAnsi="Courier New" w:cs="Courier New"/>
          <w:sz w:val="20"/>
          <w:szCs w:val="20"/>
        </w:rPr>
        <w:t xml:space="preserve"> @(</w:t>
      </w:r>
      <w:proofErr w:type="spellStart"/>
      <w:r w:rsidRPr="00995D15">
        <w:rPr>
          <w:rFonts w:ascii="Courier New" w:hAnsi="Courier New" w:cs="Courier New"/>
          <w:sz w:val="20"/>
          <w:szCs w:val="20"/>
        </w:rPr>
        <w:t>posedge</w:t>
      </w:r>
      <w:proofErr w:type="spellEnd"/>
      <w:r w:rsidRPr="00995D15">
        <w:rPr>
          <w:rFonts w:ascii="Courier New" w:hAnsi="Courier New" w:cs="Courier New"/>
          <w:sz w:val="20"/>
          <w:szCs w:val="20"/>
        </w:rPr>
        <w:t xml:space="preserve"> </w:t>
      </w:r>
      <w:proofErr w:type="spellStart"/>
      <w:r w:rsidRPr="00995D15">
        <w:rPr>
          <w:rFonts w:ascii="Courier New" w:hAnsi="Courier New" w:cs="Courier New"/>
          <w:sz w:val="20"/>
          <w:szCs w:val="20"/>
        </w:rPr>
        <w:t>clk</w:t>
      </w:r>
      <w:proofErr w:type="spellEnd"/>
      <w:r w:rsidRPr="00995D15">
        <w:rPr>
          <w:rFonts w:ascii="Courier New" w:hAnsi="Courier New" w:cs="Courier New"/>
          <w:sz w:val="20"/>
          <w:szCs w:val="20"/>
        </w:rPr>
        <w:t xml:space="preserve"> or </w:t>
      </w:r>
      <w:proofErr w:type="spellStart"/>
      <w:r w:rsidRPr="00995D15">
        <w:rPr>
          <w:rFonts w:ascii="Courier New" w:hAnsi="Courier New" w:cs="Courier New"/>
          <w:sz w:val="20"/>
          <w:szCs w:val="20"/>
        </w:rPr>
        <w:t>posedge</w:t>
      </w:r>
      <w:proofErr w:type="spellEnd"/>
      <w:r w:rsidRPr="00995D15">
        <w:rPr>
          <w:rFonts w:ascii="Courier New" w:hAnsi="Courier New" w:cs="Courier New"/>
          <w:sz w:val="20"/>
          <w:szCs w:val="20"/>
        </w:rPr>
        <w:t xml:space="preserve"> reset)</w:t>
      </w:r>
    </w:p>
    <w:p w:rsidR="00D64041" w:rsidRPr="00995D15" w:rsidRDefault="00D64041" w:rsidP="00D64041">
      <w:pPr>
        <w:rPr>
          <w:rFonts w:ascii="Courier New" w:hAnsi="Courier New" w:cs="Courier New"/>
          <w:sz w:val="20"/>
          <w:szCs w:val="20"/>
        </w:rPr>
      </w:pPr>
      <w:r w:rsidRPr="00995D15">
        <w:rPr>
          <w:rFonts w:ascii="Courier New" w:hAnsi="Courier New" w:cs="Courier New"/>
          <w:sz w:val="20"/>
          <w:szCs w:val="20"/>
        </w:rPr>
        <w:t xml:space="preserve">   </w:t>
      </w:r>
      <w:proofErr w:type="gramStart"/>
      <w:r w:rsidRPr="00995D15">
        <w:rPr>
          <w:rFonts w:ascii="Courier New" w:hAnsi="Courier New" w:cs="Courier New"/>
          <w:sz w:val="20"/>
          <w:szCs w:val="20"/>
        </w:rPr>
        <w:t>begin</w:t>
      </w:r>
      <w:proofErr w:type="gramEnd"/>
    </w:p>
    <w:p w:rsidR="00D64041" w:rsidRPr="00995D15" w:rsidRDefault="00D64041" w:rsidP="00D64041">
      <w:pPr>
        <w:rPr>
          <w:rFonts w:ascii="Courier New" w:hAnsi="Courier New" w:cs="Courier New"/>
          <w:sz w:val="20"/>
          <w:szCs w:val="20"/>
        </w:rPr>
      </w:pPr>
      <w:r w:rsidRPr="00995D15">
        <w:rPr>
          <w:rFonts w:ascii="Courier New" w:hAnsi="Courier New" w:cs="Courier New"/>
          <w:sz w:val="20"/>
          <w:szCs w:val="20"/>
        </w:rPr>
        <w:t xml:space="preserve">    </w:t>
      </w:r>
      <w:proofErr w:type="gramStart"/>
      <w:r w:rsidRPr="00995D15">
        <w:rPr>
          <w:rFonts w:ascii="Courier New" w:hAnsi="Courier New" w:cs="Courier New"/>
          <w:sz w:val="20"/>
          <w:szCs w:val="20"/>
        </w:rPr>
        <w:t>if</w:t>
      </w:r>
      <w:proofErr w:type="gramEnd"/>
      <w:r w:rsidRPr="00995D15">
        <w:rPr>
          <w:rFonts w:ascii="Courier New" w:hAnsi="Courier New" w:cs="Courier New"/>
          <w:sz w:val="20"/>
          <w:szCs w:val="20"/>
        </w:rPr>
        <w:t xml:space="preserve"> (reset == 1'b1) begin</w:t>
      </w:r>
    </w:p>
    <w:p w:rsidR="00D64041" w:rsidRPr="00995D15" w:rsidRDefault="00D64041" w:rsidP="00D64041">
      <w:pPr>
        <w:rPr>
          <w:rFonts w:ascii="Courier New" w:hAnsi="Courier New" w:cs="Courier New"/>
          <w:sz w:val="20"/>
          <w:szCs w:val="20"/>
        </w:rPr>
      </w:pPr>
      <w:r w:rsidRPr="00995D15">
        <w:rPr>
          <w:rFonts w:ascii="Courier New" w:hAnsi="Courier New" w:cs="Courier New"/>
          <w:sz w:val="20"/>
          <w:szCs w:val="20"/>
        </w:rPr>
        <w:t xml:space="preserve">       {</w:t>
      </w:r>
      <w:proofErr w:type="spellStart"/>
      <w:r w:rsidRPr="00995D15">
        <w:rPr>
          <w:rFonts w:ascii="Courier New" w:hAnsi="Courier New" w:cs="Courier New"/>
          <w:sz w:val="20"/>
          <w:szCs w:val="20"/>
        </w:rPr>
        <w:t>dir_reg</w:t>
      </w:r>
      <w:proofErr w:type="spellEnd"/>
      <w:r w:rsidRPr="00995D15">
        <w:rPr>
          <w:rFonts w:ascii="Courier New" w:hAnsi="Courier New" w:cs="Courier New"/>
          <w:sz w:val="20"/>
          <w:szCs w:val="20"/>
        </w:rPr>
        <w:t xml:space="preserve">, </w:t>
      </w:r>
      <w:proofErr w:type="spellStart"/>
      <w:r w:rsidRPr="00995D15">
        <w:rPr>
          <w:rFonts w:ascii="Courier New" w:hAnsi="Courier New" w:cs="Courier New"/>
          <w:sz w:val="20"/>
          <w:szCs w:val="20"/>
        </w:rPr>
        <w:t>count_reg</w:t>
      </w:r>
      <w:proofErr w:type="spellEnd"/>
      <w:r w:rsidRPr="00995D15">
        <w:rPr>
          <w:rFonts w:ascii="Courier New" w:hAnsi="Courier New" w:cs="Courier New"/>
          <w:sz w:val="20"/>
          <w:szCs w:val="20"/>
        </w:rPr>
        <w:t>} &lt;= {1'b0, 32'b0};</w:t>
      </w:r>
    </w:p>
    <w:p w:rsidR="00D64041" w:rsidRPr="00995D15" w:rsidRDefault="00D64041" w:rsidP="00D64041">
      <w:pPr>
        <w:rPr>
          <w:rFonts w:ascii="Courier New" w:hAnsi="Courier New" w:cs="Courier New"/>
          <w:sz w:val="20"/>
          <w:szCs w:val="20"/>
        </w:rPr>
      </w:pPr>
      <w:r w:rsidRPr="00995D15">
        <w:rPr>
          <w:rFonts w:ascii="Courier New" w:hAnsi="Courier New" w:cs="Courier New"/>
          <w:sz w:val="20"/>
          <w:szCs w:val="20"/>
        </w:rPr>
        <w:t xml:space="preserve">      </w:t>
      </w:r>
      <w:proofErr w:type="gramStart"/>
      <w:r w:rsidRPr="00995D15">
        <w:rPr>
          <w:rFonts w:ascii="Courier New" w:hAnsi="Courier New" w:cs="Courier New"/>
          <w:sz w:val="20"/>
          <w:szCs w:val="20"/>
        </w:rPr>
        <w:t>end</w:t>
      </w:r>
      <w:proofErr w:type="gramEnd"/>
    </w:p>
    <w:p w:rsidR="00D64041" w:rsidRPr="00995D15" w:rsidRDefault="00D64041" w:rsidP="00D64041">
      <w:pPr>
        <w:rPr>
          <w:rFonts w:ascii="Courier New" w:hAnsi="Courier New" w:cs="Courier New"/>
          <w:sz w:val="20"/>
          <w:szCs w:val="20"/>
        </w:rPr>
      </w:pPr>
      <w:r w:rsidRPr="00995D15">
        <w:rPr>
          <w:rFonts w:ascii="Courier New" w:hAnsi="Courier New" w:cs="Courier New"/>
          <w:sz w:val="20"/>
          <w:szCs w:val="20"/>
        </w:rPr>
        <w:t xml:space="preserve">    </w:t>
      </w:r>
      <w:proofErr w:type="gramStart"/>
      <w:r w:rsidRPr="00995D15">
        <w:rPr>
          <w:rFonts w:ascii="Courier New" w:hAnsi="Courier New" w:cs="Courier New"/>
          <w:sz w:val="20"/>
          <w:szCs w:val="20"/>
        </w:rPr>
        <w:t>else</w:t>
      </w:r>
      <w:proofErr w:type="gramEnd"/>
    </w:p>
    <w:p w:rsidR="00D64041" w:rsidRPr="00995D15" w:rsidRDefault="00D64041" w:rsidP="00D64041">
      <w:pPr>
        <w:rPr>
          <w:rFonts w:ascii="Courier New" w:hAnsi="Courier New" w:cs="Courier New"/>
          <w:sz w:val="20"/>
          <w:szCs w:val="20"/>
        </w:rPr>
      </w:pPr>
      <w:r w:rsidRPr="00995D15">
        <w:rPr>
          <w:rFonts w:ascii="Courier New" w:hAnsi="Courier New" w:cs="Courier New"/>
          <w:sz w:val="20"/>
          <w:szCs w:val="20"/>
        </w:rPr>
        <w:t xml:space="preserve">     </w:t>
      </w:r>
      <w:proofErr w:type="gramStart"/>
      <w:r w:rsidRPr="00995D15">
        <w:rPr>
          <w:rFonts w:ascii="Courier New" w:hAnsi="Courier New" w:cs="Courier New"/>
          <w:sz w:val="20"/>
          <w:szCs w:val="20"/>
        </w:rPr>
        <w:t>case</w:t>
      </w:r>
      <w:proofErr w:type="gramEnd"/>
      <w:r w:rsidRPr="00995D15">
        <w:rPr>
          <w:rFonts w:ascii="Courier New" w:hAnsi="Courier New" w:cs="Courier New"/>
          <w:sz w:val="20"/>
          <w:szCs w:val="20"/>
        </w:rPr>
        <w:t xml:space="preserve"> ({</w:t>
      </w:r>
      <w:proofErr w:type="spellStart"/>
      <w:r w:rsidRPr="00995D15">
        <w:rPr>
          <w:rFonts w:ascii="Courier New" w:hAnsi="Courier New" w:cs="Courier New"/>
          <w:sz w:val="20"/>
          <w:szCs w:val="20"/>
        </w:rPr>
        <w:t>a_prev,b_prev,a,b</w:t>
      </w:r>
      <w:proofErr w:type="spellEnd"/>
      <w:r w:rsidRPr="00995D15">
        <w:rPr>
          <w:rFonts w:ascii="Courier New" w:hAnsi="Courier New" w:cs="Courier New"/>
          <w:sz w:val="20"/>
          <w:szCs w:val="20"/>
        </w:rPr>
        <w:t>})</w:t>
      </w:r>
    </w:p>
    <w:p w:rsidR="00D64041" w:rsidRPr="00995D15" w:rsidRDefault="00D64041" w:rsidP="00D64041">
      <w:pPr>
        <w:rPr>
          <w:rFonts w:ascii="Courier New" w:hAnsi="Courier New" w:cs="Courier New"/>
          <w:sz w:val="20"/>
          <w:szCs w:val="20"/>
        </w:rPr>
      </w:pPr>
      <w:r w:rsidRPr="00995D15">
        <w:rPr>
          <w:rFonts w:ascii="Courier New" w:hAnsi="Courier New" w:cs="Courier New"/>
          <w:sz w:val="20"/>
          <w:szCs w:val="20"/>
        </w:rPr>
        <w:t xml:space="preserve">      4'b0010: {</w:t>
      </w:r>
      <w:proofErr w:type="spellStart"/>
      <w:r w:rsidR="00995D15">
        <w:rPr>
          <w:rFonts w:ascii="Courier New" w:hAnsi="Courier New" w:cs="Courier New"/>
          <w:sz w:val="20"/>
          <w:szCs w:val="20"/>
        </w:rPr>
        <w:t>direction</w:t>
      </w:r>
      <w:proofErr w:type="gramStart"/>
      <w:r w:rsidRPr="00995D15">
        <w:rPr>
          <w:rFonts w:ascii="Courier New" w:hAnsi="Courier New" w:cs="Courier New"/>
          <w:sz w:val="20"/>
          <w:szCs w:val="20"/>
        </w:rPr>
        <w:t>,count</w:t>
      </w:r>
      <w:proofErr w:type="gramEnd"/>
      <w:r w:rsidRPr="00995D15">
        <w:rPr>
          <w:rFonts w:ascii="Courier New" w:hAnsi="Courier New" w:cs="Courier New"/>
          <w:sz w:val="20"/>
          <w:szCs w:val="20"/>
        </w:rPr>
        <w:t>_reg</w:t>
      </w:r>
      <w:proofErr w:type="spellEnd"/>
      <w:r w:rsidRPr="00995D15">
        <w:rPr>
          <w:rFonts w:ascii="Courier New" w:hAnsi="Courier New" w:cs="Courier New"/>
          <w:sz w:val="20"/>
          <w:szCs w:val="20"/>
        </w:rPr>
        <w:t>} &lt;={1'b1,count_reg+32'b1};</w:t>
      </w:r>
    </w:p>
    <w:p w:rsidR="00D64041" w:rsidRPr="00995D15" w:rsidRDefault="00D64041" w:rsidP="00D64041">
      <w:pPr>
        <w:rPr>
          <w:rFonts w:ascii="Courier New" w:hAnsi="Courier New" w:cs="Courier New"/>
          <w:sz w:val="20"/>
          <w:szCs w:val="20"/>
        </w:rPr>
      </w:pPr>
      <w:r w:rsidRPr="00995D15">
        <w:rPr>
          <w:rFonts w:ascii="Courier New" w:hAnsi="Courier New" w:cs="Courier New"/>
          <w:sz w:val="20"/>
          <w:szCs w:val="20"/>
        </w:rPr>
        <w:t xml:space="preserve">      4'b1011: {</w:t>
      </w:r>
      <w:proofErr w:type="spellStart"/>
      <w:r w:rsidR="00995D15">
        <w:rPr>
          <w:rFonts w:ascii="Courier New" w:hAnsi="Courier New" w:cs="Courier New"/>
          <w:sz w:val="20"/>
          <w:szCs w:val="20"/>
        </w:rPr>
        <w:t>direction</w:t>
      </w:r>
      <w:proofErr w:type="gramStart"/>
      <w:r w:rsidRPr="00995D15">
        <w:rPr>
          <w:rFonts w:ascii="Courier New" w:hAnsi="Courier New" w:cs="Courier New"/>
          <w:sz w:val="20"/>
          <w:szCs w:val="20"/>
        </w:rPr>
        <w:t>,count</w:t>
      </w:r>
      <w:proofErr w:type="gramEnd"/>
      <w:r w:rsidRPr="00995D15">
        <w:rPr>
          <w:rFonts w:ascii="Courier New" w:hAnsi="Courier New" w:cs="Courier New"/>
          <w:sz w:val="20"/>
          <w:szCs w:val="20"/>
        </w:rPr>
        <w:t>_reg</w:t>
      </w:r>
      <w:proofErr w:type="spellEnd"/>
      <w:r w:rsidRPr="00995D15">
        <w:rPr>
          <w:rFonts w:ascii="Courier New" w:hAnsi="Courier New" w:cs="Courier New"/>
          <w:sz w:val="20"/>
          <w:szCs w:val="20"/>
        </w:rPr>
        <w:t>} &lt;={1'b1,count_reg+32'b1};</w:t>
      </w:r>
    </w:p>
    <w:p w:rsidR="00D64041" w:rsidRPr="00995D15" w:rsidRDefault="00D64041" w:rsidP="00D64041">
      <w:pPr>
        <w:rPr>
          <w:rFonts w:ascii="Courier New" w:hAnsi="Courier New" w:cs="Courier New"/>
          <w:sz w:val="20"/>
          <w:szCs w:val="20"/>
        </w:rPr>
      </w:pPr>
      <w:r w:rsidRPr="00995D15">
        <w:rPr>
          <w:rFonts w:ascii="Courier New" w:hAnsi="Courier New" w:cs="Courier New"/>
          <w:sz w:val="20"/>
          <w:szCs w:val="20"/>
        </w:rPr>
        <w:t xml:space="preserve">      4'b1101: {</w:t>
      </w:r>
      <w:proofErr w:type="spellStart"/>
      <w:r w:rsidR="00995D15">
        <w:rPr>
          <w:rFonts w:ascii="Courier New" w:hAnsi="Courier New" w:cs="Courier New"/>
          <w:sz w:val="20"/>
          <w:szCs w:val="20"/>
        </w:rPr>
        <w:t>direction</w:t>
      </w:r>
      <w:proofErr w:type="gramStart"/>
      <w:r w:rsidRPr="00995D15">
        <w:rPr>
          <w:rFonts w:ascii="Courier New" w:hAnsi="Courier New" w:cs="Courier New"/>
          <w:sz w:val="20"/>
          <w:szCs w:val="20"/>
        </w:rPr>
        <w:t>,count</w:t>
      </w:r>
      <w:proofErr w:type="gramEnd"/>
      <w:r w:rsidRPr="00995D15">
        <w:rPr>
          <w:rFonts w:ascii="Courier New" w:hAnsi="Courier New" w:cs="Courier New"/>
          <w:sz w:val="20"/>
          <w:szCs w:val="20"/>
        </w:rPr>
        <w:t>_reg</w:t>
      </w:r>
      <w:proofErr w:type="spellEnd"/>
      <w:r w:rsidRPr="00995D15">
        <w:rPr>
          <w:rFonts w:ascii="Courier New" w:hAnsi="Courier New" w:cs="Courier New"/>
          <w:sz w:val="20"/>
          <w:szCs w:val="20"/>
        </w:rPr>
        <w:t>} &lt;={1'b1,count_reg+32'b1};</w:t>
      </w:r>
    </w:p>
    <w:p w:rsidR="00D64041" w:rsidRPr="00995D15" w:rsidRDefault="00D64041" w:rsidP="00D64041">
      <w:pPr>
        <w:rPr>
          <w:rFonts w:ascii="Courier New" w:hAnsi="Courier New" w:cs="Courier New"/>
          <w:sz w:val="20"/>
          <w:szCs w:val="20"/>
        </w:rPr>
      </w:pPr>
      <w:r w:rsidRPr="00995D15">
        <w:rPr>
          <w:rFonts w:ascii="Courier New" w:hAnsi="Courier New" w:cs="Courier New"/>
          <w:sz w:val="20"/>
          <w:szCs w:val="20"/>
        </w:rPr>
        <w:t xml:space="preserve">      4'b0100: {</w:t>
      </w:r>
      <w:proofErr w:type="spellStart"/>
      <w:r w:rsidR="00995D15">
        <w:rPr>
          <w:rFonts w:ascii="Courier New" w:hAnsi="Courier New" w:cs="Courier New"/>
          <w:sz w:val="20"/>
          <w:szCs w:val="20"/>
        </w:rPr>
        <w:t>direction</w:t>
      </w:r>
      <w:proofErr w:type="gramStart"/>
      <w:r w:rsidRPr="00995D15">
        <w:rPr>
          <w:rFonts w:ascii="Courier New" w:hAnsi="Courier New" w:cs="Courier New"/>
          <w:sz w:val="20"/>
          <w:szCs w:val="20"/>
        </w:rPr>
        <w:t>,count</w:t>
      </w:r>
      <w:proofErr w:type="gramEnd"/>
      <w:r w:rsidRPr="00995D15">
        <w:rPr>
          <w:rFonts w:ascii="Courier New" w:hAnsi="Courier New" w:cs="Courier New"/>
          <w:sz w:val="20"/>
          <w:szCs w:val="20"/>
        </w:rPr>
        <w:t>_reg</w:t>
      </w:r>
      <w:proofErr w:type="spellEnd"/>
      <w:r w:rsidRPr="00995D15">
        <w:rPr>
          <w:rFonts w:ascii="Courier New" w:hAnsi="Courier New" w:cs="Courier New"/>
          <w:sz w:val="20"/>
          <w:szCs w:val="20"/>
        </w:rPr>
        <w:t>} &lt;={1'b1,count_reg+32'b1};</w:t>
      </w:r>
    </w:p>
    <w:p w:rsidR="00D64041" w:rsidRPr="00995D15" w:rsidRDefault="00D64041" w:rsidP="00D64041">
      <w:pPr>
        <w:rPr>
          <w:rFonts w:ascii="Courier New" w:hAnsi="Courier New" w:cs="Courier New"/>
          <w:sz w:val="20"/>
          <w:szCs w:val="20"/>
        </w:rPr>
      </w:pPr>
      <w:r w:rsidRPr="00995D15">
        <w:rPr>
          <w:rFonts w:ascii="Courier New" w:hAnsi="Courier New" w:cs="Courier New"/>
          <w:sz w:val="20"/>
          <w:szCs w:val="20"/>
        </w:rPr>
        <w:t xml:space="preserve">      4'b0001: {</w:t>
      </w:r>
      <w:proofErr w:type="spellStart"/>
      <w:r w:rsidR="00995D15">
        <w:rPr>
          <w:rFonts w:ascii="Courier New" w:hAnsi="Courier New" w:cs="Courier New"/>
          <w:sz w:val="20"/>
          <w:szCs w:val="20"/>
        </w:rPr>
        <w:t>direction</w:t>
      </w:r>
      <w:proofErr w:type="gramStart"/>
      <w:r w:rsidRPr="00995D15">
        <w:rPr>
          <w:rFonts w:ascii="Courier New" w:hAnsi="Courier New" w:cs="Courier New"/>
          <w:sz w:val="20"/>
          <w:szCs w:val="20"/>
        </w:rPr>
        <w:t>,count</w:t>
      </w:r>
      <w:proofErr w:type="gramEnd"/>
      <w:r w:rsidRPr="00995D15">
        <w:rPr>
          <w:rFonts w:ascii="Courier New" w:hAnsi="Courier New" w:cs="Courier New"/>
          <w:sz w:val="20"/>
          <w:szCs w:val="20"/>
        </w:rPr>
        <w:t>_reg</w:t>
      </w:r>
      <w:proofErr w:type="spellEnd"/>
      <w:r w:rsidRPr="00995D15">
        <w:rPr>
          <w:rFonts w:ascii="Courier New" w:hAnsi="Courier New" w:cs="Courier New"/>
          <w:sz w:val="20"/>
          <w:szCs w:val="20"/>
        </w:rPr>
        <w:t>} &lt;={1'b0,count_reg-32'b1};</w:t>
      </w:r>
    </w:p>
    <w:p w:rsidR="00D64041" w:rsidRPr="00995D15" w:rsidRDefault="00D64041" w:rsidP="00D64041">
      <w:pPr>
        <w:rPr>
          <w:rFonts w:ascii="Courier New" w:hAnsi="Courier New" w:cs="Courier New"/>
          <w:sz w:val="20"/>
          <w:szCs w:val="20"/>
        </w:rPr>
      </w:pPr>
      <w:r w:rsidRPr="00995D15">
        <w:rPr>
          <w:rFonts w:ascii="Courier New" w:hAnsi="Courier New" w:cs="Courier New"/>
          <w:sz w:val="20"/>
          <w:szCs w:val="20"/>
        </w:rPr>
        <w:t xml:space="preserve">      4'b0111: {</w:t>
      </w:r>
      <w:proofErr w:type="spellStart"/>
      <w:r w:rsidR="00995D15">
        <w:rPr>
          <w:rFonts w:ascii="Courier New" w:hAnsi="Courier New" w:cs="Courier New"/>
          <w:sz w:val="20"/>
          <w:szCs w:val="20"/>
        </w:rPr>
        <w:t>direction</w:t>
      </w:r>
      <w:proofErr w:type="gramStart"/>
      <w:r w:rsidRPr="00995D15">
        <w:rPr>
          <w:rFonts w:ascii="Courier New" w:hAnsi="Courier New" w:cs="Courier New"/>
          <w:sz w:val="20"/>
          <w:szCs w:val="20"/>
        </w:rPr>
        <w:t>,count</w:t>
      </w:r>
      <w:proofErr w:type="gramEnd"/>
      <w:r w:rsidRPr="00995D15">
        <w:rPr>
          <w:rFonts w:ascii="Courier New" w:hAnsi="Courier New" w:cs="Courier New"/>
          <w:sz w:val="20"/>
          <w:szCs w:val="20"/>
        </w:rPr>
        <w:t>_reg</w:t>
      </w:r>
      <w:proofErr w:type="spellEnd"/>
      <w:r w:rsidRPr="00995D15">
        <w:rPr>
          <w:rFonts w:ascii="Courier New" w:hAnsi="Courier New" w:cs="Courier New"/>
          <w:sz w:val="20"/>
          <w:szCs w:val="20"/>
        </w:rPr>
        <w:t>} &lt;={1'b0,count_reg-32'b1};</w:t>
      </w:r>
    </w:p>
    <w:p w:rsidR="00D64041" w:rsidRPr="00995D15" w:rsidRDefault="00D64041" w:rsidP="00D64041">
      <w:pPr>
        <w:rPr>
          <w:rFonts w:ascii="Courier New" w:hAnsi="Courier New" w:cs="Courier New"/>
          <w:sz w:val="20"/>
          <w:szCs w:val="20"/>
        </w:rPr>
      </w:pPr>
      <w:r w:rsidRPr="00995D15">
        <w:rPr>
          <w:rFonts w:ascii="Courier New" w:hAnsi="Courier New" w:cs="Courier New"/>
          <w:sz w:val="20"/>
          <w:szCs w:val="20"/>
        </w:rPr>
        <w:t xml:space="preserve">      4'b1110: {</w:t>
      </w:r>
      <w:proofErr w:type="spellStart"/>
      <w:r w:rsidR="00995D15">
        <w:rPr>
          <w:rFonts w:ascii="Courier New" w:hAnsi="Courier New" w:cs="Courier New"/>
          <w:sz w:val="20"/>
          <w:szCs w:val="20"/>
        </w:rPr>
        <w:t>direction</w:t>
      </w:r>
      <w:proofErr w:type="gramStart"/>
      <w:r w:rsidRPr="00995D15">
        <w:rPr>
          <w:rFonts w:ascii="Courier New" w:hAnsi="Courier New" w:cs="Courier New"/>
          <w:sz w:val="20"/>
          <w:szCs w:val="20"/>
        </w:rPr>
        <w:t>,count</w:t>
      </w:r>
      <w:proofErr w:type="gramEnd"/>
      <w:r w:rsidRPr="00995D15">
        <w:rPr>
          <w:rFonts w:ascii="Courier New" w:hAnsi="Courier New" w:cs="Courier New"/>
          <w:sz w:val="20"/>
          <w:szCs w:val="20"/>
        </w:rPr>
        <w:t>_reg</w:t>
      </w:r>
      <w:proofErr w:type="spellEnd"/>
      <w:r w:rsidRPr="00995D15">
        <w:rPr>
          <w:rFonts w:ascii="Courier New" w:hAnsi="Courier New" w:cs="Courier New"/>
          <w:sz w:val="20"/>
          <w:szCs w:val="20"/>
        </w:rPr>
        <w:t>} &lt;={1'b0,count_reg-32'b1};</w:t>
      </w:r>
    </w:p>
    <w:p w:rsidR="00D64041" w:rsidRPr="00995D15" w:rsidRDefault="00D64041" w:rsidP="00D64041">
      <w:pPr>
        <w:rPr>
          <w:rFonts w:ascii="Courier New" w:hAnsi="Courier New" w:cs="Courier New"/>
          <w:sz w:val="20"/>
          <w:szCs w:val="20"/>
        </w:rPr>
      </w:pPr>
      <w:r w:rsidRPr="00995D15">
        <w:rPr>
          <w:rFonts w:ascii="Courier New" w:hAnsi="Courier New" w:cs="Courier New"/>
          <w:sz w:val="20"/>
          <w:szCs w:val="20"/>
        </w:rPr>
        <w:t xml:space="preserve">      4'b1000: {</w:t>
      </w:r>
      <w:proofErr w:type="spellStart"/>
      <w:r w:rsidR="00995D15">
        <w:rPr>
          <w:rFonts w:ascii="Courier New" w:hAnsi="Courier New" w:cs="Courier New"/>
          <w:sz w:val="20"/>
          <w:szCs w:val="20"/>
        </w:rPr>
        <w:t>direction</w:t>
      </w:r>
      <w:proofErr w:type="gramStart"/>
      <w:r w:rsidRPr="00995D15">
        <w:rPr>
          <w:rFonts w:ascii="Courier New" w:hAnsi="Courier New" w:cs="Courier New"/>
          <w:sz w:val="20"/>
          <w:szCs w:val="20"/>
        </w:rPr>
        <w:t>,count</w:t>
      </w:r>
      <w:proofErr w:type="gramEnd"/>
      <w:r w:rsidRPr="00995D15">
        <w:rPr>
          <w:rFonts w:ascii="Courier New" w:hAnsi="Courier New" w:cs="Courier New"/>
          <w:sz w:val="20"/>
          <w:szCs w:val="20"/>
        </w:rPr>
        <w:t>_reg</w:t>
      </w:r>
      <w:proofErr w:type="spellEnd"/>
      <w:r w:rsidRPr="00995D15">
        <w:rPr>
          <w:rFonts w:ascii="Courier New" w:hAnsi="Courier New" w:cs="Courier New"/>
          <w:sz w:val="20"/>
          <w:szCs w:val="20"/>
        </w:rPr>
        <w:t>} &lt;={1'b0,count_reg-32'b1};</w:t>
      </w:r>
    </w:p>
    <w:p w:rsidR="00D64041" w:rsidRPr="00995D15" w:rsidRDefault="00D64041" w:rsidP="00D64041">
      <w:pPr>
        <w:rPr>
          <w:rFonts w:ascii="Courier New" w:hAnsi="Courier New" w:cs="Courier New"/>
          <w:sz w:val="20"/>
          <w:szCs w:val="20"/>
        </w:rPr>
      </w:pPr>
      <w:r w:rsidRPr="00995D15">
        <w:rPr>
          <w:rFonts w:ascii="Courier New" w:hAnsi="Courier New" w:cs="Courier New"/>
          <w:sz w:val="20"/>
          <w:szCs w:val="20"/>
        </w:rPr>
        <w:t xml:space="preserve">      </w:t>
      </w:r>
      <w:proofErr w:type="gramStart"/>
      <w:r w:rsidR="00995D15">
        <w:rPr>
          <w:rFonts w:ascii="Courier New" w:hAnsi="Courier New" w:cs="Courier New"/>
          <w:sz w:val="20"/>
          <w:szCs w:val="20"/>
        </w:rPr>
        <w:t>default</w:t>
      </w:r>
      <w:proofErr w:type="gramEnd"/>
      <w:r w:rsidR="00995D15">
        <w:rPr>
          <w:rFonts w:ascii="Courier New" w:hAnsi="Courier New" w:cs="Courier New"/>
          <w:sz w:val="20"/>
          <w:szCs w:val="20"/>
        </w:rPr>
        <w:t>: {</w:t>
      </w:r>
      <w:proofErr w:type="spellStart"/>
      <w:r w:rsidR="00995D15">
        <w:rPr>
          <w:rFonts w:ascii="Courier New" w:hAnsi="Courier New" w:cs="Courier New"/>
          <w:sz w:val="20"/>
          <w:szCs w:val="20"/>
        </w:rPr>
        <w:t>direction,count_reg</w:t>
      </w:r>
      <w:proofErr w:type="spellEnd"/>
      <w:r w:rsidR="00995D15">
        <w:rPr>
          <w:rFonts w:ascii="Courier New" w:hAnsi="Courier New" w:cs="Courier New"/>
          <w:sz w:val="20"/>
          <w:szCs w:val="20"/>
        </w:rPr>
        <w:t>} &lt;=</w:t>
      </w:r>
      <w:r w:rsidRPr="00995D15">
        <w:rPr>
          <w:rFonts w:ascii="Courier New" w:hAnsi="Courier New" w:cs="Courier New"/>
          <w:sz w:val="20"/>
          <w:szCs w:val="20"/>
        </w:rPr>
        <w:t>{</w:t>
      </w:r>
      <w:proofErr w:type="spellStart"/>
      <w:r w:rsidR="00995D15">
        <w:rPr>
          <w:rFonts w:ascii="Courier New" w:hAnsi="Courier New" w:cs="Courier New"/>
          <w:sz w:val="20"/>
          <w:szCs w:val="20"/>
        </w:rPr>
        <w:t>direction</w:t>
      </w:r>
      <w:r w:rsidRPr="00995D15">
        <w:rPr>
          <w:rFonts w:ascii="Courier New" w:hAnsi="Courier New" w:cs="Courier New"/>
          <w:sz w:val="20"/>
          <w:szCs w:val="20"/>
        </w:rPr>
        <w:t>,count_reg</w:t>
      </w:r>
      <w:proofErr w:type="spellEnd"/>
      <w:r w:rsidRPr="00995D15">
        <w:rPr>
          <w:rFonts w:ascii="Courier New" w:hAnsi="Courier New" w:cs="Courier New"/>
          <w:sz w:val="20"/>
          <w:szCs w:val="20"/>
        </w:rPr>
        <w:t>};</w:t>
      </w:r>
    </w:p>
    <w:p w:rsidR="00D64041" w:rsidRPr="00995D15" w:rsidRDefault="00D64041" w:rsidP="00D64041">
      <w:pPr>
        <w:rPr>
          <w:rFonts w:ascii="Courier New" w:hAnsi="Courier New" w:cs="Courier New"/>
          <w:sz w:val="20"/>
          <w:szCs w:val="20"/>
        </w:rPr>
      </w:pPr>
      <w:r w:rsidRPr="00995D15">
        <w:rPr>
          <w:rFonts w:ascii="Courier New" w:hAnsi="Courier New" w:cs="Courier New"/>
          <w:sz w:val="20"/>
          <w:szCs w:val="20"/>
        </w:rPr>
        <w:t xml:space="preserve">     </w:t>
      </w:r>
      <w:proofErr w:type="spellStart"/>
      <w:proofErr w:type="gramStart"/>
      <w:r w:rsidRPr="00995D15">
        <w:rPr>
          <w:rFonts w:ascii="Courier New" w:hAnsi="Courier New" w:cs="Courier New"/>
          <w:sz w:val="20"/>
          <w:szCs w:val="20"/>
        </w:rPr>
        <w:t>endcase</w:t>
      </w:r>
      <w:proofErr w:type="spellEnd"/>
      <w:proofErr w:type="gramEnd"/>
    </w:p>
    <w:p w:rsidR="00D64041" w:rsidRPr="00995D15" w:rsidRDefault="00D64041" w:rsidP="00D64041">
      <w:pPr>
        <w:rPr>
          <w:rFonts w:ascii="Courier New" w:hAnsi="Courier New" w:cs="Courier New"/>
          <w:sz w:val="20"/>
          <w:szCs w:val="20"/>
        </w:rPr>
      </w:pPr>
      <w:r w:rsidRPr="00995D15">
        <w:rPr>
          <w:rFonts w:ascii="Courier New" w:hAnsi="Courier New" w:cs="Courier New"/>
          <w:sz w:val="20"/>
          <w:szCs w:val="20"/>
        </w:rPr>
        <w:t xml:space="preserve">   </w:t>
      </w:r>
      <w:proofErr w:type="gramStart"/>
      <w:r w:rsidRPr="00995D15">
        <w:rPr>
          <w:rFonts w:ascii="Courier New" w:hAnsi="Courier New" w:cs="Courier New"/>
          <w:sz w:val="20"/>
          <w:szCs w:val="20"/>
        </w:rPr>
        <w:t>end</w:t>
      </w:r>
      <w:proofErr w:type="gramEnd"/>
    </w:p>
    <w:p w:rsidR="00D64041" w:rsidRPr="00995D15" w:rsidRDefault="00D64041" w:rsidP="00D64041">
      <w:pPr>
        <w:rPr>
          <w:rFonts w:ascii="Courier New" w:hAnsi="Courier New" w:cs="Courier New"/>
          <w:sz w:val="20"/>
          <w:szCs w:val="20"/>
        </w:rPr>
      </w:pPr>
    </w:p>
    <w:p w:rsidR="00D64041" w:rsidRDefault="00D64041" w:rsidP="00D64041"/>
    <w:p w:rsidR="007768A4" w:rsidRDefault="00D64041" w:rsidP="00D64041">
      <w:r>
        <w:lastRenderedPageBreak/>
        <w:t xml:space="preserve">However, one </w:t>
      </w:r>
      <w:r w:rsidR="007768A4">
        <w:t xml:space="preserve">can </w:t>
      </w:r>
      <w:r>
        <w:t>write the logic in a succinct way</w:t>
      </w:r>
      <w:r w:rsidR="00995D15">
        <w:t xml:space="preserve">, and this approach is </w:t>
      </w:r>
      <w:r w:rsidR="007768A4">
        <w:t>sometimes</w:t>
      </w:r>
      <w:r w:rsidR="00995D15">
        <w:t xml:space="preserve"> employed. </w:t>
      </w:r>
    </w:p>
    <w:p w:rsidR="00D64041" w:rsidRDefault="007768A4" w:rsidP="00D64041">
      <w:r>
        <w:t xml:space="preserve">For example, see the following </w:t>
      </w:r>
      <w:hyperlink r:id="rId5" w:history="1">
        <w:r w:rsidRPr="007768A4">
          <w:rPr>
            <w:rStyle w:val="Hyperlink"/>
          </w:rPr>
          <w:t>link</w:t>
        </w:r>
      </w:hyperlink>
      <w:r>
        <w:t xml:space="preserve">. </w:t>
      </w:r>
      <w:r w:rsidR="00995D15">
        <w:t xml:space="preserve"> Notice, as indicated in the red, that the direction is in fact equal to    (</w:t>
      </w:r>
      <w:proofErr w:type="spellStart"/>
      <w:r w:rsidR="00995D15">
        <w:t>B_previous</w:t>
      </w:r>
      <w:proofErr w:type="spellEnd"/>
      <w:r w:rsidR="00995D15">
        <w:t xml:space="preserve">   </w:t>
      </w:r>
      <w:proofErr w:type="spellStart"/>
      <w:r w:rsidR="00995D15">
        <w:t>XOR</w:t>
      </w:r>
      <w:proofErr w:type="spellEnd"/>
      <w:r w:rsidR="00995D15">
        <w:t xml:space="preserve">   A).</w:t>
      </w:r>
    </w:p>
    <w:p w:rsidR="00A31E59" w:rsidRDefault="00A31E59"/>
    <w:tbl>
      <w:tblPr>
        <w:tblStyle w:val="TableGrid"/>
        <w:tblW w:w="0" w:type="auto"/>
        <w:tblLook w:val="04A0"/>
      </w:tblPr>
      <w:tblGrid>
        <w:gridCol w:w="1368"/>
        <w:gridCol w:w="1440"/>
        <w:gridCol w:w="810"/>
        <w:gridCol w:w="720"/>
        <w:gridCol w:w="1350"/>
        <w:gridCol w:w="1530"/>
      </w:tblGrid>
      <w:tr w:rsidR="00D64041" w:rsidTr="001A3819">
        <w:tc>
          <w:tcPr>
            <w:tcW w:w="1368" w:type="dxa"/>
          </w:tcPr>
          <w:p w:rsidR="00D64041" w:rsidRDefault="00D64041" w:rsidP="001A3819">
            <w:proofErr w:type="spellStart"/>
            <w:r>
              <w:t>A_previous</w:t>
            </w:r>
            <w:proofErr w:type="spellEnd"/>
          </w:p>
        </w:tc>
        <w:tc>
          <w:tcPr>
            <w:tcW w:w="1440" w:type="dxa"/>
          </w:tcPr>
          <w:p w:rsidR="00D64041" w:rsidRDefault="00D64041" w:rsidP="001A3819">
            <w:proofErr w:type="spellStart"/>
            <w:r>
              <w:t>B_previous</w:t>
            </w:r>
            <w:proofErr w:type="spellEnd"/>
          </w:p>
        </w:tc>
        <w:tc>
          <w:tcPr>
            <w:tcW w:w="810" w:type="dxa"/>
          </w:tcPr>
          <w:p w:rsidR="00D64041" w:rsidRDefault="00D64041" w:rsidP="001A3819">
            <w:r>
              <w:t>A</w:t>
            </w:r>
          </w:p>
        </w:tc>
        <w:tc>
          <w:tcPr>
            <w:tcW w:w="720" w:type="dxa"/>
          </w:tcPr>
          <w:p w:rsidR="00D64041" w:rsidRDefault="00D64041" w:rsidP="001A3819">
            <w:r>
              <w:t>B</w:t>
            </w:r>
          </w:p>
        </w:tc>
        <w:tc>
          <w:tcPr>
            <w:tcW w:w="1350" w:type="dxa"/>
          </w:tcPr>
          <w:p w:rsidR="00D64041" w:rsidRDefault="00D64041" w:rsidP="001A3819">
            <w:r>
              <w:t>direction</w:t>
            </w:r>
          </w:p>
        </w:tc>
        <w:tc>
          <w:tcPr>
            <w:tcW w:w="1530" w:type="dxa"/>
          </w:tcPr>
          <w:p w:rsidR="00D64041" w:rsidRDefault="00D64041" w:rsidP="001A3819">
            <w:proofErr w:type="spellStart"/>
            <w:r>
              <w:t>count_enable</w:t>
            </w:r>
            <w:proofErr w:type="spellEnd"/>
          </w:p>
        </w:tc>
      </w:tr>
      <w:tr w:rsidR="00D64041" w:rsidTr="001A3819">
        <w:tc>
          <w:tcPr>
            <w:tcW w:w="1368" w:type="dxa"/>
          </w:tcPr>
          <w:p w:rsidR="00D64041" w:rsidRDefault="00D64041" w:rsidP="001A3819">
            <w:r>
              <w:t>0</w:t>
            </w:r>
          </w:p>
        </w:tc>
        <w:tc>
          <w:tcPr>
            <w:tcW w:w="1440" w:type="dxa"/>
          </w:tcPr>
          <w:p w:rsidR="00D64041" w:rsidRDefault="00D64041" w:rsidP="001A3819">
            <w:r>
              <w:rPr>
                <w:noProof/>
              </w:rPr>
              <w:pict>
                <v:rect id="_x0000_s1121" style="position:absolute;margin-left:-1.6pt;margin-top:-.5pt;width:88.25pt;height:112.9pt;z-index:251658240;mso-position-horizontal-relative:text;mso-position-vertical-relative:text" filled="f" strokecolor="red"/>
              </w:pict>
            </w:r>
            <w:r>
              <w:t>0</w:t>
            </w:r>
          </w:p>
        </w:tc>
        <w:tc>
          <w:tcPr>
            <w:tcW w:w="810" w:type="dxa"/>
          </w:tcPr>
          <w:p w:rsidR="00D64041" w:rsidRDefault="00D64041" w:rsidP="001A3819">
            <w:r>
              <w:t>1</w:t>
            </w:r>
          </w:p>
        </w:tc>
        <w:tc>
          <w:tcPr>
            <w:tcW w:w="720" w:type="dxa"/>
          </w:tcPr>
          <w:p w:rsidR="00D64041" w:rsidRDefault="00D64041" w:rsidP="001A3819">
            <w:r>
              <w:t>0</w:t>
            </w:r>
          </w:p>
        </w:tc>
        <w:tc>
          <w:tcPr>
            <w:tcW w:w="1350" w:type="dxa"/>
          </w:tcPr>
          <w:p w:rsidR="00D64041" w:rsidRDefault="00D64041" w:rsidP="001A3819">
            <w:r>
              <w:rPr>
                <w:noProof/>
              </w:rPr>
              <w:pict>
                <v:rect id="_x0000_s1122" style="position:absolute;margin-left:-3.8pt;margin-top:1.1pt;width:18.8pt;height:112.9pt;z-index:251659264;mso-position-horizontal-relative:text;mso-position-vertical-relative:text" filled="f" strokecolor="red"/>
              </w:pict>
            </w:r>
            <w:r>
              <w:t>1</w:t>
            </w:r>
          </w:p>
        </w:tc>
        <w:tc>
          <w:tcPr>
            <w:tcW w:w="1530" w:type="dxa"/>
          </w:tcPr>
          <w:p w:rsidR="00D64041" w:rsidRDefault="00D64041" w:rsidP="001A3819">
            <w:r>
              <w:t>1</w:t>
            </w:r>
          </w:p>
        </w:tc>
      </w:tr>
      <w:tr w:rsidR="00D64041" w:rsidTr="001A3819">
        <w:tc>
          <w:tcPr>
            <w:tcW w:w="1368" w:type="dxa"/>
          </w:tcPr>
          <w:p w:rsidR="00D64041" w:rsidRDefault="00D64041" w:rsidP="001A3819">
            <w:r>
              <w:t>1</w:t>
            </w:r>
          </w:p>
        </w:tc>
        <w:tc>
          <w:tcPr>
            <w:tcW w:w="1440" w:type="dxa"/>
          </w:tcPr>
          <w:p w:rsidR="00D64041" w:rsidRDefault="00D64041" w:rsidP="001A3819">
            <w:r>
              <w:t>0</w:t>
            </w:r>
          </w:p>
        </w:tc>
        <w:tc>
          <w:tcPr>
            <w:tcW w:w="810" w:type="dxa"/>
          </w:tcPr>
          <w:p w:rsidR="00D64041" w:rsidRDefault="00995D15" w:rsidP="001A3819">
            <w:r>
              <w:t>1</w:t>
            </w:r>
          </w:p>
        </w:tc>
        <w:tc>
          <w:tcPr>
            <w:tcW w:w="720" w:type="dxa"/>
          </w:tcPr>
          <w:p w:rsidR="00D64041" w:rsidRDefault="00D64041" w:rsidP="001A3819">
            <w:r>
              <w:t>1</w:t>
            </w:r>
          </w:p>
        </w:tc>
        <w:tc>
          <w:tcPr>
            <w:tcW w:w="1350" w:type="dxa"/>
          </w:tcPr>
          <w:p w:rsidR="00D64041" w:rsidRDefault="00D64041" w:rsidP="001A3819">
            <w:r>
              <w:t>1</w:t>
            </w:r>
          </w:p>
        </w:tc>
        <w:tc>
          <w:tcPr>
            <w:tcW w:w="1530" w:type="dxa"/>
          </w:tcPr>
          <w:p w:rsidR="00D64041" w:rsidRDefault="00D64041" w:rsidP="001A3819">
            <w:r>
              <w:t>1</w:t>
            </w:r>
          </w:p>
        </w:tc>
      </w:tr>
      <w:tr w:rsidR="00D64041" w:rsidTr="001A3819">
        <w:tc>
          <w:tcPr>
            <w:tcW w:w="1368" w:type="dxa"/>
          </w:tcPr>
          <w:p w:rsidR="00D64041" w:rsidRDefault="00D64041" w:rsidP="001A3819">
            <w:r>
              <w:t>1</w:t>
            </w:r>
          </w:p>
        </w:tc>
        <w:tc>
          <w:tcPr>
            <w:tcW w:w="1440" w:type="dxa"/>
          </w:tcPr>
          <w:p w:rsidR="00D64041" w:rsidRDefault="00D64041" w:rsidP="001A3819">
            <w:r>
              <w:t>1</w:t>
            </w:r>
          </w:p>
        </w:tc>
        <w:tc>
          <w:tcPr>
            <w:tcW w:w="810" w:type="dxa"/>
          </w:tcPr>
          <w:p w:rsidR="00D64041" w:rsidRDefault="00D64041" w:rsidP="001A3819">
            <w:r>
              <w:t>0</w:t>
            </w:r>
          </w:p>
        </w:tc>
        <w:tc>
          <w:tcPr>
            <w:tcW w:w="720" w:type="dxa"/>
          </w:tcPr>
          <w:p w:rsidR="00D64041" w:rsidRDefault="00D64041" w:rsidP="001A3819">
            <w:r>
              <w:t>1</w:t>
            </w:r>
          </w:p>
        </w:tc>
        <w:tc>
          <w:tcPr>
            <w:tcW w:w="1350" w:type="dxa"/>
          </w:tcPr>
          <w:p w:rsidR="00D64041" w:rsidRDefault="00D64041" w:rsidP="001A3819">
            <w:r>
              <w:t>1</w:t>
            </w:r>
          </w:p>
        </w:tc>
        <w:tc>
          <w:tcPr>
            <w:tcW w:w="1530" w:type="dxa"/>
          </w:tcPr>
          <w:p w:rsidR="00D64041" w:rsidRDefault="00D64041" w:rsidP="001A3819">
            <w:r>
              <w:t>1</w:t>
            </w:r>
          </w:p>
        </w:tc>
      </w:tr>
      <w:tr w:rsidR="00D64041" w:rsidTr="001A3819">
        <w:tc>
          <w:tcPr>
            <w:tcW w:w="1368" w:type="dxa"/>
          </w:tcPr>
          <w:p w:rsidR="00D64041" w:rsidRDefault="00D64041" w:rsidP="001A3819">
            <w:r>
              <w:t>0</w:t>
            </w:r>
          </w:p>
        </w:tc>
        <w:tc>
          <w:tcPr>
            <w:tcW w:w="1440" w:type="dxa"/>
          </w:tcPr>
          <w:p w:rsidR="00D64041" w:rsidRDefault="00D64041" w:rsidP="001A3819">
            <w:r>
              <w:t>1</w:t>
            </w:r>
          </w:p>
        </w:tc>
        <w:tc>
          <w:tcPr>
            <w:tcW w:w="810" w:type="dxa"/>
          </w:tcPr>
          <w:p w:rsidR="00D64041" w:rsidRDefault="00D64041" w:rsidP="001A3819">
            <w:r>
              <w:t>0</w:t>
            </w:r>
          </w:p>
        </w:tc>
        <w:tc>
          <w:tcPr>
            <w:tcW w:w="720" w:type="dxa"/>
          </w:tcPr>
          <w:p w:rsidR="00D64041" w:rsidRDefault="00D64041" w:rsidP="001A3819">
            <w:r>
              <w:t>0</w:t>
            </w:r>
          </w:p>
        </w:tc>
        <w:tc>
          <w:tcPr>
            <w:tcW w:w="1350" w:type="dxa"/>
          </w:tcPr>
          <w:p w:rsidR="00D64041" w:rsidRDefault="00D64041" w:rsidP="001A3819">
            <w:r>
              <w:t>1</w:t>
            </w:r>
          </w:p>
        </w:tc>
        <w:tc>
          <w:tcPr>
            <w:tcW w:w="1530" w:type="dxa"/>
          </w:tcPr>
          <w:p w:rsidR="00D64041" w:rsidRDefault="00D64041" w:rsidP="001A3819">
            <w:r>
              <w:t>1</w:t>
            </w:r>
          </w:p>
        </w:tc>
      </w:tr>
      <w:tr w:rsidR="00D64041" w:rsidTr="001A3819">
        <w:tc>
          <w:tcPr>
            <w:tcW w:w="1368" w:type="dxa"/>
          </w:tcPr>
          <w:p w:rsidR="00D64041" w:rsidRDefault="00D64041" w:rsidP="001A3819">
            <w:r>
              <w:t>0</w:t>
            </w:r>
          </w:p>
        </w:tc>
        <w:tc>
          <w:tcPr>
            <w:tcW w:w="1440" w:type="dxa"/>
          </w:tcPr>
          <w:p w:rsidR="00D64041" w:rsidRDefault="00D64041" w:rsidP="001A3819">
            <w:r>
              <w:t>0</w:t>
            </w:r>
          </w:p>
        </w:tc>
        <w:tc>
          <w:tcPr>
            <w:tcW w:w="810" w:type="dxa"/>
          </w:tcPr>
          <w:p w:rsidR="00D64041" w:rsidRDefault="00D64041" w:rsidP="001A3819">
            <w:r>
              <w:t>0</w:t>
            </w:r>
          </w:p>
        </w:tc>
        <w:tc>
          <w:tcPr>
            <w:tcW w:w="720" w:type="dxa"/>
          </w:tcPr>
          <w:p w:rsidR="00D64041" w:rsidRDefault="00D64041" w:rsidP="001A3819">
            <w:r>
              <w:t>1</w:t>
            </w:r>
          </w:p>
        </w:tc>
        <w:tc>
          <w:tcPr>
            <w:tcW w:w="1350" w:type="dxa"/>
          </w:tcPr>
          <w:p w:rsidR="00D64041" w:rsidRDefault="00D64041" w:rsidP="001A3819">
            <w:r>
              <w:t>0</w:t>
            </w:r>
          </w:p>
        </w:tc>
        <w:tc>
          <w:tcPr>
            <w:tcW w:w="1530" w:type="dxa"/>
          </w:tcPr>
          <w:p w:rsidR="00D64041" w:rsidRDefault="00D64041" w:rsidP="001A3819">
            <w:r>
              <w:t>1</w:t>
            </w:r>
          </w:p>
        </w:tc>
      </w:tr>
      <w:tr w:rsidR="00D64041" w:rsidTr="001A3819">
        <w:tc>
          <w:tcPr>
            <w:tcW w:w="1368" w:type="dxa"/>
          </w:tcPr>
          <w:p w:rsidR="00D64041" w:rsidRDefault="00D64041" w:rsidP="001A3819">
            <w:r>
              <w:t>0</w:t>
            </w:r>
          </w:p>
        </w:tc>
        <w:tc>
          <w:tcPr>
            <w:tcW w:w="1440" w:type="dxa"/>
          </w:tcPr>
          <w:p w:rsidR="00D64041" w:rsidRDefault="00D64041" w:rsidP="001A3819">
            <w:r>
              <w:t>1</w:t>
            </w:r>
          </w:p>
        </w:tc>
        <w:tc>
          <w:tcPr>
            <w:tcW w:w="810" w:type="dxa"/>
          </w:tcPr>
          <w:p w:rsidR="00D64041" w:rsidRDefault="00D64041" w:rsidP="001A3819">
            <w:r>
              <w:t>1</w:t>
            </w:r>
          </w:p>
        </w:tc>
        <w:tc>
          <w:tcPr>
            <w:tcW w:w="720" w:type="dxa"/>
          </w:tcPr>
          <w:p w:rsidR="00D64041" w:rsidRDefault="00D64041" w:rsidP="001A3819">
            <w:r>
              <w:t>1</w:t>
            </w:r>
          </w:p>
        </w:tc>
        <w:tc>
          <w:tcPr>
            <w:tcW w:w="1350" w:type="dxa"/>
          </w:tcPr>
          <w:p w:rsidR="00D64041" w:rsidRDefault="00D64041" w:rsidP="001A3819">
            <w:r>
              <w:t>0</w:t>
            </w:r>
          </w:p>
        </w:tc>
        <w:tc>
          <w:tcPr>
            <w:tcW w:w="1530" w:type="dxa"/>
          </w:tcPr>
          <w:p w:rsidR="00D64041" w:rsidRDefault="00D64041" w:rsidP="001A3819">
            <w:r>
              <w:t>1</w:t>
            </w:r>
          </w:p>
        </w:tc>
      </w:tr>
      <w:tr w:rsidR="00D64041" w:rsidTr="001A3819">
        <w:tc>
          <w:tcPr>
            <w:tcW w:w="1368" w:type="dxa"/>
          </w:tcPr>
          <w:p w:rsidR="00D64041" w:rsidRDefault="00D64041" w:rsidP="001A3819">
            <w:r>
              <w:t>1</w:t>
            </w:r>
          </w:p>
        </w:tc>
        <w:tc>
          <w:tcPr>
            <w:tcW w:w="1440" w:type="dxa"/>
          </w:tcPr>
          <w:p w:rsidR="00D64041" w:rsidRDefault="00D64041" w:rsidP="001A3819">
            <w:r>
              <w:t>1</w:t>
            </w:r>
          </w:p>
        </w:tc>
        <w:tc>
          <w:tcPr>
            <w:tcW w:w="810" w:type="dxa"/>
          </w:tcPr>
          <w:p w:rsidR="00D64041" w:rsidRDefault="00D64041" w:rsidP="001A3819">
            <w:r>
              <w:t>1</w:t>
            </w:r>
          </w:p>
        </w:tc>
        <w:tc>
          <w:tcPr>
            <w:tcW w:w="720" w:type="dxa"/>
          </w:tcPr>
          <w:p w:rsidR="00D64041" w:rsidRDefault="00D64041" w:rsidP="001A3819">
            <w:r>
              <w:t>0</w:t>
            </w:r>
          </w:p>
        </w:tc>
        <w:tc>
          <w:tcPr>
            <w:tcW w:w="1350" w:type="dxa"/>
          </w:tcPr>
          <w:p w:rsidR="00D64041" w:rsidRDefault="00D64041" w:rsidP="001A3819">
            <w:r>
              <w:t>0</w:t>
            </w:r>
          </w:p>
        </w:tc>
        <w:tc>
          <w:tcPr>
            <w:tcW w:w="1530" w:type="dxa"/>
          </w:tcPr>
          <w:p w:rsidR="00D64041" w:rsidRDefault="00D64041" w:rsidP="001A3819">
            <w:r>
              <w:t>1</w:t>
            </w:r>
          </w:p>
        </w:tc>
      </w:tr>
      <w:tr w:rsidR="00D64041" w:rsidTr="001A3819">
        <w:tc>
          <w:tcPr>
            <w:tcW w:w="1368" w:type="dxa"/>
            <w:tcBorders>
              <w:bottom w:val="single" w:sz="4" w:space="0" w:color="auto"/>
            </w:tcBorders>
          </w:tcPr>
          <w:p w:rsidR="00D64041" w:rsidRDefault="00D64041" w:rsidP="001A3819">
            <w:r>
              <w:t>1</w:t>
            </w:r>
          </w:p>
        </w:tc>
        <w:tc>
          <w:tcPr>
            <w:tcW w:w="1440" w:type="dxa"/>
            <w:tcBorders>
              <w:bottom w:val="single" w:sz="4" w:space="0" w:color="auto"/>
            </w:tcBorders>
          </w:tcPr>
          <w:p w:rsidR="00D64041" w:rsidRDefault="00D64041" w:rsidP="001A3819">
            <w:r>
              <w:t>0</w:t>
            </w:r>
          </w:p>
        </w:tc>
        <w:tc>
          <w:tcPr>
            <w:tcW w:w="810" w:type="dxa"/>
            <w:tcBorders>
              <w:bottom w:val="single" w:sz="4" w:space="0" w:color="auto"/>
            </w:tcBorders>
          </w:tcPr>
          <w:p w:rsidR="00D64041" w:rsidRDefault="00D64041" w:rsidP="001A3819">
            <w:r>
              <w:t>0</w:t>
            </w:r>
          </w:p>
        </w:tc>
        <w:tc>
          <w:tcPr>
            <w:tcW w:w="720" w:type="dxa"/>
            <w:tcBorders>
              <w:bottom w:val="single" w:sz="4" w:space="0" w:color="auto"/>
            </w:tcBorders>
          </w:tcPr>
          <w:p w:rsidR="00D64041" w:rsidRDefault="00D64041" w:rsidP="001A3819">
            <w:r>
              <w:t>0</w:t>
            </w:r>
          </w:p>
        </w:tc>
        <w:tc>
          <w:tcPr>
            <w:tcW w:w="1350" w:type="dxa"/>
            <w:tcBorders>
              <w:bottom w:val="single" w:sz="4" w:space="0" w:color="auto"/>
            </w:tcBorders>
          </w:tcPr>
          <w:p w:rsidR="00D64041" w:rsidRDefault="00D64041" w:rsidP="001A3819">
            <w:r>
              <w:t>0</w:t>
            </w:r>
          </w:p>
        </w:tc>
        <w:tc>
          <w:tcPr>
            <w:tcW w:w="1530" w:type="dxa"/>
            <w:tcBorders>
              <w:bottom w:val="single" w:sz="4" w:space="0" w:color="auto"/>
            </w:tcBorders>
          </w:tcPr>
          <w:p w:rsidR="00D64041" w:rsidRDefault="00D64041" w:rsidP="001A3819">
            <w:r>
              <w:t>1</w:t>
            </w:r>
          </w:p>
        </w:tc>
      </w:tr>
      <w:tr w:rsidR="00D64041" w:rsidTr="001A3819">
        <w:tc>
          <w:tcPr>
            <w:tcW w:w="1368" w:type="dxa"/>
            <w:shd w:val="pct12" w:color="auto" w:fill="auto"/>
          </w:tcPr>
          <w:p w:rsidR="00D64041" w:rsidRDefault="00D64041" w:rsidP="001A3819">
            <w:r>
              <w:t>0</w:t>
            </w:r>
          </w:p>
        </w:tc>
        <w:tc>
          <w:tcPr>
            <w:tcW w:w="1440" w:type="dxa"/>
            <w:shd w:val="pct12" w:color="auto" w:fill="auto"/>
          </w:tcPr>
          <w:p w:rsidR="00D64041" w:rsidRDefault="00D64041" w:rsidP="001A3819">
            <w:r>
              <w:t>0</w:t>
            </w:r>
          </w:p>
        </w:tc>
        <w:tc>
          <w:tcPr>
            <w:tcW w:w="810" w:type="dxa"/>
            <w:shd w:val="pct12" w:color="auto" w:fill="auto"/>
          </w:tcPr>
          <w:p w:rsidR="00D64041" w:rsidRDefault="00D64041" w:rsidP="001A3819">
            <w:r>
              <w:t>0</w:t>
            </w:r>
          </w:p>
        </w:tc>
        <w:tc>
          <w:tcPr>
            <w:tcW w:w="720" w:type="dxa"/>
            <w:shd w:val="pct12" w:color="auto" w:fill="auto"/>
          </w:tcPr>
          <w:p w:rsidR="00D64041" w:rsidRDefault="00D64041" w:rsidP="001A3819">
            <w:r>
              <w:t>0</w:t>
            </w:r>
          </w:p>
        </w:tc>
        <w:tc>
          <w:tcPr>
            <w:tcW w:w="1350" w:type="dxa"/>
            <w:shd w:val="pct12" w:color="auto" w:fill="auto"/>
          </w:tcPr>
          <w:p w:rsidR="00D64041" w:rsidRDefault="00D64041" w:rsidP="001A3819">
            <w:r>
              <w:t>No change</w:t>
            </w:r>
          </w:p>
        </w:tc>
        <w:tc>
          <w:tcPr>
            <w:tcW w:w="1530" w:type="dxa"/>
            <w:shd w:val="pct12" w:color="auto" w:fill="auto"/>
          </w:tcPr>
          <w:p w:rsidR="00D64041" w:rsidRDefault="00D64041" w:rsidP="001A3819">
            <w:r>
              <w:t>0</w:t>
            </w:r>
          </w:p>
        </w:tc>
      </w:tr>
      <w:tr w:rsidR="00D64041" w:rsidTr="001A3819">
        <w:tc>
          <w:tcPr>
            <w:tcW w:w="1368" w:type="dxa"/>
            <w:shd w:val="pct12" w:color="auto" w:fill="auto"/>
          </w:tcPr>
          <w:p w:rsidR="00D64041" w:rsidRDefault="00D64041" w:rsidP="001A3819">
            <w:r>
              <w:t>0</w:t>
            </w:r>
          </w:p>
        </w:tc>
        <w:tc>
          <w:tcPr>
            <w:tcW w:w="1440" w:type="dxa"/>
            <w:shd w:val="pct12" w:color="auto" w:fill="auto"/>
          </w:tcPr>
          <w:p w:rsidR="00D64041" w:rsidRDefault="00D64041" w:rsidP="001A3819">
            <w:r>
              <w:t>1</w:t>
            </w:r>
          </w:p>
        </w:tc>
        <w:tc>
          <w:tcPr>
            <w:tcW w:w="810" w:type="dxa"/>
            <w:shd w:val="pct12" w:color="auto" w:fill="auto"/>
          </w:tcPr>
          <w:p w:rsidR="00D64041" w:rsidRDefault="00D64041" w:rsidP="001A3819">
            <w:r>
              <w:t>0</w:t>
            </w:r>
          </w:p>
        </w:tc>
        <w:tc>
          <w:tcPr>
            <w:tcW w:w="720" w:type="dxa"/>
            <w:shd w:val="pct12" w:color="auto" w:fill="auto"/>
          </w:tcPr>
          <w:p w:rsidR="00D64041" w:rsidRDefault="00D64041" w:rsidP="001A3819">
            <w:r>
              <w:t>1</w:t>
            </w:r>
          </w:p>
        </w:tc>
        <w:tc>
          <w:tcPr>
            <w:tcW w:w="1350" w:type="dxa"/>
            <w:shd w:val="pct12" w:color="auto" w:fill="auto"/>
          </w:tcPr>
          <w:p w:rsidR="00D64041" w:rsidRDefault="00D64041" w:rsidP="001A3819">
            <w:r>
              <w:t>No change</w:t>
            </w:r>
          </w:p>
        </w:tc>
        <w:tc>
          <w:tcPr>
            <w:tcW w:w="1530" w:type="dxa"/>
            <w:shd w:val="pct12" w:color="auto" w:fill="auto"/>
          </w:tcPr>
          <w:p w:rsidR="00D64041" w:rsidRDefault="00D64041" w:rsidP="001A3819">
            <w:r>
              <w:t>0</w:t>
            </w:r>
          </w:p>
        </w:tc>
      </w:tr>
      <w:tr w:rsidR="00D64041" w:rsidTr="001A3819">
        <w:tc>
          <w:tcPr>
            <w:tcW w:w="1368" w:type="dxa"/>
            <w:shd w:val="pct12" w:color="auto" w:fill="auto"/>
          </w:tcPr>
          <w:p w:rsidR="00D64041" w:rsidRDefault="00D64041" w:rsidP="001A3819">
            <w:r>
              <w:t>1</w:t>
            </w:r>
          </w:p>
        </w:tc>
        <w:tc>
          <w:tcPr>
            <w:tcW w:w="1440" w:type="dxa"/>
            <w:shd w:val="pct12" w:color="auto" w:fill="auto"/>
          </w:tcPr>
          <w:p w:rsidR="00D64041" w:rsidRDefault="00D64041" w:rsidP="001A3819">
            <w:r>
              <w:t>0</w:t>
            </w:r>
          </w:p>
        </w:tc>
        <w:tc>
          <w:tcPr>
            <w:tcW w:w="810" w:type="dxa"/>
            <w:shd w:val="pct12" w:color="auto" w:fill="auto"/>
          </w:tcPr>
          <w:p w:rsidR="00D64041" w:rsidRDefault="00D64041" w:rsidP="001A3819">
            <w:r>
              <w:t>1</w:t>
            </w:r>
          </w:p>
        </w:tc>
        <w:tc>
          <w:tcPr>
            <w:tcW w:w="720" w:type="dxa"/>
            <w:shd w:val="pct12" w:color="auto" w:fill="auto"/>
          </w:tcPr>
          <w:p w:rsidR="00D64041" w:rsidRDefault="00D64041" w:rsidP="001A3819">
            <w:r>
              <w:t>0</w:t>
            </w:r>
          </w:p>
        </w:tc>
        <w:tc>
          <w:tcPr>
            <w:tcW w:w="1350" w:type="dxa"/>
            <w:shd w:val="pct12" w:color="auto" w:fill="auto"/>
          </w:tcPr>
          <w:p w:rsidR="00D64041" w:rsidRDefault="00D64041" w:rsidP="001A3819">
            <w:r>
              <w:t>No change</w:t>
            </w:r>
          </w:p>
        </w:tc>
        <w:tc>
          <w:tcPr>
            <w:tcW w:w="1530" w:type="dxa"/>
            <w:shd w:val="pct12" w:color="auto" w:fill="auto"/>
          </w:tcPr>
          <w:p w:rsidR="00D64041" w:rsidRDefault="00D64041" w:rsidP="001A3819">
            <w:r>
              <w:t>0</w:t>
            </w:r>
          </w:p>
        </w:tc>
      </w:tr>
      <w:tr w:rsidR="00D64041" w:rsidTr="001A3819">
        <w:tc>
          <w:tcPr>
            <w:tcW w:w="1368" w:type="dxa"/>
            <w:shd w:val="pct12" w:color="auto" w:fill="auto"/>
          </w:tcPr>
          <w:p w:rsidR="00D64041" w:rsidRDefault="00D64041" w:rsidP="001A3819">
            <w:r>
              <w:t>1</w:t>
            </w:r>
          </w:p>
        </w:tc>
        <w:tc>
          <w:tcPr>
            <w:tcW w:w="1440" w:type="dxa"/>
            <w:shd w:val="pct12" w:color="auto" w:fill="auto"/>
          </w:tcPr>
          <w:p w:rsidR="00D64041" w:rsidRDefault="00D64041" w:rsidP="001A3819">
            <w:r>
              <w:t>1</w:t>
            </w:r>
          </w:p>
        </w:tc>
        <w:tc>
          <w:tcPr>
            <w:tcW w:w="810" w:type="dxa"/>
            <w:shd w:val="pct12" w:color="auto" w:fill="auto"/>
          </w:tcPr>
          <w:p w:rsidR="00D64041" w:rsidRDefault="00D64041" w:rsidP="001A3819">
            <w:r>
              <w:t>1</w:t>
            </w:r>
          </w:p>
        </w:tc>
        <w:tc>
          <w:tcPr>
            <w:tcW w:w="720" w:type="dxa"/>
            <w:shd w:val="pct12" w:color="auto" w:fill="auto"/>
          </w:tcPr>
          <w:p w:rsidR="00D64041" w:rsidRDefault="00D64041" w:rsidP="001A3819">
            <w:r>
              <w:t>1</w:t>
            </w:r>
          </w:p>
        </w:tc>
        <w:tc>
          <w:tcPr>
            <w:tcW w:w="1350" w:type="dxa"/>
            <w:shd w:val="pct12" w:color="auto" w:fill="auto"/>
          </w:tcPr>
          <w:p w:rsidR="00D64041" w:rsidRDefault="00D64041" w:rsidP="001A3819">
            <w:r>
              <w:t>No change</w:t>
            </w:r>
          </w:p>
        </w:tc>
        <w:tc>
          <w:tcPr>
            <w:tcW w:w="1530" w:type="dxa"/>
            <w:shd w:val="pct12" w:color="auto" w:fill="auto"/>
          </w:tcPr>
          <w:p w:rsidR="00D64041" w:rsidRDefault="00D64041" w:rsidP="001A3819">
            <w:r>
              <w:t>0</w:t>
            </w:r>
          </w:p>
        </w:tc>
      </w:tr>
      <w:tr w:rsidR="00D64041" w:rsidTr="001A3819">
        <w:tc>
          <w:tcPr>
            <w:tcW w:w="4338" w:type="dxa"/>
            <w:gridSpan w:val="4"/>
          </w:tcPr>
          <w:p w:rsidR="00D64041" w:rsidRDefault="00D64041" w:rsidP="001A3819">
            <w:r>
              <w:t>All others disallowed</w:t>
            </w:r>
          </w:p>
        </w:tc>
        <w:tc>
          <w:tcPr>
            <w:tcW w:w="1350" w:type="dxa"/>
          </w:tcPr>
          <w:p w:rsidR="00D64041" w:rsidRDefault="00D64041" w:rsidP="001A3819"/>
        </w:tc>
        <w:tc>
          <w:tcPr>
            <w:tcW w:w="1530" w:type="dxa"/>
          </w:tcPr>
          <w:p w:rsidR="00D64041" w:rsidRDefault="00D64041" w:rsidP="001A3819"/>
        </w:tc>
      </w:tr>
    </w:tbl>
    <w:p w:rsidR="00A31E59" w:rsidRDefault="00A31E59"/>
    <w:p w:rsidR="007768A4" w:rsidRDefault="007768A4">
      <w:r>
        <w:t>The problem with this approach is that it violates the “no change” condition in general.  So this succinct method seems to be useful only if one is not outputting the direction.</w:t>
      </w:r>
    </w:p>
    <w:p w:rsidR="007768A4" w:rsidRDefault="007768A4"/>
    <w:p w:rsidR="00A31E59" w:rsidRDefault="00995D15">
      <w:r>
        <w:t xml:space="preserve">As for </w:t>
      </w:r>
      <w:proofErr w:type="spellStart"/>
      <w:r>
        <w:t>count_enable</w:t>
      </w:r>
      <w:proofErr w:type="spellEnd"/>
      <w:r>
        <w:t xml:space="preserve">, notice that </w:t>
      </w:r>
      <w:proofErr w:type="spellStart"/>
      <w:r>
        <w:t>count_enable</w:t>
      </w:r>
      <w:proofErr w:type="spellEnd"/>
      <w:r>
        <w:t xml:space="preserve"> is 1 if there are an odd number </w:t>
      </w:r>
      <w:proofErr w:type="gramStart"/>
      <w:r>
        <w:t>of  1’s</w:t>
      </w:r>
      <w:proofErr w:type="gramEnd"/>
      <w:r>
        <w:t xml:space="preserve"> among the four values  </w:t>
      </w:r>
      <w:proofErr w:type="spellStart"/>
      <w:r>
        <w:t>A_previous</w:t>
      </w:r>
      <w:proofErr w:type="spellEnd"/>
      <w:r>
        <w:t xml:space="preserve">, </w:t>
      </w:r>
      <w:proofErr w:type="spellStart"/>
      <w:r>
        <w:t>B_previous</w:t>
      </w:r>
      <w:proofErr w:type="spellEnd"/>
      <w:r>
        <w:t xml:space="preserve">, A,  and B and </w:t>
      </w:r>
      <w:proofErr w:type="spellStart"/>
      <w:r>
        <w:t>count_enable</w:t>
      </w:r>
      <w:proofErr w:type="spellEnd"/>
      <w:r>
        <w:t xml:space="preserve"> is 0 if there are even number of 1’s.  This can be written succinctly as:</w:t>
      </w:r>
    </w:p>
    <w:p w:rsidR="00D67316" w:rsidRDefault="00D67316"/>
    <w:p w:rsidR="00D67316" w:rsidRDefault="00D67316">
      <w:proofErr w:type="spellStart"/>
      <w:r>
        <w:t>count_enable</w:t>
      </w:r>
      <w:proofErr w:type="spellEnd"/>
      <w:r>
        <w:t xml:space="preserve"> = </w:t>
      </w:r>
      <w:proofErr w:type="spellStart"/>
      <w:r>
        <w:t>A_</w:t>
      </w:r>
      <w:proofErr w:type="gramStart"/>
      <w:r>
        <w:t>previous</w:t>
      </w:r>
      <w:proofErr w:type="spellEnd"/>
      <w:r>
        <w:t xml:space="preserve">  </w:t>
      </w:r>
      <w:proofErr w:type="spellStart"/>
      <w:r>
        <w:t>XOR</w:t>
      </w:r>
      <w:proofErr w:type="spellEnd"/>
      <w:proofErr w:type="gramEnd"/>
      <w:r>
        <w:t xml:space="preserve">  </w:t>
      </w:r>
      <w:proofErr w:type="spellStart"/>
      <w:r>
        <w:t>B_previous</w:t>
      </w:r>
      <w:proofErr w:type="spellEnd"/>
      <w:r>
        <w:t xml:space="preserve"> </w:t>
      </w:r>
      <w:r w:rsidR="00C9126E">
        <w:t xml:space="preserve">  </w:t>
      </w:r>
      <w:proofErr w:type="spellStart"/>
      <w:r>
        <w:t>XOR</w:t>
      </w:r>
      <w:proofErr w:type="spellEnd"/>
      <w:r>
        <w:t xml:space="preserve"> </w:t>
      </w:r>
      <w:r w:rsidR="00C9126E">
        <w:t xml:space="preserve">  </w:t>
      </w:r>
      <w:r>
        <w:t xml:space="preserve">A  </w:t>
      </w:r>
      <w:proofErr w:type="spellStart"/>
      <w:r>
        <w:t>XOR</w:t>
      </w:r>
      <w:proofErr w:type="spellEnd"/>
      <w:r>
        <w:t xml:space="preserve"> </w:t>
      </w:r>
      <w:r w:rsidR="00C9126E">
        <w:t xml:space="preserve">  </w:t>
      </w:r>
      <w:r>
        <w:t>B</w:t>
      </w:r>
    </w:p>
    <w:p w:rsidR="00D67316" w:rsidRDefault="00D67316"/>
    <w:p w:rsidR="00D67316" w:rsidRDefault="00D67316"/>
    <w:p w:rsidR="003927D5" w:rsidRDefault="003927D5">
      <w:r>
        <w:t>Below are two wor</w:t>
      </w:r>
      <w:r w:rsidR="007768A4">
        <w:t>king versions.  The first outputs the direction; the second uses the succinct logic but does not output the direction.</w:t>
      </w:r>
    </w:p>
    <w:p w:rsidR="003927D5" w:rsidRDefault="003927D5">
      <w:r>
        <w:br w:type="page"/>
      </w:r>
    </w:p>
    <w:p w:rsidR="007768A4" w:rsidRPr="007768A4" w:rsidRDefault="007768A4" w:rsidP="007768A4">
      <w:pPr>
        <w:rPr>
          <w:rFonts w:ascii="Courier New" w:hAnsi="Courier New" w:cs="Courier New"/>
          <w:sz w:val="20"/>
          <w:szCs w:val="20"/>
        </w:rPr>
      </w:pPr>
    </w:p>
    <w:p w:rsidR="007768A4" w:rsidRPr="007768A4" w:rsidRDefault="007768A4" w:rsidP="007768A4">
      <w:pPr>
        <w:rPr>
          <w:rFonts w:ascii="Courier New" w:hAnsi="Courier New" w:cs="Courier New"/>
          <w:sz w:val="20"/>
          <w:szCs w:val="20"/>
        </w:rPr>
      </w:pPr>
      <w:proofErr w:type="gramStart"/>
      <w:r w:rsidRPr="007768A4">
        <w:rPr>
          <w:rFonts w:ascii="Courier New" w:hAnsi="Courier New" w:cs="Courier New"/>
          <w:sz w:val="20"/>
          <w:szCs w:val="20"/>
        </w:rPr>
        <w:t>module</w:t>
      </w:r>
      <w:proofErr w:type="gramEnd"/>
      <w:r w:rsidRPr="007768A4">
        <w:rPr>
          <w:rFonts w:ascii="Courier New" w:hAnsi="Courier New" w:cs="Courier New"/>
          <w:sz w:val="20"/>
          <w:szCs w:val="20"/>
        </w:rPr>
        <w:t xml:space="preserve"> </w:t>
      </w:r>
      <w:proofErr w:type="spellStart"/>
      <w:r w:rsidRPr="007768A4">
        <w:rPr>
          <w:rFonts w:ascii="Courier New" w:hAnsi="Courier New" w:cs="Courier New"/>
          <w:sz w:val="20"/>
          <w:szCs w:val="20"/>
        </w:rPr>
        <w:t>quadrature_encoder</w:t>
      </w:r>
      <w:proofErr w:type="spellEnd"/>
      <w:r w:rsidRPr="007768A4">
        <w:rPr>
          <w:rFonts w:ascii="Courier New" w:hAnsi="Courier New" w:cs="Courier New"/>
          <w:sz w:val="20"/>
          <w:szCs w:val="20"/>
        </w:rPr>
        <w:t>(</w:t>
      </w:r>
    </w:p>
    <w:p w:rsidR="007768A4" w:rsidRPr="007768A4" w:rsidRDefault="007768A4" w:rsidP="007768A4">
      <w:pPr>
        <w:rPr>
          <w:rFonts w:ascii="Courier New" w:hAnsi="Courier New" w:cs="Courier New"/>
          <w:sz w:val="20"/>
          <w:szCs w:val="20"/>
        </w:rPr>
      </w:pPr>
      <w:r w:rsidRPr="007768A4">
        <w:rPr>
          <w:rFonts w:ascii="Courier New" w:hAnsi="Courier New" w:cs="Courier New"/>
          <w:sz w:val="20"/>
          <w:szCs w:val="20"/>
        </w:rPr>
        <w:t xml:space="preserve">    </w:t>
      </w:r>
      <w:proofErr w:type="gramStart"/>
      <w:r w:rsidRPr="007768A4">
        <w:rPr>
          <w:rFonts w:ascii="Courier New" w:hAnsi="Courier New" w:cs="Courier New"/>
          <w:sz w:val="20"/>
          <w:szCs w:val="20"/>
        </w:rPr>
        <w:t>input</w:t>
      </w:r>
      <w:proofErr w:type="gramEnd"/>
      <w:r w:rsidRPr="007768A4">
        <w:rPr>
          <w:rFonts w:ascii="Courier New" w:hAnsi="Courier New" w:cs="Courier New"/>
          <w:sz w:val="20"/>
          <w:szCs w:val="20"/>
        </w:rPr>
        <w:t xml:space="preserve"> </w:t>
      </w:r>
      <w:proofErr w:type="spellStart"/>
      <w:r w:rsidRPr="007768A4">
        <w:rPr>
          <w:rFonts w:ascii="Courier New" w:hAnsi="Courier New" w:cs="Courier New"/>
          <w:sz w:val="20"/>
          <w:szCs w:val="20"/>
        </w:rPr>
        <w:t>clk</w:t>
      </w:r>
      <w:proofErr w:type="spellEnd"/>
      <w:r w:rsidRPr="007768A4">
        <w:rPr>
          <w:rFonts w:ascii="Courier New" w:hAnsi="Courier New" w:cs="Courier New"/>
          <w:sz w:val="20"/>
          <w:szCs w:val="20"/>
        </w:rPr>
        <w:t>,</w:t>
      </w:r>
    </w:p>
    <w:p w:rsidR="007768A4" w:rsidRPr="007768A4" w:rsidRDefault="007768A4" w:rsidP="007768A4">
      <w:pPr>
        <w:rPr>
          <w:rFonts w:ascii="Courier New" w:hAnsi="Courier New" w:cs="Courier New"/>
          <w:sz w:val="20"/>
          <w:szCs w:val="20"/>
        </w:rPr>
      </w:pPr>
      <w:r w:rsidRPr="007768A4">
        <w:rPr>
          <w:rFonts w:ascii="Courier New" w:hAnsi="Courier New" w:cs="Courier New"/>
          <w:sz w:val="20"/>
          <w:szCs w:val="20"/>
        </w:rPr>
        <w:t xml:space="preserve">    </w:t>
      </w:r>
      <w:proofErr w:type="gramStart"/>
      <w:r w:rsidRPr="007768A4">
        <w:rPr>
          <w:rFonts w:ascii="Courier New" w:hAnsi="Courier New" w:cs="Courier New"/>
          <w:sz w:val="20"/>
          <w:szCs w:val="20"/>
        </w:rPr>
        <w:t>input</w:t>
      </w:r>
      <w:proofErr w:type="gramEnd"/>
      <w:r w:rsidRPr="007768A4">
        <w:rPr>
          <w:rFonts w:ascii="Courier New" w:hAnsi="Courier New" w:cs="Courier New"/>
          <w:sz w:val="20"/>
          <w:szCs w:val="20"/>
        </w:rPr>
        <w:t xml:space="preserve"> reset,</w:t>
      </w:r>
    </w:p>
    <w:p w:rsidR="007768A4" w:rsidRPr="007768A4" w:rsidRDefault="007768A4" w:rsidP="007768A4">
      <w:pPr>
        <w:rPr>
          <w:rFonts w:ascii="Courier New" w:hAnsi="Courier New" w:cs="Courier New"/>
          <w:sz w:val="20"/>
          <w:szCs w:val="20"/>
        </w:rPr>
      </w:pPr>
      <w:r w:rsidRPr="007768A4">
        <w:rPr>
          <w:rFonts w:ascii="Courier New" w:hAnsi="Courier New" w:cs="Courier New"/>
          <w:sz w:val="20"/>
          <w:szCs w:val="20"/>
        </w:rPr>
        <w:t xml:space="preserve">    </w:t>
      </w:r>
      <w:proofErr w:type="gramStart"/>
      <w:r w:rsidRPr="007768A4">
        <w:rPr>
          <w:rFonts w:ascii="Courier New" w:hAnsi="Courier New" w:cs="Courier New"/>
          <w:sz w:val="20"/>
          <w:szCs w:val="20"/>
        </w:rPr>
        <w:t>input</w:t>
      </w:r>
      <w:proofErr w:type="gramEnd"/>
      <w:r w:rsidRPr="007768A4">
        <w:rPr>
          <w:rFonts w:ascii="Courier New" w:hAnsi="Courier New" w:cs="Courier New"/>
          <w:sz w:val="20"/>
          <w:szCs w:val="20"/>
        </w:rPr>
        <w:t xml:space="preserve"> a,</w:t>
      </w:r>
    </w:p>
    <w:p w:rsidR="007768A4" w:rsidRPr="007768A4" w:rsidRDefault="007768A4" w:rsidP="007768A4">
      <w:pPr>
        <w:rPr>
          <w:rFonts w:ascii="Courier New" w:hAnsi="Courier New" w:cs="Courier New"/>
          <w:sz w:val="20"/>
          <w:szCs w:val="20"/>
        </w:rPr>
      </w:pPr>
      <w:r w:rsidRPr="007768A4">
        <w:rPr>
          <w:rFonts w:ascii="Courier New" w:hAnsi="Courier New" w:cs="Courier New"/>
          <w:sz w:val="20"/>
          <w:szCs w:val="20"/>
        </w:rPr>
        <w:t xml:space="preserve">    </w:t>
      </w:r>
      <w:proofErr w:type="gramStart"/>
      <w:r w:rsidRPr="007768A4">
        <w:rPr>
          <w:rFonts w:ascii="Courier New" w:hAnsi="Courier New" w:cs="Courier New"/>
          <w:sz w:val="20"/>
          <w:szCs w:val="20"/>
        </w:rPr>
        <w:t>input</w:t>
      </w:r>
      <w:proofErr w:type="gramEnd"/>
      <w:r w:rsidRPr="007768A4">
        <w:rPr>
          <w:rFonts w:ascii="Courier New" w:hAnsi="Courier New" w:cs="Courier New"/>
          <w:sz w:val="20"/>
          <w:szCs w:val="20"/>
        </w:rPr>
        <w:t xml:space="preserve"> b,</w:t>
      </w:r>
    </w:p>
    <w:p w:rsidR="007768A4" w:rsidRPr="007768A4" w:rsidRDefault="007768A4" w:rsidP="007768A4">
      <w:pPr>
        <w:rPr>
          <w:rFonts w:ascii="Courier New" w:hAnsi="Courier New" w:cs="Courier New"/>
          <w:sz w:val="20"/>
          <w:szCs w:val="20"/>
        </w:rPr>
      </w:pPr>
      <w:r w:rsidRPr="007768A4">
        <w:rPr>
          <w:rFonts w:ascii="Courier New" w:hAnsi="Courier New" w:cs="Courier New"/>
          <w:sz w:val="20"/>
          <w:szCs w:val="20"/>
        </w:rPr>
        <w:t xml:space="preserve">    </w:t>
      </w:r>
      <w:proofErr w:type="gramStart"/>
      <w:r w:rsidRPr="007768A4">
        <w:rPr>
          <w:rFonts w:ascii="Courier New" w:hAnsi="Courier New" w:cs="Courier New"/>
          <w:sz w:val="20"/>
          <w:szCs w:val="20"/>
        </w:rPr>
        <w:t>output</w:t>
      </w:r>
      <w:proofErr w:type="gramEnd"/>
      <w:r w:rsidRPr="007768A4">
        <w:rPr>
          <w:rFonts w:ascii="Courier New" w:hAnsi="Courier New" w:cs="Courier New"/>
          <w:sz w:val="20"/>
          <w:szCs w:val="20"/>
        </w:rPr>
        <w:t xml:space="preserve"> dir,</w:t>
      </w:r>
    </w:p>
    <w:p w:rsidR="007768A4" w:rsidRPr="007768A4" w:rsidRDefault="007768A4" w:rsidP="007768A4">
      <w:pPr>
        <w:rPr>
          <w:rFonts w:ascii="Courier New" w:hAnsi="Courier New" w:cs="Courier New"/>
          <w:sz w:val="20"/>
          <w:szCs w:val="20"/>
        </w:rPr>
      </w:pPr>
      <w:r w:rsidRPr="007768A4">
        <w:rPr>
          <w:rFonts w:ascii="Courier New" w:hAnsi="Courier New" w:cs="Courier New"/>
          <w:sz w:val="20"/>
          <w:szCs w:val="20"/>
        </w:rPr>
        <w:t xml:space="preserve">    </w:t>
      </w:r>
      <w:proofErr w:type="gramStart"/>
      <w:r w:rsidRPr="007768A4">
        <w:rPr>
          <w:rFonts w:ascii="Courier New" w:hAnsi="Courier New" w:cs="Courier New"/>
          <w:sz w:val="20"/>
          <w:szCs w:val="20"/>
        </w:rPr>
        <w:t>output</w:t>
      </w:r>
      <w:proofErr w:type="gramEnd"/>
      <w:r w:rsidRPr="007768A4">
        <w:rPr>
          <w:rFonts w:ascii="Courier New" w:hAnsi="Courier New" w:cs="Courier New"/>
          <w:sz w:val="20"/>
          <w:szCs w:val="20"/>
        </w:rPr>
        <w:t xml:space="preserve"> [31:0] count</w:t>
      </w:r>
    </w:p>
    <w:p w:rsidR="007768A4" w:rsidRPr="007768A4" w:rsidRDefault="007768A4" w:rsidP="007768A4">
      <w:pPr>
        <w:rPr>
          <w:rFonts w:ascii="Courier New" w:hAnsi="Courier New" w:cs="Courier New"/>
          <w:sz w:val="20"/>
          <w:szCs w:val="20"/>
        </w:rPr>
      </w:pPr>
      <w:r w:rsidRPr="007768A4">
        <w:rPr>
          <w:rFonts w:ascii="Courier New" w:hAnsi="Courier New" w:cs="Courier New"/>
          <w:sz w:val="20"/>
          <w:szCs w:val="20"/>
        </w:rPr>
        <w:t xml:space="preserve">    );</w:t>
      </w:r>
    </w:p>
    <w:p w:rsidR="007768A4" w:rsidRPr="007768A4" w:rsidRDefault="007768A4" w:rsidP="007768A4">
      <w:pPr>
        <w:rPr>
          <w:rFonts w:ascii="Courier New" w:hAnsi="Courier New" w:cs="Courier New"/>
          <w:sz w:val="20"/>
          <w:szCs w:val="20"/>
        </w:rPr>
      </w:pPr>
    </w:p>
    <w:p w:rsidR="007768A4" w:rsidRPr="007768A4" w:rsidRDefault="007768A4" w:rsidP="007768A4">
      <w:pPr>
        <w:rPr>
          <w:rFonts w:ascii="Courier New" w:hAnsi="Courier New" w:cs="Courier New"/>
          <w:sz w:val="20"/>
          <w:szCs w:val="20"/>
        </w:rPr>
      </w:pPr>
      <w:proofErr w:type="spellStart"/>
      <w:proofErr w:type="gramStart"/>
      <w:r w:rsidRPr="007768A4">
        <w:rPr>
          <w:rFonts w:ascii="Courier New" w:hAnsi="Courier New" w:cs="Courier New"/>
          <w:sz w:val="20"/>
          <w:szCs w:val="20"/>
        </w:rPr>
        <w:t>reg</w:t>
      </w:r>
      <w:proofErr w:type="spellEnd"/>
      <w:proofErr w:type="gramEnd"/>
      <w:r w:rsidRPr="007768A4">
        <w:rPr>
          <w:rFonts w:ascii="Courier New" w:hAnsi="Courier New" w:cs="Courier New"/>
          <w:sz w:val="20"/>
          <w:szCs w:val="20"/>
        </w:rPr>
        <w:t xml:space="preserve"> </w:t>
      </w:r>
      <w:proofErr w:type="spellStart"/>
      <w:r w:rsidRPr="007768A4">
        <w:rPr>
          <w:rFonts w:ascii="Courier New" w:hAnsi="Courier New" w:cs="Courier New"/>
          <w:sz w:val="20"/>
          <w:szCs w:val="20"/>
        </w:rPr>
        <w:t>a_prev</w:t>
      </w:r>
      <w:proofErr w:type="spellEnd"/>
      <w:r w:rsidRPr="007768A4">
        <w:rPr>
          <w:rFonts w:ascii="Courier New" w:hAnsi="Courier New" w:cs="Courier New"/>
          <w:sz w:val="20"/>
          <w:szCs w:val="20"/>
        </w:rPr>
        <w:t xml:space="preserve">, </w:t>
      </w:r>
      <w:proofErr w:type="spellStart"/>
      <w:r w:rsidRPr="007768A4">
        <w:rPr>
          <w:rFonts w:ascii="Courier New" w:hAnsi="Courier New" w:cs="Courier New"/>
          <w:sz w:val="20"/>
          <w:szCs w:val="20"/>
        </w:rPr>
        <w:t>b_prev</w:t>
      </w:r>
      <w:proofErr w:type="spellEnd"/>
      <w:r w:rsidRPr="007768A4">
        <w:rPr>
          <w:rFonts w:ascii="Courier New" w:hAnsi="Courier New" w:cs="Courier New"/>
          <w:sz w:val="20"/>
          <w:szCs w:val="20"/>
        </w:rPr>
        <w:t>;</w:t>
      </w:r>
    </w:p>
    <w:p w:rsidR="007768A4" w:rsidRPr="007768A4" w:rsidRDefault="007768A4" w:rsidP="007768A4">
      <w:pPr>
        <w:rPr>
          <w:rFonts w:ascii="Courier New" w:hAnsi="Courier New" w:cs="Courier New"/>
          <w:sz w:val="20"/>
          <w:szCs w:val="20"/>
        </w:rPr>
      </w:pPr>
      <w:proofErr w:type="spellStart"/>
      <w:proofErr w:type="gramStart"/>
      <w:r w:rsidRPr="007768A4">
        <w:rPr>
          <w:rFonts w:ascii="Courier New" w:hAnsi="Courier New" w:cs="Courier New"/>
          <w:sz w:val="20"/>
          <w:szCs w:val="20"/>
        </w:rPr>
        <w:t>reg</w:t>
      </w:r>
      <w:proofErr w:type="spellEnd"/>
      <w:proofErr w:type="gramEnd"/>
      <w:r w:rsidRPr="007768A4">
        <w:rPr>
          <w:rFonts w:ascii="Courier New" w:hAnsi="Courier New" w:cs="Courier New"/>
          <w:sz w:val="20"/>
          <w:szCs w:val="20"/>
        </w:rPr>
        <w:t xml:space="preserve"> </w:t>
      </w:r>
      <w:proofErr w:type="spellStart"/>
      <w:r w:rsidRPr="007768A4">
        <w:rPr>
          <w:rFonts w:ascii="Courier New" w:hAnsi="Courier New" w:cs="Courier New"/>
          <w:sz w:val="20"/>
          <w:szCs w:val="20"/>
        </w:rPr>
        <w:t>dir_reg</w:t>
      </w:r>
      <w:proofErr w:type="spellEnd"/>
      <w:r w:rsidRPr="007768A4">
        <w:rPr>
          <w:rFonts w:ascii="Courier New" w:hAnsi="Courier New" w:cs="Courier New"/>
          <w:sz w:val="20"/>
          <w:szCs w:val="20"/>
        </w:rPr>
        <w:t>=1'b0;</w:t>
      </w:r>
    </w:p>
    <w:p w:rsidR="007768A4" w:rsidRPr="007768A4" w:rsidRDefault="007768A4" w:rsidP="007768A4">
      <w:pPr>
        <w:rPr>
          <w:rFonts w:ascii="Courier New" w:hAnsi="Courier New" w:cs="Courier New"/>
          <w:sz w:val="20"/>
          <w:szCs w:val="20"/>
        </w:rPr>
      </w:pPr>
      <w:proofErr w:type="spellStart"/>
      <w:proofErr w:type="gramStart"/>
      <w:r w:rsidRPr="007768A4">
        <w:rPr>
          <w:rFonts w:ascii="Courier New" w:hAnsi="Courier New" w:cs="Courier New"/>
          <w:sz w:val="20"/>
          <w:szCs w:val="20"/>
        </w:rPr>
        <w:t>reg</w:t>
      </w:r>
      <w:proofErr w:type="spellEnd"/>
      <w:proofErr w:type="gramEnd"/>
      <w:r w:rsidRPr="007768A4">
        <w:rPr>
          <w:rFonts w:ascii="Courier New" w:hAnsi="Courier New" w:cs="Courier New"/>
          <w:sz w:val="20"/>
          <w:szCs w:val="20"/>
        </w:rPr>
        <w:t xml:space="preserve"> [31:0] </w:t>
      </w:r>
      <w:proofErr w:type="spellStart"/>
      <w:r w:rsidRPr="007768A4">
        <w:rPr>
          <w:rFonts w:ascii="Courier New" w:hAnsi="Courier New" w:cs="Courier New"/>
          <w:sz w:val="20"/>
          <w:szCs w:val="20"/>
        </w:rPr>
        <w:t>count_reg</w:t>
      </w:r>
      <w:proofErr w:type="spellEnd"/>
      <w:r w:rsidRPr="007768A4">
        <w:rPr>
          <w:rFonts w:ascii="Courier New" w:hAnsi="Courier New" w:cs="Courier New"/>
          <w:sz w:val="20"/>
          <w:szCs w:val="20"/>
        </w:rPr>
        <w:t>=0;</w:t>
      </w:r>
    </w:p>
    <w:p w:rsidR="007768A4" w:rsidRPr="007768A4" w:rsidRDefault="007768A4" w:rsidP="007768A4">
      <w:pPr>
        <w:rPr>
          <w:rFonts w:ascii="Courier New" w:hAnsi="Courier New" w:cs="Courier New"/>
          <w:sz w:val="20"/>
          <w:szCs w:val="20"/>
        </w:rPr>
      </w:pPr>
    </w:p>
    <w:p w:rsidR="007768A4" w:rsidRPr="007768A4" w:rsidRDefault="007768A4" w:rsidP="007768A4">
      <w:pPr>
        <w:rPr>
          <w:rFonts w:ascii="Courier New" w:hAnsi="Courier New" w:cs="Courier New"/>
          <w:sz w:val="20"/>
          <w:szCs w:val="20"/>
        </w:rPr>
      </w:pPr>
    </w:p>
    <w:p w:rsidR="007768A4" w:rsidRPr="007768A4" w:rsidRDefault="007768A4" w:rsidP="007768A4">
      <w:pPr>
        <w:rPr>
          <w:rFonts w:ascii="Courier New" w:hAnsi="Courier New" w:cs="Courier New"/>
          <w:sz w:val="20"/>
          <w:szCs w:val="20"/>
        </w:rPr>
      </w:pPr>
      <w:r w:rsidRPr="007768A4">
        <w:rPr>
          <w:rFonts w:ascii="Courier New" w:hAnsi="Courier New" w:cs="Courier New"/>
          <w:sz w:val="20"/>
          <w:szCs w:val="20"/>
        </w:rPr>
        <w:t xml:space="preserve">//assumes </w:t>
      </w:r>
      <w:r w:rsidR="0095027F">
        <w:rPr>
          <w:rFonts w:ascii="Courier New" w:hAnsi="Courier New" w:cs="Courier New"/>
          <w:sz w:val="20"/>
          <w:szCs w:val="20"/>
        </w:rPr>
        <w:t xml:space="preserve">synchronous </w:t>
      </w:r>
      <w:r w:rsidRPr="007768A4">
        <w:rPr>
          <w:rFonts w:ascii="Courier New" w:hAnsi="Courier New" w:cs="Courier New"/>
          <w:sz w:val="20"/>
          <w:szCs w:val="20"/>
        </w:rPr>
        <w:t>inputs and synchronous reset</w:t>
      </w:r>
    </w:p>
    <w:p w:rsidR="007768A4" w:rsidRPr="007768A4" w:rsidRDefault="007768A4" w:rsidP="007768A4">
      <w:pPr>
        <w:rPr>
          <w:rFonts w:ascii="Courier New" w:hAnsi="Courier New" w:cs="Courier New"/>
          <w:sz w:val="20"/>
          <w:szCs w:val="20"/>
        </w:rPr>
      </w:pPr>
    </w:p>
    <w:p w:rsidR="007768A4" w:rsidRPr="007768A4" w:rsidRDefault="007768A4" w:rsidP="007768A4">
      <w:pPr>
        <w:rPr>
          <w:rFonts w:ascii="Courier New" w:hAnsi="Courier New" w:cs="Courier New"/>
          <w:sz w:val="20"/>
          <w:szCs w:val="20"/>
        </w:rPr>
      </w:pPr>
      <w:proofErr w:type="gramStart"/>
      <w:r w:rsidRPr="007768A4">
        <w:rPr>
          <w:rFonts w:ascii="Courier New" w:hAnsi="Courier New" w:cs="Courier New"/>
          <w:sz w:val="20"/>
          <w:szCs w:val="20"/>
        </w:rPr>
        <w:t>always</w:t>
      </w:r>
      <w:proofErr w:type="gramEnd"/>
      <w:r w:rsidRPr="007768A4">
        <w:rPr>
          <w:rFonts w:ascii="Courier New" w:hAnsi="Courier New" w:cs="Courier New"/>
          <w:sz w:val="20"/>
          <w:szCs w:val="20"/>
        </w:rPr>
        <w:t xml:space="preserve"> @(</w:t>
      </w:r>
      <w:proofErr w:type="spellStart"/>
      <w:r w:rsidRPr="007768A4">
        <w:rPr>
          <w:rFonts w:ascii="Courier New" w:hAnsi="Courier New" w:cs="Courier New"/>
          <w:sz w:val="20"/>
          <w:szCs w:val="20"/>
        </w:rPr>
        <w:t>posedge</w:t>
      </w:r>
      <w:proofErr w:type="spellEnd"/>
      <w:r w:rsidRPr="007768A4">
        <w:rPr>
          <w:rFonts w:ascii="Courier New" w:hAnsi="Courier New" w:cs="Courier New"/>
          <w:sz w:val="20"/>
          <w:szCs w:val="20"/>
        </w:rPr>
        <w:t xml:space="preserve"> </w:t>
      </w:r>
      <w:proofErr w:type="spellStart"/>
      <w:r w:rsidRPr="007768A4">
        <w:rPr>
          <w:rFonts w:ascii="Courier New" w:hAnsi="Courier New" w:cs="Courier New"/>
          <w:sz w:val="20"/>
          <w:szCs w:val="20"/>
        </w:rPr>
        <w:t>clk</w:t>
      </w:r>
      <w:proofErr w:type="spellEnd"/>
      <w:r w:rsidRPr="007768A4">
        <w:rPr>
          <w:rFonts w:ascii="Courier New" w:hAnsi="Courier New" w:cs="Courier New"/>
          <w:sz w:val="20"/>
          <w:szCs w:val="20"/>
        </w:rPr>
        <w:t>)</w:t>
      </w:r>
    </w:p>
    <w:p w:rsidR="007768A4" w:rsidRPr="007768A4" w:rsidRDefault="007768A4" w:rsidP="007768A4">
      <w:pPr>
        <w:rPr>
          <w:rFonts w:ascii="Courier New" w:hAnsi="Courier New" w:cs="Courier New"/>
          <w:sz w:val="20"/>
          <w:szCs w:val="20"/>
        </w:rPr>
      </w:pPr>
      <w:r w:rsidRPr="007768A4">
        <w:rPr>
          <w:rFonts w:ascii="Courier New" w:hAnsi="Courier New" w:cs="Courier New"/>
          <w:sz w:val="20"/>
          <w:szCs w:val="20"/>
        </w:rPr>
        <w:t xml:space="preserve"> </w:t>
      </w:r>
      <w:proofErr w:type="gramStart"/>
      <w:r w:rsidRPr="007768A4">
        <w:rPr>
          <w:rFonts w:ascii="Courier New" w:hAnsi="Courier New" w:cs="Courier New"/>
          <w:sz w:val="20"/>
          <w:szCs w:val="20"/>
        </w:rPr>
        <w:t>begin</w:t>
      </w:r>
      <w:proofErr w:type="gramEnd"/>
    </w:p>
    <w:p w:rsidR="007768A4" w:rsidRPr="007768A4" w:rsidRDefault="007768A4" w:rsidP="007768A4">
      <w:pPr>
        <w:rPr>
          <w:rFonts w:ascii="Courier New" w:hAnsi="Courier New" w:cs="Courier New"/>
          <w:sz w:val="20"/>
          <w:szCs w:val="20"/>
        </w:rPr>
      </w:pPr>
      <w:r w:rsidRPr="007768A4">
        <w:rPr>
          <w:rFonts w:ascii="Courier New" w:hAnsi="Courier New" w:cs="Courier New"/>
          <w:sz w:val="20"/>
          <w:szCs w:val="20"/>
        </w:rPr>
        <w:t xml:space="preserve">    </w:t>
      </w:r>
      <w:proofErr w:type="spellStart"/>
      <w:r w:rsidRPr="007768A4">
        <w:rPr>
          <w:rFonts w:ascii="Courier New" w:hAnsi="Courier New" w:cs="Courier New"/>
          <w:sz w:val="20"/>
          <w:szCs w:val="20"/>
        </w:rPr>
        <w:t>a_prev</w:t>
      </w:r>
      <w:proofErr w:type="spellEnd"/>
      <w:r w:rsidRPr="007768A4">
        <w:rPr>
          <w:rFonts w:ascii="Courier New" w:hAnsi="Courier New" w:cs="Courier New"/>
          <w:sz w:val="20"/>
          <w:szCs w:val="20"/>
        </w:rPr>
        <w:t xml:space="preserve"> &lt;= a;</w:t>
      </w:r>
    </w:p>
    <w:p w:rsidR="007768A4" w:rsidRPr="007768A4" w:rsidRDefault="007768A4" w:rsidP="007768A4">
      <w:pPr>
        <w:rPr>
          <w:rFonts w:ascii="Courier New" w:hAnsi="Courier New" w:cs="Courier New"/>
          <w:sz w:val="20"/>
          <w:szCs w:val="20"/>
        </w:rPr>
      </w:pPr>
      <w:r w:rsidRPr="007768A4">
        <w:rPr>
          <w:rFonts w:ascii="Courier New" w:hAnsi="Courier New" w:cs="Courier New"/>
          <w:sz w:val="20"/>
          <w:szCs w:val="20"/>
        </w:rPr>
        <w:t xml:space="preserve">    </w:t>
      </w:r>
      <w:proofErr w:type="spellStart"/>
      <w:r w:rsidRPr="007768A4">
        <w:rPr>
          <w:rFonts w:ascii="Courier New" w:hAnsi="Courier New" w:cs="Courier New"/>
          <w:sz w:val="20"/>
          <w:szCs w:val="20"/>
        </w:rPr>
        <w:t>b_prev</w:t>
      </w:r>
      <w:proofErr w:type="spellEnd"/>
      <w:r w:rsidRPr="007768A4">
        <w:rPr>
          <w:rFonts w:ascii="Courier New" w:hAnsi="Courier New" w:cs="Courier New"/>
          <w:sz w:val="20"/>
          <w:szCs w:val="20"/>
        </w:rPr>
        <w:t xml:space="preserve"> &lt;= b;</w:t>
      </w:r>
    </w:p>
    <w:p w:rsidR="007768A4" w:rsidRPr="007768A4" w:rsidRDefault="007768A4" w:rsidP="007768A4">
      <w:pPr>
        <w:rPr>
          <w:rFonts w:ascii="Courier New" w:hAnsi="Courier New" w:cs="Courier New"/>
          <w:sz w:val="20"/>
          <w:szCs w:val="20"/>
        </w:rPr>
      </w:pPr>
      <w:r w:rsidRPr="007768A4">
        <w:rPr>
          <w:rFonts w:ascii="Courier New" w:hAnsi="Courier New" w:cs="Courier New"/>
          <w:sz w:val="20"/>
          <w:szCs w:val="20"/>
        </w:rPr>
        <w:t xml:space="preserve">  </w:t>
      </w:r>
      <w:proofErr w:type="gramStart"/>
      <w:r w:rsidRPr="007768A4">
        <w:rPr>
          <w:rFonts w:ascii="Courier New" w:hAnsi="Courier New" w:cs="Courier New"/>
          <w:sz w:val="20"/>
          <w:szCs w:val="20"/>
        </w:rPr>
        <w:t>end</w:t>
      </w:r>
      <w:proofErr w:type="gramEnd"/>
    </w:p>
    <w:p w:rsidR="007768A4" w:rsidRPr="007768A4" w:rsidRDefault="007768A4" w:rsidP="007768A4">
      <w:pPr>
        <w:rPr>
          <w:rFonts w:ascii="Courier New" w:hAnsi="Courier New" w:cs="Courier New"/>
          <w:sz w:val="20"/>
          <w:szCs w:val="20"/>
        </w:rPr>
      </w:pPr>
      <w:r w:rsidRPr="007768A4">
        <w:rPr>
          <w:rFonts w:ascii="Courier New" w:hAnsi="Courier New" w:cs="Courier New"/>
          <w:sz w:val="20"/>
          <w:szCs w:val="20"/>
        </w:rPr>
        <w:t xml:space="preserve">  </w:t>
      </w:r>
    </w:p>
    <w:p w:rsidR="007768A4" w:rsidRPr="007768A4" w:rsidRDefault="007768A4" w:rsidP="007768A4">
      <w:pPr>
        <w:rPr>
          <w:rFonts w:ascii="Courier New" w:hAnsi="Courier New" w:cs="Courier New"/>
          <w:sz w:val="20"/>
          <w:szCs w:val="20"/>
        </w:rPr>
      </w:pPr>
      <w:proofErr w:type="gramStart"/>
      <w:r w:rsidRPr="007768A4">
        <w:rPr>
          <w:rFonts w:ascii="Courier New" w:hAnsi="Courier New" w:cs="Courier New"/>
          <w:sz w:val="20"/>
          <w:szCs w:val="20"/>
        </w:rPr>
        <w:t>always</w:t>
      </w:r>
      <w:proofErr w:type="gramEnd"/>
      <w:r w:rsidRPr="007768A4">
        <w:rPr>
          <w:rFonts w:ascii="Courier New" w:hAnsi="Courier New" w:cs="Courier New"/>
          <w:sz w:val="20"/>
          <w:szCs w:val="20"/>
        </w:rPr>
        <w:t xml:space="preserve"> @(</w:t>
      </w:r>
      <w:proofErr w:type="spellStart"/>
      <w:r w:rsidRPr="007768A4">
        <w:rPr>
          <w:rFonts w:ascii="Courier New" w:hAnsi="Courier New" w:cs="Courier New"/>
          <w:sz w:val="20"/>
          <w:szCs w:val="20"/>
        </w:rPr>
        <w:t>posedge</w:t>
      </w:r>
      <w:proofErr w:type="spellEnd"/>
      <w:r w:rsidRPr="007768A4">
        <w:rPr>
          <w:rFonts w:ascii="Courier New" w:hAnsi="Courier New" w:cs="Courier New"/>
          <w:sz w:val="20"/>
          <w:szCs w:val="20"/>
        </w:rPr>
        <w:t xml:space="preserve"> </w:t>
      </w:r>
      <w:proofErr w:type="spellStart"/>
      <w:r w:rsidRPr="007768A4">
        <w:rPr>
          <w:rFonts w:ascii="Courier New" w:hAnsi="Courier New" w:cs="Courier New"/>
          <w:sz w:val="20"/>
          <w:szCs w:val="20"/>
        </w:rPr>
        <w:t>clk</w:t>
      </w:r>
      <w:proofErr w:type="spellEnd"/>
      <w:r w:rsidRPr="007768A4">
        <w:rPr>
          <w:rFonts w:ascii="Courier New" w:hAnsi="Courier New" w:cs="Courier New"/>
          <w:sz w:val="20"/>
          <w:szCs w:val="20"/>
        </w:rPr>
        <w:t xml:space="preserve"> or </w:t>
      </w:r>
      <w:proofErr w:type="spellStart"/>
      <w:r w:rsidRPr="007768A4">
        <w:rPr>
          <w:rFonts w:ascii="Courier New" w:hAnsi="Courier New" w:cs="Courier New"/>
          <w:sz w:val="20"/>
          <w:szCs w:val="20"/>
        </w:rPr>
        <w:t>posedge</w:t>
      </w:r>
      <w:proofErr w:type="spellEnd"/>
      <w:r w:rsidRPr="007768A4">
        <w:rPr>
          <w:rFonts w:ascii="Courier New" w:hAnsi="Courier New" w:cs="Courier New"/>
          <w:sz w:val="20"/>
          <w:szCs w:val="20"/>
        </w:rPr>
        <w:t xml:space="preserve"> reset)</w:t>
      </w:r>
    </w:p>
    <w:p w:rsidR="007768A4" w:rsidRPr="007768A4" w:rsidRDefault="007768A4" w:rsidP="007768A4">
      <w:pPr>
        <w:rPr>
          <w:rFonts w:ascii="Courier New" w:hAnsi="Courier New" w:cs="Courier New"/>
          <w:sz w:val="20"/>
          <w:szCs w:val="20"/>
        </w:rPr>
      </w:pPr>
      <w:r w:rsidRPr="007768A4">
        <w:rPr>
          <w:rFonts w:ascii="Courier New" w:hAnsi="Courier New" w:cs="Courier New"/>
          <w:sz w:val="20"/>
          <w:szCs w:val="20"/>
        </w:rPr>
        <w:t xml:space="preserve">   </w:t>
      </w:r>
      <w:proofErr w:type="gramStart"/>
      <w:r w:rsidRPr="007768A4">
        <w:rPr>
          <w:rFonts w:ascii="Courier New" w:hAnsi="Courier New" w:cs="Courier New"/>
          <w:sz w:val="20"/>
          <w:szCs w:val="20"/>
        </w:rPr>
        <w:t>begin</w:t>
      </w:r>
      <w:proofErr w:type="gramEnd"/>
    </w:p>
    <w:p w:rsidR="007768A4" w:rsidRPr="007768A4" w:rsidRDefault="007768A4" w:rsidP="007768A4">
      <w:pPr>
        <w:rPr>
          <w:rFonts w:ascii="Courier New" w:hAnsi="Courier New" w:cs="Courier New"/>
          <w:sz w:val="20"/>
          <w:szCs w:val="20"/>
        </w:rPr>
      </w:pPr>
      <w:r w:rsidRPr="007768A4">
        <w:rPr>
          <w:rFonts w:ascii="Courier New" w:hAnsi="Courier New" w:cs="Courier New"/>
          <w:sz w:val="20"/>
          <w:szCs w:val="20"/>
        </w:rPr>
        <w:t xml:space="preserve">    </w:t>
      </w:r>
      <w:proofErr w:type="gramStart"/>
      <w:r w:rsidRPr="007768A4">
        <w:rPr>
          <w:rFonts w:ascii="Courier New" w:hAnsi="Courier New" w:cs="Courier New"/>
          <w:sz w:val="20"/>
          <w:szCs w:val="20"/>
        </w:rPr>
        <w:t>if</w:t>
      </w:r>
      <w:proofErr w:type="gramEnd"/>
      <w:r w:rsidRPr="007768A4">
        <w:rPr>
          <w:rFonts w:ascii="Courier New" w:hAnsi="Courier New" w:cs="Courier New"/>
          <w:sz w:val="20"/>
          <w:szCs w:val="20"/>
        </w:rPr>
        <w:t xml:space="preserve"> (reset == 1'b1) begin</w:t>
      </w:r>
    </w:p>
    <w:p w:rsidR="007768A4" w:rsidRPr="007768A4" w:rsidRDefault="007768A4" w:rsidP="007768A4">
      <w:pPr>
        <w:rPr>
          <w:rFonts w:ascii="Courier New" w:hAnsi="Courier New" w:cs="Courier New"/>
          <w:sz w:val="20"/>
          <w:szCs w:val="20"/>
        </w:rPr>
      </w:pPr>
      <w:r w:rsidRPr="007768A4">
        <w:rPr>
          <w:rFonts w:ascii="Courier New" w:hAnsi="Courier New" w:cs="Courier New"/>
          <w:sz w:val="20"/>
          <w:szCs w:val="20"/>
        </w:rPr>
        <w:t xml:space="preserve">       {</w:t>
      </w:r>
      <w:proofErr w:type="spellStart"/>
      <w:r w:rsidRPr="007768A4">
        <w:rPr>
          <w:rFonts w:ascii="Courier New" w:hAnsi="Courier New" w:cs="Courier New"/>
          <w:sz w:val="20"/>
          <w:szCs w:val="20"/>
        </w:rPr>
        <w:t>dir_reg</w:t>
      </w:r>
      <w:proofErr w:type="spellEnd"/>
      <w:r w:rsidRPr="007768A4">
        <w:rPr>
          <w:rFonts w:ascii="Courier New" w:hAnsi="Courier New" w:cs="Courier New"/>
          <w:sz w:val="20"/>
          <w:szCs w:val="20"/>
        </w:rPr>
        <w:t xml:space="preserve">, </w:t>
      </w:r>
      <w:proofErr w:type="spellStart"/>
      <w:r w:rsidRPr="007768A4">
        <w:rPr>
          <w:rFonts w:ascii="Courier New" w:hAnsi="Courier New" w:cs="Courier New"/>
          <w:sz w:val="20"/>
          <w:szCs w:val="20"/>
        </w:rPr>
        <w:t>count_reg</w:t>
      </w:r>
      <w:proofErr w:type="spellEnd"/>
      <w:r w:rsidRPr="007768A4">
        <w:rPr>
          <w:rFonts w:ascii="Courier New" w:hAnsi="Courier New" w:cs="Courier New"/>
          <w:sz w:val="20"/>
          <w:szCs w:val="20"/>
        </w:rPr>
        <w:t>} &lt;= {1'b0, 32'b0};</w:t>
      </w:r>
    </w:p>
    <w:p w:rsidR="007768A4" w:rsidRPr="007768A4" w:rsidRDefault="007768A4" w:rsidP="007768A4">
      <w:pPr>
        <w:rPr>
          <w:rFonts w:ascii="Courier New" w:hAnsi="Courier New" w:cs="Courier New"/>
          <w:sz w:val="20"/>
          <w:szCs w:val="20"/>
        </w:rPr>
      </w:pPr>
      <w:r w:rsidRPr="007768A4">
        <w:rPr>
          <w:rFonts w:ascii="Courier New" w:hAnsi="Courier New" w:cs="Courier New"/>
          <w:sz w:val="20"/>
          <w:szCs w:val="20"/>
        </w:rPr>
        <w:t xml:space="preserve">      </w:t>
      </w:r>
      <w:proofErr w:type="gramStart"/>
      <w:r w:rsidRPr="007768A4">
        <w:rPr>
          <w:rFonts w:ascii="Courier New" w:hAnsi="Courier New" w:cs="Courier New"/>
          <w:sz w:val="20"/>
          <w:szCs w:val="20"/>
        </w:rPr>
        <w:t>end</w:t>
      </w:r>
      <w:proofErr w:type="gramEnd"/>
    </w:p>
    <w:p w:rsidR="007768A4" w:rsidRPr="007768A4" w:rsidRDefault="007768A4" w:rsidP="007768A4">
      <w:pPr>
        <w:rPr>
          <w:rFonts w:ascii="Courier New" w:hAnsi="Courier New" w:cs="Courier New"/>
          <w:sz w:val="20"/>
          <w:szCs w:val="20"/>
        </w:rPr>
      </w:pPr>
      <w:r w:rsidRPr="007768A4">
        <w:rPr>
          <w:rFonts w:ascii="Courier New" w:hAnsi="Courier New" w:cs="Courier New"/>
          <w:sz w:val="20"/>
          <w:szCs w:val="20"/>
        </w:rPr>
        <w:t xml:space="preserve">    </w:t>
      </w:r>
      <w:proofErr w:type="gramStart"/>
      <w:r w:rsidRPr="007768A4">
        <w:rPr>
          <w:rFonts w:ascii="Courier New" w:hAnsi="Courier New" w:cs="Courier New"/>
          <w:sz w:val="20"/>
          <w:szCs w:val="20"/>
        </w:rPr>
        <w:t>else</w:t>
      </w:r>
      <w:proofErr w:type="gramEnd"/>
    </w:p>
    <w:p w:rsidR="007768A4" w:rsidRPr="007768A4" w:rsidRDefault="007768A4" w:rsidP="007768A4">
      <w:pPr>
        <w:rPr>
          <w:rFonts w:ascii="Courier New" w:hAnsi="Courier New" w:cs="Courier New"/>
          <w:sz w:val="20"/>
          <w:szCs w:val="20"/>
        </w:rPr>
      </w:pPr>
      <w:r w:rsidRPr="007768A4">
        <w:rPr>
          <w:rFonts w:ascii="Courier New" w:hAnsi="Courier New" w:cs="Courier New"/>
          <w:sz w:val="20"/>
          <w:szCs w:val="20"/>
        </w:rPr>
        <w:t xml:space="preserve">     </w:t>
      </w:r>
      <w:proofErr w:type="gramStart"/>
      <w:r w:rsidRPr="007768A4">
        <w:rPr>
          <w:rFonts w:ascii="Courier New" w:hAnsi="Courier New" w:cs="Courier New"/>
          <w:sz w:val="20"/>
          <w:szCs w:val="20"/>
        </w:rPr>
        <w:t>case</w:t>
      </w:r>
      <w:proofErr w:type="gramEnd"/>
      <w:r w:rsidRPr="007768A4">
        <w:rPr>
          <w:rFonts w:ascii="Courier New" w:hAnsi="Courier New" w:cs="Courier New"/>
          <w:sz w:val="20"/>
          <w:szCs w:val="20"/>
        </w:rPr>
        <w:t xml:space="preserve"> ({</w:t>
      </w:r>
      <w:proofErr w:type="spellStart"/>
      <w:r w:rsidRPr="007768A4">
        <w:rPr>
          <w:rFonts w:ascii="Courier New" w:hAnsi="Courier New" w:cs="Courier New"/>
          <w:sz w:val="20"/>
          <w:szCs w:val="20"/>
        </w:rPr>
        <w:t>a_prev,b_prev,a,b</w:t>
      </w:r>
      <w:proofErr w:type="spellEnd"/>
      <w:r w:rsidRPr="007768A4">
        <w:rPr>
          <w:rFonts w:ascii="Courier New" w:hAnsi="Courier New" w:cs="Courier New"/>
          <w:sz w:val="20"/>
          <w:szCs w:val="20"/>
        </w:rPr>
        <w:t>})</w:t>
      </w:r>
    </w:p>
    <w:p w:rsidR="007768A4" w:rsidRPr="007768A4" w:rsidRDefault="007768A4" w:rsidP="007768A4">
      <w:pPr>
        <w:rPr>
          <w:rFonts w:ascii="Courier New" w:hAnsi="Courier New" w:cs="Courier New"/>
          <w:sz w:val="20"/>
          <w:szCs w:val="20"/>
        </w:rPr>
      </w:pPr>
      <w:r w:rsidRPr="007768A4">
        <w:rPr>
          <w:rFonts w:ascii="Courier New" w:hAnsi="Courier New" w:cs="Courier New"/>
          <w:sz w:val="20"/>
          <w:szCs w:val="20"/>
        </w:rPr>
        <w:t xml:space="preserve">      4'b0010: {</w:t>
      </w:r>
      <w:proofErr w:type="spellStart"/>
      <w:r w:rsidRPr="007768A4">
        <w:rPr>
          <w:rFonts w:ascii="Courier New" w:hAnsi="Courier New" w:cs="Courier New"/>
          <w:sz w:val="20"/>
          <w:szCs w:val="20"/>
        </w:rPr>
        <w:t>dir_reg</w:t>
      </w:r>
      <w:proofErr w:type="gramStart"/>
      <w:r w:rsidRPr="007768A4">
        <w:rPr>
          <w:rFonts w:ascii="Courier New" w:hAnsi="Courier New" w:cs="Courier New"/>
          <w:sz w:val="20"/>
          <w:szCs w:val="20"/>
        </w:rPr>
        <w:t>,count</w:t>
      </w:r>
      <w:proofErr w:type="gramEnd"/>
      <w:r w:rsidRPr="007768A4">
        <w:rPr>
          <w:rFonts w:ascii="Courier New" w:hAnsi="Courier New" w:cs="Courier New"/>
          <w:sz w:val="20"/>
          <w:szCs w:val="20"/>
        </w:rPr>
        <w:t>_reg</w:t>
      </w:r>
      <w:proofErr w:type="spellEnd"/>
      <w:r w:rsidRPr="007768A4">
        <w:rPr>
          <w:rFonts w:ascii="Courier New" w:hAnsi="Courier New" w:cs="Courier New"/>
          <w:sz w:val="20"/>
          <w:szCs w:val="20"/>
        </w:rPr>
        <w:t>} &lt;={1'b1,count_reg+32'b1};</w:t>
      </w:r>
    </w:p>
    <w:p w:rsidR="007768A4" w:rsidRPr="007768A4" w:rsidRDefault="007768A4" w:rsidP="007768A4">
      <w:pPr>
        <w:rPr>
          <w:rFonts w:ascii="Courier New" w:hAnsi="Courier New" w:cs="Courier New"/>
          <w:sz w:val="20"/>
          <w:szCs w:val="20"/>
        </w:rPr>
      </w:pPr>
      <w:r w:rsidRPr="007768A4">
        <w:rPr>
          <w:rFonts w:ascii="Courier New" w:hAnsi="Courier New" w:cs="Courier New"/>
          <w:sz w:val="20"/>
          <w:szCs w:val="20"/>
        </w:rPr>
        <w:t xml:space="preserve">      4'b1011: {</w:t>
      </w:r>
      <w:proofErr w:type="spellStart"/>
      <w:r w:rsidRPr="007768A4">
        <w:rPr>
          <w:rFonts w:ascii="Courier New" w:hAnsi="Courier New" w:cs="Courier New"/>
          <w:sz w:val="20"/>
          <w:szCs w:val="20"/>
        </w:rPr>
        <w:t>dir_reg</w:t>
      </w:r>
      <w:proofErr w:type="gramStart"/>
      <w:r w:rsidRPr="007768A4">
        <w:rPr>
          <w:rFonts w:ascii="Courier New" w:hAnsi="Courier New" w:cs="Courier New"/>
          <w:sz w:val="20"/>
          <w:szCs w:val="20"/>
        </w:rPr>
        <w:t>,count</w:t>
      </w:r>
      <w:proofErr w:type="gramEnd"/>
      <w:r w:rsidRPr="007768A4">
        <w:rPr>
          <w:rFonts w:ascii="Courier New" w:hAnsi="Courier New" w:cs="Courier New"/>
          <w:sz w:val="20"/>
          <w:szCs w:val="20"/>
        </w:rPr>
        <w:t>_reg</w:t>
      </w:r>
      <w:proofErr w:type="spellEnd"/>
      <w:r w:rsidRPr="007768A4">
        <w:rPr>
          <w:rFonts w:ascii="Courier New" w:hAnsi="Courier New" w:cs="Courier New"/>
          <w:sz w:val="20"/>
          <w:szCs w:val="20"/>
        </w:rPr>
        <w:t>} &lt;={1'b1,count_reg+32'b1};</w:t>
      </w:r>
    </w:p>
    <w:p w:rsidR="007768A4" w:rsidRPr="007768A4" w:rsidRDefault="007768A4" w:rsidP="007768A4">
      <w:pPr>
        <w:rPr>
          <w:rFonts w:ascii="Courier New" w:hAnsi="Courier New" w:cs="Courier New"/>
          <w:sz w:val="20"/>
          <w:szCs w:val="20"/>
        </w:rPr>
      </w:pPr>
      <w:r w:rsidRPr="007768A4">
        <w:rPr>
          <w:rFonts w:ascii="Courier New" w:hAnsi="Courier New" w:cs="Courier New"/>
          <w:sz w:val="20"/>
          <w:szCs w:val="20"/>
        </w:rPr>
        <w:t xml:space="preserve">      4'b1101: {</w:t>
      </w:r>
      <w:proofErr w:type="spellStart"/>
      <w:r w:rsidRPr="007768A4">
        <w:rPr>
          <w:rFonts w:ascii="Courier New" w:hAnsi="Courier New" w:cs="Courier New"/>
          <w:sz w:val="20"/>
          <w:szCs w:val="20"/>
        </w:rPr>
        <w:t>dir_reg</w:t>
      </w:r>
      <w:proofErr w:type="gramStart"/>
      <w:r w:rsidRPr="007768A4">
        <w:rPr>
          <w:rFonts w:ascii="Courier New" w:hAnsi="Courier New" w:cs="Courier New"/>
          <w:sz w:val="20"/>
          <w:szCs w:val="20"/>
        </w:rPr>
        <w:t>,count</w:t>
      </w:r>
      <w:proofErr w:type="gramEnd"/>
      <w:r w:rsidRPr="007768A4">
        <w:rPr>
          <w:rFonts w:ascii="Courier New" w:hAnsi="Courier New" w:cs="Courier New"/>
          <w:sz w:val="20"/>
          <w:szCs w:val="20"/>
        </w:rPr>
        <w:t>_reg</w:t>
      </w:r>
      <w:proofErr w:type="spellEnd"/>
      <w:r w:rsidRPr="007768A4">
        <w:rPr>
          <w:rFonts w:ascii="Courier New" w:hAnsi="Courier New" w:cs="Courier New"/>
          <w:sz w:val="20"/>
          <w:szCs w:val="20"/>
        </w:rPr>
        <w:t>} &lt;={1'b1,count_reg+32'b1};</w:t>
      </w:r>
    </w:p>
    <w:p w:rsidR="007768A4" w:rsidRPr="007768A4" w:rsidRDefault="007768A4" w:rsidP="007768A4">
      <w:pPr>
        <w:rPr>
          <w:rFonts w:ascii="Courier New" w:hAnsi="Courier New" w:cs="Courier New"/>
          <w:sz w:val="20"/>
          <w:szCs w:val="20"/>
        </w:rPr>
      </w:pPr>
      <w:r w:rsidRPr="007768A4">
        <w:rPr>
          <w:rFonts w:ascii="Courier New" w:hAnsi="Courier New" w:cs="Courier New"/>
          <w:sz w:val="20"/>
          <w:szCs w:val="20"/>
        </w:rPr>
        <w:t xml:space="preserve">      4'b0100: {</w:t>
      </w:r>
      <w:proofErr w:type="spellStart"/>
      <w:r w:rsidRPr="007768A4">
        <w:rPr>
          <w:rFonts w:ascii="Courier New" w:hAnsi="Courier New" w:cs="Courier New"/>
          <w:sz w:val="20"/>
          <w:szCs w:val="20"/>
        </w:rPr>
        <w:t>dir_reg</w:t>
      </w:r>
      <w:proofErr w:type="gramStart"/>
      <w:r w:rsidRPr="007768A4">
        <w:rPr>
          <w:rFonts w:ascii="Courier New" w:hAnsi="Courier New" w:cs="Courier New"/>
          <w:sz w:val="20"/>
          <w:szCs w:val="20"/>
        </w:rPr>
        <w:t>,count</w:t>
      </w:r>
      <w:proofErr w:type="gramEnd"/>
      <w:r w:rsidRPr="007768A4">
        <w:rPr>
          <w:rFonts w:ascii="Courier New" w:hAnsi="Courier New" w:cs="Courier New"/>
          <w:sz w:val="20"/>
          <w:szCs w:val="20"/>
        </w:rPr>
        <w:t>_reg</w:t>
      </w:r>
      <w:proofErr w:type="spellEnd"/>
      <w:r w:rsidRPr="007768A4">
        <w:rPr>
          <w:rFonts w:ascii="Courier New" w:hAnsi="Courier New" w:cs="Courier New"/>
          <w:sz w:val="20"/>
          <w:szCs w:val="20"/>
        </w:rPr>
        <w:t>} &lt;={1'b1,count_reg+32'b1};</w:t>
      </w:r>
    </w:p>
    <w:p w:rsidR="007768A4" w:rsidRPr="007768A4" w:rsidRDefault="007768A4" w:rsidP="007768A4">
      <w:pPr>
        <w:rPr>
          <w:rFonts w:ascii="Courier New" w:hAnsi="Courier New" w:cs="Courier New"/>
          <w:sz w:val="20"/>
          <w:szCs w:val="20"/>
        </w:rPr>
      </w:pPr>
      <w:r w:rsidRPr="007768A4">
        <w:rPr>
          <w:rFonts w:ascii="Courier New" w:hAnsi="Courier New" w:cs="Courier New"/>
          <w:sz w:val="20"/>
          <w:szCs w:val="20"/>
        </w:rPr>
        <w:t xml:space="preserve">      4'b0001: {</w:t>
      </w:r>
      <w:proofErr w:type="spellStart"/>
      <w:r w:rsidRPr="007768A4">
        <w:rPr>
          <w:rFonts w:ascii="Courier New" w:hAnsi="Courier New" w:cs="Courier New"/>
          <w:sz w:val="20"/>
          <w:szCs w:val="20"/>
        </w:rPr>
        <w:t>dir_reg</w:t>
      </w:r>
      <w:proofErr w:type="gramStart"/>
      <w:r w:rsidRPr="007768A4">
        <w:rPr>
          <w:rFonts w:ascii="Courier New" w:hAnsi="Courier New" w:cs="Courier New"/>
          <w:sz w:val="20"/>
          <w:szCs w:val="20"/>
        </w:rPr>
        <w:t>,count</w:t>
      </w:r>
      <w:proofErr w:type="gramEnd"/>
      <w:r w:rsidRPr="007768A4">
        <w:rPr>
          <w:rFonts w:ascii="Courier New" w:hAnsi="Courier New" w:cs="Courier New"/>
          <w:sz w:val="20"/>
          <w:szCs w:val="20"/>
        </w:rPr>
        <w:t>_reg</w:t>
      </w:r>
      <w:proofErr w:type="spellEnd"/>
      <w:r w:rsidRPr="007768A4">
        <w:rPr>
          <w:rFonts w:ascii="Courier New" w:hAnsi="Courier New" w:cs="Courier New"/>
          <w:sz w:val="20"/>
          <w:szCs w:val="20"/>
        </w:rPr>
        <w:t>} &lt;={1'b0,count_reg-32'b1};</w:t>
      </w:r>
    </w:p>
    <w:p w:rsidR="007768A4" w:rsidRPr="007768A4" w:rsidRDefault="007768A4" w:rsidP="007768A4">
      <w:pPr>
        <w:rPr>
          <w:rFonts w:ascii="Courier New" w:hAnsi="Courier New" w:cs="Courier New"/>
          <w:sz w:val="20"/>
          <w:szCs w:val="20"/>
        </w:rPr>
      </w:pPr>
      <w:r w:rsidRPr="007768A4">
        <w:rPr>
          <w:rFonts w:ascii="Courier New" w:hAnsi="Courier New" w:cs="Courier New"/>
          <w:sz w:val="20"/>
          <w:szCs w:val="20"/>
        </w:rPr>
        <w:t xml:space="preserve">      4'b0111: {</w:t>
      </w:r>
      <w:proofErr w:type="spellStart"/>
      <w:r w:rsidRPr="007768A4">
        <w:rPr>
          <w:rFonts w:ascii="Courier New" w:hAnsi="Courier New" w:cs="Courier New"/>
          <w:sz w:val="20"/>
          <w:szCs w:val="20"/>
        </w:rPr>
        <w:t>dir_reg</w:t>
      </w:r>
      <w:proofErr w:type="gramStart"/>
      <w:r w:rsidRPr="007768A4">
        <w:rPr>
          <w:rFonts w:ascii="Courier New" w:hAnsi="Courier New" w:cs="Courier New"/>
          <w:sz w:val="20"/>
          <w:szCs w:val="20"/>
        </w:rPr>
        <w:t>,count</w:t>
      </w:r>
      <w:proofErr w:type="gramEnd"/>
      <w:r w:rsidRPr="007768A4">
        <w:rPr>
          <w:rFonts w:ascii="Courier New" w:hAnsi="Courier New" w:cs="Courier New"/>
          <w:sz w:val="20"/>
          <w:szCs w:val="20"/>
        </w:rPr>
        <w:t>_reg</w:t>
      </w:r>
      <w:proofErr w:type="spellEnd"/>
      <w:r w:rsidRPr="007768A4">
        <w:rPr>
          <w:rFonts w:ascii="Courier New" w:hAnsi="Courier New" w:cs="Courier New"/>
          <w:sz w:val="20"/>
          <w:szCs w:val="20"/>
        </w:rPr>
        <w:t>} &lt;={1'b0,count_reg-32'b1};</w:t>
      </w:r>
    </w:p>
    <w:p w:rsidR="007768A4" w:rsidRPr="007768A4" w:rsidRDefault="007768A4" w:rsidP="007768A4">
      <w:pPr>
        <w:rPr>
          <w:rFonts w:ascii="Courier New" w:hAnsi="Courier New" w:cs="Courier New"/>
          <w:sz w:val="20"/>
          <w:szCs w:val="20"/>
        </w:rPr>
      </w:pPr>
      <w:r w:rsidRPr="007768A4">
        <w:rPr>
          <w:rFonts w:ascii="Courier New" w:hAnsi="Courier New" w:cs="Courier New"/>
          <w:sz w:val="20"/>
          <w:szCs w:val="20"/>
        </w:rPr>
        <w:t xml:space="preserve">      4'b1110: {</w:t>
      </w:r>
      <w:proofErr w:type="spellStart"/>
      <w:r w:rsidRPr="007768A4">
        <w:rPr>
          <w:rFonts w:ascii="Courier New" w:hAnsi="Courier New" w:cs="Courier New"/>
          <w:sz w:val="20"/>
          <w:szCs w:val="20"/>
        </w:rPr>
        <w:t>dir_reg</w:t>
      </w:r>
      <w:proofErr w:type="gramStart"/>
      <w:r w:rsidRPr="007768A4">
        <w:rPr>
          <w:rFonts w:ascii="Courier New" w:hAnsi="Courier New" w:cs="Courier New"/>
          <w:sz w:val="20"/>
          <w:szCs w:val="20"/>
        </w:rPr>
        <w:t>,count</w:t>
      </w:r>
      <w:proofErr w:type="gramEnd"/>
      <w:r w:rsidRPr="007768A4">
        <w:rPr>
          <w:rFonts w:ascii="Courier New" w:hAnsi="Courier New" w:cs="Courier New"/>
          <w:sz w:val="20"/>
          <w:szCs w:val="20"/>
        </w:rPr>
        <w:t>_reg</w:t>
      </w:r>
      <w:proofErr w:type="spellEnd"/>
      <w:r w:rsidRPr="007768A4">
        <w:rPr>
          <w:rFonts w:ascii="Courier New" w:hAnsi="Courier New" w:cs="Courier New"/>
          <w:sz w:val="20"/>
          <w:szCs w:val="20"/>
        </w:rPr>
        <w:t>} &lt;={1'b0,count_reg-32'b1};</w:t>
      </w:r>
    </w:p>
    <w:p w:rsidR="007768A4" w:rsidRPr="007768A4" w:rsidRDefault="007768A4" w:rsidP="007768A4">
      <w:pPr>
        <w:rPr>
          <w:rFonts w:ascii="Courier New" w:hAnsi="Courier New" w:cs="Courier New"/>
          <w:sz w:val="20"/>
          <w:szCs w:val="20"/>
        </w:rPr>
      </w:pPr>
      <w:r w:rsidRPr="007768A4">
        <w:rPr>
          <w:rFonts w:ascii="Courier New" w:hAnsi="Courier New" w:cs="Courier New"/>
          <w:sz w:val="20"/>
          <w:szCs w:val="20"/>
        </w:rPr>
        <w:t xml:space="preserve">      4'b1000: {</w:t>
      </w:r>
      <w:proofErr w:type="spellStart"/>
      <w:r w:rsidRPr="007768A4">
        <w:rPr>
          <w:rFonts w:ascii="Courier New" w:hAnsi="Courier New" w:cs="Courier New"/>
          <w:sz w:val="20"/>
          <w:szCs w:val="20"/>
        </w:rPr>
        <w:t>dir_reg</w:t>
      </w:r>
      <w:proofErr w:type="gramStart"/>
      <w:r w:rsidRPr="007768A4">
        <w:rPr>
          <w:rFonts w:ascii="Courier New" w:hAnsi="Courier New" w:cs="Courier New"/>
          <w:sz w:val="20"/>
          <w:szCs w:val="20"/>
        </w:rPr>
        <w:t>,count</w:t>
      </w:r>
      <w:proofErr w:type="gramEnd"/>
      <w:r w:rsidRPr="007768A4">
        <w:rPr>
          <w:rFonts w:ascii="Courier New" w:hAnsi="Courier New" w:cs="Courier New"/>
          <w:sz w:val="20"/>
          <w:szCs w:val="20"/>
        </w:rPr>
        <w:t>_reg</w:t>
      </w:r>
      <w:proofErr w:type="spellEnd"/>
      <w:r w:rsidRPr="007768A4">
        <w:rPr>
          <w:rFonts w:ascii="Courier New" w:hAnsi="Courier New" w:cs="Courier New"/>
          <w:sz w:val="20"/>
          <w:szCs w:val="20"/>
        </w:rPr>
        <w:t>} &lt;={1'b0,count_reg-32'b1};</w:t>
      </w:r>
    </w:p>
    <w:p w:rsidR="007768A4" w:rsidRPr="007768A4" w:rsidRDefault="007768A4" w:rsidP="007768A4">
      <w:pPr>
        <w:rPr>
          <w:rFonts w:ascii="Courier New" w:hAnsi="Courier New" w:cs="Courier New"/>
          <w:sz w:val="20"/>
          <w:szCs w:val="20"/>
        </w:rPr>
      </w:pPr>
      <w:r w:rsidRPr="007768A4">
        <w:rPr>
          <w:rFonts w:ascii="Courier New" w:hAnsi="Courier New" w:cs="Courier New"/>
          <w:sz w:val="20"/>
          <w:szCs w:val="20"/>
        </w:rPr>
        <w:t xml:space="preserve">      </w:t>
      </w:r>
      <w:proofErr w:type="gramStart"/>
      <w:r w:rsidRPr="007768A4">
        <w:rPr>
          <w:rFonts w:ascii="Courier New" w:hAnsi="Courier New" w:cs="Courier New"/>
          <w:sz w:val="20"/>
          <w:szCs w:val="20"/>
        </w:rPr>
        <w:t>default</w:t>
      </w:r>
      <w:proofErr w:type="gramEnd"/>
      <w:r w:rsidRPr="007768A4">
        <w:rPr>
          <w:rFonts w:ascii="Courier New" w:hAnsi="Courier New" w:cs="Courier New"/>
          <w:sz w:val="20"/>
          <w:szCs w:val="20"/>
        </w:rPr>
        <w:t>: {</w:t>
      </w:r>
      <w:proofErr w:type="spellStart"/>
      <w:r w:rsidRPr="007768A4">
        <w:rPr>
          <w:rFonts w:ascii="Courier New" w:hAnsi="Courier New" w:cs="Courier New"/>
          <w:sz w:val="20"/>
          <w:szCs w:val="20"/>
        </w:rPr>
        <w:t>dir_reg,count_reg</w:t>
      </w:r>
      <w:proofErr w:type="spellEnd"/>
      <w:r w:rsidRPr="007768A4">
        <w:rPr>
          <w:rFonts w:ascii="Courier New" w:hAnsi="Courier New" w:cs="Courier New"/>
          <w:sz w:val="20"/>
          <w:szCs w:val="20"/>
        </w:rPr>
        <w:t>} &lt;= {</w:t>
      </w:r>
      <w:proofErr w:type="spellStart"/>
      <w:r w:rsidRPr="007768A4">
        <w:rPr>
          <w:rFonts w:ascii="Courier New" w:hAnsi="Courier New" w:cs="Courier New"/>
          <w:sz w:val="20"/>
          <w:szCs w:val="20"/>
        </w:rPr>
        <w:t>dir_reg,count_reg</w:t>
      </w:r>
      <w:proofErr w:type="spellEnd"/>
      <w:r w:rsidRPr="007768A4">
        <w:rPr>
          <w:rFonts w:ascii="Courier New" w:hAnsi="Courier New" w:cs="Courier New"/>
          <w:sz w:val="20"/>
          <w:szCs w:val="20"/>
        </w:rPr>
        <w:t>};</w:t>
      </w:r>
    </w:p>
    <w:p w:rsidR="007768A4" w:rsidRPr="007768A4" w:rsidRDefault="007768A4" w:rsidP="007768A4">
      <w:pPr>
        <w:rPr>
          <w:rFonts w:ascii="Courier New" w:hAnsi="Courier New" w:cs="Courier New"/>
          <w:sz w:val="20"/>
          <w:szCs w:val="20"/>
        </w:rPr>
      </w:pPr>
      <w:r w:rsidRPr="007768A4">
        <w:rPr>
          <w:rFonts w:ascii="Courier New" w:hAnsi="Courier New" w:cs="Courier New"/>
          <w:sz w:val="20"/>
          <w:szCs w:val="20"/>
        </w:rPr>
        <w:t xml:space="preserve">     </w:t>
      </w:r>
      <w:proofErr w:type="spellStart"/>
      <w:proofErr w:type="gramStart"/>
      <w:r w:rsidRPr="007768A4">
        <w:rPr>
          <w:rFonts w:ascii="Courier New" w:hAnsi="Courier New" w:cs="Courier New"/>
          <w:sz w:val="20"/>
          <w:szCs w:val="20"/>
        </w:rPr>
        <w:t>endcase</w:t>
      </w:r>
      <w:proofErr w:type="spellEnd"/>
      <w:proofErr w:type="gramEnd"/>
    </w:p>
    <w:p w:rsidR="007768A4" w:rsidRPr="007768A4" w:rsidRDefault="007768A4" w:rsidP="007768A4">
      <w:pPr>
        <w:rPr>
          <w:rFonts w:ascii="Courier New" w:hAnsi="Courier New" w:cs="Courier New"/>
          <w:sz w:val="20"/>
          <w:szCs w:val="20"/>
        </w:rPr>
      </w:pPr>
      <w:r w:rsidRPr="007768A4">
        <w:rPr>
          <w:rFonts w:ascii="Courier New" w:hAnsi="Courier New" w:cs="Courier New"/>
          <w:sz w:val="20"/>
          <w:szCs w:val="20"/>
        </w:rPr>
        <w:t xml:space="preserve">   </w:t>
      </w:r>
      <w:proofErr w:type="gramStart"/>
      <w:r w:rsidRPr="007768A4">
        <w:rPr>
          <w:rFonts w:ascii="Courier New" w:hAnsi="Courier New" w:cs="Courier New"/>
          <w:sz w:val="20"/>
          <w:szCs w:val="20"/>
        </w:rPr>
        <w:t>end</w:t>
      </w:r>
      <w:proofErr w:type="gramEnd"/>
    </w:p>
    <w:p w:rsidR="007768A4" w:rsidRPr="007768A4" w:rsidRDefault="007768A4" w:rsidP="007768A4">
      <w:pPr>
        <w:rPr>
          <w:rFonts w:ascii="Courier New" w:hAnsi="Courier New" w:cs="Courier New"/>
          <w:sz w:val="20"/>
          <w:szCs w:val="20"/>
        </w:rPr>
      </w:pPr>
      <w:r w:rsidRPr="007768A4">
        <w:rPr>
          <w:rFonts w:ascii="Courier New" w:hAnsi="Courier New" w:cs="Courier New"/>
          <w:sz w:val="20"/>
          <w:szCs w:val="20"/>
        </w:rPr>
        <w:t xml:space="preserve">     </w:t>
      </w:r>
    </w:p>
    <w:p w:rsidR="007768A4" w:rsidRPr="007768A4" w:rsidRDefault="007768A4" w:rsidP="007768A4">
      <w:pPr>
        <w:rPr>
          <w:rFonts w:ascii="Courier New" w:hAnsi="Courier New" w:cs="Courier New"/>
          <w:sz w:val="20"/>
          <w:szCs w:val="20"/>
        </w:rPr>
      </w:pPr>
      <w:proofErr w:type="gramStart"/>
      <w:r w:rsidRPr="007768A4">
        <w:rPr>
          <w:rFonts w:ascii="Courier New" w:hAnsi="Courier New" w:cs="Courier New"/>
          <w:sz w:val="20"/>
          <w:szCs w:val="20"/>
        </w:rPr>
        <w:t>assign</w:t>
      </w:r>
      <w:proofErr w:type="gramEnd"/>
      <w:r w:rsidRPr="007768A4">
        <w:rPr>
          <w:rFonts w:ascii="Courier New" w:hAnsi="Courier New" w:cs="Courier New"/>
          <w:sz w:val="20"/>
          <w:szCs w:val="20"/>
        </w:rPr>
        <w:t xml:space="preserve"> count=</w:t>
      </w:r>
      <w:proofErr w:type="spellStart"/>
      <w:r w:rsidRPr="007768A4">
        <w:rPr>
          <w:rFonts w:ascii="Courier New" w:hAnsi="Courier New" w:cs="Courier New"/>
          <w:sz w:val="20"/>
          <w:szCs w:val="20"/>
        </w:rPr>
        <w:t>count_reg</w:t>
      </w:r>
      <w:proofErr w:type="spellEnd"/>
      <w:r w:rsidRPr="007768A4">
        <w:rPr>
          <w:rFonts w:ascii="Courier New" w:hAnsi="Courier New" w:cs="Courier New"/>
          <w:sz w:val="20"/>
          <w:szCs w:val="20"/>
        </w:rPr>
        <w:t>;</w:t>
      </w:r>
    </w:p>
    <w:p w:rsidR="007768A4" w:rsidRPr="007768A4" w:rsidRDefault="007768A4" w:rsidP="007768A4">
      <w:pPr>
        <w:rPr>
          <w:rFonts w:ascii="Courier New" w:hAnsi="Courier New" w:cs="Courier New"/>
          <w:sz w:val="20"/>
          <w:szCs w:val="20"/>
        </w:rPr>
      </w:pPr>
      <w:proofErr w:type="gramStart"/>
      <w:r w:rsidRPr="007768A4">
        <w:rPr>
          <w:rFonts w:ascii="Courier New" w:hAnsi="Courier New" w:cs="Courier New"/>
          <w:sz w:val="20"/>
          <w:szCs w:val="20"/>
        </w:rPr>
        <w:t>assign</w:t>
      </w:r>
      <w:proofErr w:type="gramEnd"/>
      <w:r w:rsidRPr="007768A4">
        <w:rPr>
          <w:rFonts w:ascii="Courier New" w:hAnsi="Courier New" w:cs="Courier New"/>
          <w:sz w:val="20"/>
          <w:szCs w:val="20"/>
        </w:rPr>
        <w:t xml:space="preserve"> dir = </w:t>
      </w:r>
      <w:proofErr w:type="spellStart"/>
      <w:r w:rsidRPr="007768A4">
        <w:rPr>
          <w:rFonts w:ascii="Courier New" w:hAnsi="Courier New" w:cs="Courier New"/>
          <w:sz w:val="20"/>
          <w:szCs w:val="20"/>
        </w:rPr>
        <w:t>dir_reg</w:t>
      </w:r>
      <w:proofErr w:type="spellEnd"/>
      <w:r w:rsidRPr="007768A4">
        <w:rPr>
          <w:rFonts w:ascii="Courier New" w:hAnsi="Courier New" w:cs="Courier New"/>
          <w:sz w:val="20"/>
          <w:szCs w:val="20"/>
        </w:rPr>
        <w:t>;</w:t>
      </w:r>
    </w:p>
    <w:p w:rsidR="007768A4" w:rsidRPr="007768A4" w:rsidRDefault="007768A4" w:rsidP="007768A4">
      <w:pPr>
        <w:rPr>
          <w:rFonts w:ascii="Courier New" w:hAnsi="Courier New" w:cs="Courier New"/>
          <w:sz w:val="20"/>
          <w:szCs w:val="20"/>
        </w:rPr>
      </w:pPr>
      <w:r w:rsidRPr="007768A4">
        <w:rPr>
          <w:rFonts w:ascii="Courier New" w:hAnsi="Courier New" w:cs="Courier New"/>
          <w:sz w:val="20"/>
          <w:szCs w:val="20"/>
        </w:rPr>
        <w:t xml:space="preserve">     </w:t>
      </w:r>
    </w:p>
    <w:p w:rsidR="007768A4" w:rsidRDefault="007768A4">
      <w:pPr>
        <w:rPr>
          <w:rFonts w:ascii="Courier New" w:hAnsi="Courier New" w:cs="Courier New"/>
          <w:sz w:val="20"/>
          <w:szCs w:val="20"/>
        </w:rPr>
      </w:pPr>
      <w:proofErr w:type="spellStart"/>
      <w:proofErr w:type="gramStart"/>
      <w:r w:rsidRPr="007768A4">
        <w:rPr>
          <w:rFonts w:ascii="Courier New" w:hAnsi="Courier New" w:cs="Courier New"/>
          <w:sz w:val="20"/>
          <w:szCs w:val="20"/>
        </w:rPr>
        <w:t>endmodule</w:t>
      </w:r>
      <w:proofErr w:type="spellEnd"/>
      <w:proofErr w:type="gramEnd"/>
      <w:r>
        <w:rPr>
          <w:rFonts w:ascii="Courier New" w:hAnsi="Courier New" w:cs="Courier New"/>
          <w:sz w:val="20"/>
          <w:szCs w:val="20"/>
        </w:rPr>
        <w:br w:type="page"/>
      </w:r>
    </w:p>
    <w:p w:rsidR="007768A4" w:rsidRPr="007768A4" w:rsidRDefault="007768A4" w:rsidP="007768A4">
      <w:pPr>
        <w:rPr>
          <w:rFonts w:ascii="Courier New" w:hAnsi="Courier New" w:cs="Courier New"/>
          <w:sz w:val="20"/>
          <w:szCs w:val="20"/>
        </w:rPr>
      </w:pPr>
      <w:proofErr w:type="gramStart"/>
      <w:r w:rsidRPr="007768A4">
        <w:rPr>
          <w:rFonts w:ascii="Courier New" w:hAnsi="Courier New" w:cs="Courier New"/>
          <w:sz w:val="20"/>
          <w:szCs w:val="20"/>
        </w:rPr>
        <w:lastRenderedPageBreak/>
        <w:t>module</w:t>
      </w:r>
      <w:proofErr w:type="gramEnd"/>
      <w:r w:rsidRPr="007768A4">
        <w:rPr>
          <w:rFonts w:ascii="Courier New" w:hAnsi="Courier New" w:cs="Courier New"/>
          <w:sz w:val="20"/>
          <w:szCs w:val="20"/>
        </w:rPr>
        <w:t xml:space="preserve"> </w:t>
      </w:r>
      <w:proofErr w:type="spellStart"/>
      <w:r w:rsidRPr="007768A4">
        <w:rPr>
          <w:rFonts w:ascii="Courier New" w:hAnsi="Courier New" w:cs="Courier New"/>
          <w:sz w:val="20"/>
          <w:szCs w:val="20"/>
        </w:rPr>
        <w:t>quad_encoder</w:t>
      </w:r>
      <w:proofErr w:type="spellEnd"/>
      <w:r w:rsidRPr="007768A4">
        <w:rPr>
          <w:rFonts w:ascii="Courier New" w:hAnsi="Courier New" w:cs="Courier New"/>
          <w:sz w:val="20"/>
          <w:szCs w:val="20"/>
        </w:rPr>
        <w:t xml:space="preserve">(    </w:t>
      </w:r>
    </w:p>
    <w:p w:rsidR="007768A4" w:rsidRPr="007768A4" w:rsidRDefault="007768A4" w:rsidP="007768A4">
      <w:pPr>
        <w:rPr>
          <w:rFonts w:ascii="Courier New" w:hAnsi="Courier New" w:cs="Courier New"/>
          <w:sz w:val="20"/>
          <w:szCs w:val="20"/>
        </w:rPr>
      </w:pPr>
      <w:r w:rsidRPr="007768A4">
        <w:rPr>
          <w:rFonts w:ascii="Courier New" w:hAnsi="Courier New" w:cs="Courier New"/>
          <w:sz w:val="20"/>
          <w:szCs w:val="20"/>
        </w:rPr>
        <w:t xml:space="preserve">    </w:t>
      </w:r>
      <w:proofErr w:type="gramStart"/>
      <w:r w:rsidRPr="007768A4">
        <w:rPr>
          <w:rFonts w:ascii="Courier New" w:hAnsi="Courier New" w:cs="Courier New"/>
          <w:sz w:val="20"/>
          <w:szCs w:val="20"/>
        </w:rPr>
        <w:t>input</w:t>
      </w:r>
      <w:proofErr w:type="gramEnd"/>
      <w:r w:rsidRPr="007768A4">
        <w:rPr>
          <w:rFonts w:ascii="Courier New" w:hAnsi="Courier New" w:cs="Courier New"/>
          <w:sz w:val="20"/>
          <w:szCs w:val="20"/>
        </w:rPr>
        <w:t xml:space="preserve"> </w:t>
      </w:r>
      <w:proofErr w:type="spellStart"/>
      <w:r w:rsidRPr="007768A4">
        <w:rPr>
          <w:rFonts w:ascii="Courier New" w:hAnsi="Courier New" w:cs="Courier New"/>
          <w:sz w:val="20"/>
          <w:szCs w:val="20"/>
        </w:rPr>
        <w:t>clk</w:t>
      </w:r>
      <w:proofErr w:type="spellEnd"/>
      <w:r w:rsidRPr="007768A4">
        <w:rPr>
          <w:rFonts w:ascii="Courier New" w:hAnsi="Courier New" w:cs="Courier New"/>
          <w:sz w:val="20"/>
          <w:szCs w:val="20"/>
        </w:rPr>
        <w:t>,</w:t>
      </w:r>
    </w:p>
    <w:p w:rsidR="007768A4" w:rsidRPr="007768A4" w:rsidRDefault="007768A4" w:rsidP="007768A4">
      <w:pPr>
        <w:rPr>
          <w:rFonts w:ascii="Courier New" w:hAnsi="Courier New" w:cs="Courier New"/>
          <w:sz w:val="20"/>
          <w:szCs w:val="20"/>
        </w:rPr>
      </w:pPr>
      <w:r w:rsidRPr="007768A4">
        <w:rPr>
          <w:rFonts w:ascii="Courier New" w:hAnsi="Courier New" w:cs="Courier New"/>
          <w:sz w:val="20"/>
          <w:szCs w:val="20"/>
        </w:rPr>
        <w:t xml:space="preserve">    </w:t>
      </w:r>
      <w:proofErr w:type="gramStart"/>
      <w:r w:rsidRPr="007768A4">
        <w:rPr>
          <w:rFonts w:ascii="Courier New" w:hAnsi="Courier New" w:cs="Courier New"/>
          <w:sz w:val="20"/>
          <w:szCs w:val="20"/>
        </w:rPr>
        <w:t>input</w:t>
      </w:r>
      <w:proofErr w:type="gramEnd"/>
      <w:r w:rsidRPr="007768A4">
        <w:rPr>
          <w:rFonts w:ascii="Courier New" w:hAnsi="Courier New" w:cs="Courier New"/>
          <w:sz w:val="20"/>
          <w:szCs w:val="20"/>
        </w:rPr>
        <w:t xml:space="preserve"> reset,</w:t>
      </w:r>
    </w:p>
    <w:p w:rsidR="007768A4" w:rsidRPr="007768A4" w:rsidRDefault="007768A4" w:rsidP="007768A4">
      <w:pPr>
        <w:rPr>
          <w:rFonts w:ascii="Courier New" w:hAnsi="Courier New" w:cs="Courier New"/>
          <w:sz w:val="20"/>
          <w:szCs w:val="20"/>
        </w:rPr>
      </w:pPr>
      <w:r w:rsidRPr="007768A4">
        <w:rPr>
          <w:rFonts w:ascii="Courier New" w:hAnsi="Courier New" w:cs="Courier New"/>
          <w:sz w:val="20"/>
          <w:szCs w:val="20"/>
        </w:rPr>
        <w:t xml:space="preserve">    </w:t>
      </w:r>
      <w:proofErr w:type="gramStart"/>
      <w:r w:rsidRPr="007768A4">
        <w:rPr>
          <w:rFonts w:ascii="Courier New" w:hAnsi="Courier New" w:cs="Courier New"/>
          <w:sz w:val="20"/>
          <w:szCs w:val="20"/>
        </w:rPr>
        <w:t>input</w:t>
      </w:r>
      <w:proofErr w:type="gramEnd"/>
      <w:r w:rsidRPr="007768A4">
        <w:rPr>
          <w:rFonts w:ascii="Courier New" w:hAnsi="Courier New" w:cs="Courier New"/>
          <w:sz w:val="20"/>
          <w:szCs w:val="20"/>
        </w:rPr>
        <w:t xml:space="preserve"> a,</w:t>
      </w:r>
    </w:p>
    <w:p w:rsidR="007768A4" w:rsidRPr="007768A4" w:rsidRDefault="007768A4" w:rsidP="007768A4">
      <w:pPr>
        <w:rPr>
          <w:rFonts w:ascii="Courier New" w:hAnsi="Courier New" w:cs="Courier New"/>
          <w:sz w:val="20"/>
          <w:szCs w:val="20"/>
        </w:rPr>
      </w:pPr>
      <w:r w:rsidRPr="007768A4">
        <w:rPr>
          <w:rFonts w:ascii="Courier New" w:hAnsi="Courier New" w:cs="Courier New"/>
          <w:sz w:val="20"/>
          <w:szCs w:val="20"/>
        </w:rPr>
        <w:t xml:space="preserve">    </w:t>
      </w:r>
      <w:proofErr w:type="gramStart"/>
      <w:r w:rsidRPr="007768A4">
        <w:rPr>
          <w:rFonts w:ascii="Courier New" w:hAnsi="Courier New" w:cs="Courier New"/>
          <w:sz w:val="20"/>
          <w:szCs w:val="20"/>
        </w:rPr>
        <w:t>input</w:t>
      </w:r>
      <w:proofErr w:type="gramEnd"/>
      <w:r w:rsidRPr="007768A4">
        <w:rPr>
          <w:rFonts w:ascii="Courier New" w:hAnsi="Courier New" w:cs="Courier New"/>
          <w:sz w:val="20"/>
          <w:szCs w:val="20"/>
        </w:rPr>
        <w:t xml:space="preserve"> b,</w:t>
      </w:r>
    </w:p>
    <w:p w:rsidR="007768A4" w:rsidRPr="007768A4" w:rsidRDefault="007768A4" w:rsidP="007768A4">
      <w:pPr>
        <w:rPr>
          <w:rFonts w:ascii="Courier New" w:hAnsi="Courier New" w:cs="Courier New"/>
          <w:sz w:val="20"/>
          <w:szCs w:val="20"/>
        </w:rPr>
      </w:pPr>
      <w:r w:rsidRPr="007768A4">
        <w:rPr>
          <w:rFonts w:ascii="Courier New" w:hAnsi="Courier New" w:cs="Courier New"/>
          <w:sz w:val="20"/>
          <w:szCs w:val="20"/>
        </w:rPr>
        <w:t xml:space="preserve">    </w:t>
      </w:r>
      <w:proofErr w:type="gramStart"/>
      <w:r w:rsidRPr="007768A4">
        <w:rPr>
          <w:rFonts w:ascii="Courier New" w:hAnsi="Courier New" w:cs="Courier New"/>
          <w:sz w:val="20"/>
          <w:szCs w:val="20"/>
        </w:rPr>
        <w:t>output  [</w:t>
      </w:r>
      <w:proofErr w:type="gramEnd"/>
      <w:r w:rsidRPr="007768A4">
        <w:rPr>
          <w:rFonts w:ascii="Courier New" w:hAnsi="Courier New" w:cs="Courier New"/>
          <w:sz w:val="20"/>
          <w:szCs w:val="20"/>
        </w:rPr>
        <w:t>31:0] count</w:t>
      </w:r>
    </w:p>
    <w:p w:rsidR="007768A4" w:rsidRPr="007768A4" w:rsidRDefault="007768A4" w:rsidP="007768A4">
      <w:pPr>
        <w:rPr>
          <w:rFonts w:ascii="Courier New" w:hAnsi="Courier New" w:cs="Courier New"/>
          <w:sz w:val="20"/>
          <w:szCs w:val="20"/>
        </w:rPr>
      </w:pPr>
      <w:r w:rsidRPr="007768A4">
        <w:rPr>
          <w:rFonts w:ascii="Courier New" w:hAnsi="Courier New" w:cs="Courier New"/>
          <w:sz w:val="20"/>
          <w:szCs w:val="20"/>
        </w:rPr>
        <w:t xml:space="preserve">    );</w:t>
      </w:r>
    </w:p>
    <w:p w:rsidR="007768A4" w:rsidRPr="007768A4" w:rsidRDefault="007768A4" w:rsidP="007768A4">
      <w:pPr>
        <w:rPr>
          <w:rFonts w:ascii="Courier New" w:hAnsi="Courier New" w:cs="Courier New"/>
          <w:sz w:val="20"/>
          <w:szCs w:val="20"/>
        </w:rPr>
      </w:pPr>
    </w:p>
    <w:p w:rsidR="007768A4" w:rsidRPr="007768A4" w:rsidRDefault="007768A4" w:rsidP="007768A4">
      <w:pPr>
        <w:rPr>
          <w:rFonts w:ascii="Courier New" w:hAnsi="Courier New" w:cs="Courier New"/>
          <w:sz w:val="20"/>
          <w:szCs w:val="20"/>
        </w:rPr>
      </w:pPr>
      <w:proofErr w:type="spellStart"/>
      <w:proofErr w:type="gramStart"/>
      <w:r w:rsidRPr="007768A4">
        <w:rPr>
          <w:rFonts w:ascii="Courier New" w:hAnsi="Courier New" w:cs="Courier New"/>
          <w:sz w:val="20"/>
          <w:szCs w:val="20"/>
        </w:rPr>
        <w:t>reg</w:t>
      </w:r>
      <w:proofErr w:type="spellEnd"/>
      <w:proofErr w:type="gramEnd"/>
      <w:r w:rsidRPr="007768A4">
        <w:rPr>
          <w:rFonts w:ascii="Courier New" w:hAnsi="Courier New" w:cs="Courier New"/>
          <w:sz w:val="20"/>
          <w:szCs w:val="20"/>
        </w:rPr>
        <w:t xml:space="preserve"> </w:t>
      </w:r>
      <w:proofErr w:type="spellStart"/>
      <w:r w:rsidRPr="007768A4">
        <w:rPr>
          <w:rFonts w:ascii="Courier New" w:hAnsi="Courier New" w:cs="Courier New"/>
          <w:sz w:val="20"/>
          <w:szCs w:val="20"/>
        </w:rPr>
        <w:t>a_previous</w:t>
      </w:r>
      <w:proofErr w:type="spellEnd"/>
      <w:r w:rsidRPr="007768A4">
        <w:rPr>
          <w:rFonts w:ascii="Courier New" w:hAnsi="Courier New" w:cs="Courier New"/>
          <w:sz w:val="20"/>
          <w:szCs w:val="20"/>
        </w:rPr>
        <w:t xml:space="preserve">, </w:t>
      </w:r>
      <w:proofErr w:type="spellStart"/>
      <w:r w:rsidRPr="007768A4">
        <w:rPr>
          <w:rFonts w:ascii="Courier New" w:hAnsi="Courier New" w:cs="Courier New"/>
          <w:sz w:val="20"/>
          <w:szCs w:val="20"/>
        </w:rPr>
        <w:t>b_previous</w:t>
      </w:r>
      <w:proofErr w:type="spellEnd"/>
      <w:r w:rsidRPr="007768A4">
        <w:rPr>
          <w:rFonts w:ascii="Courier New" w:hAnsi="Courier New" w:cs="Courier New"/>
          <w:sz w:val="20"/>
          <w:szCs w:val="20"/>
        </w:rPr>
        <w:t>;</w:t>
      </w:r>
    </w:p>
    <w:p w:rsidR="007768A4" w:rsidRPr="007768A4" w:rsidRDefault="007768A4" w:rsidP="007768A4">
      <w:pPr>
        <w:rPr>
          <w:rFonts w:ascii="Courier New" w:hAnsi="Courier New" w:cs="Courier New"/>
          <w:sz w:val="20"/>
          <w:szCs w:val="20"/>
        </w:rPr>
      </w:pPr>
      <w:proofErr w:type="spellStart"/>
      <w:proofErr w:type="gramStart"/>
      <w:r w:rsidRPr="007768A4">
        <w:rPr>
          <w:rFonts w:ascii="Courier New" w:hAnsi="Courier New" w:cs="Courier New"/>
          <w:sz w:val="20"/>
          <w:szCs w:val="20"/>
        </w:rPr>
        <w:t>reg</w:t>
      </w:r>
      <w:proofErr w:type="spellEnd"/>
      <w:proofErr w:type="gramEnd"/>
      <w:r w:rsidRPr="007768A4">
        <w:rPr>
          <w:rFonts w:ascii="Courier New" w:hAnsi="Courier New" w:cs="Courier New"/>
          <w:sz w:val="20"/>
          <w:szCs w:val="20"/>
        </w:rPr>
        <w:t xml:space="preserve"> dir = 1'b0;</w:t>
      </w:r>
    </w:p>
    <w:p w:rsidR="007768A4" w:rsidRPr="007768A4" w:rsidRDefault="007768A4" w:rsidP="007768A4">
      <w:pPr>
        <w:rPr>
          <w:rFonts w:ascii="Courier New" w:hAnsi="Courier New" w:cs="Courier New"/>
          <w:sz w:val="20"/>
          <w:szCs w:val="20"/>
        </w:rPr>
      </w:pPr>
      <w:proofErr w:type="spellStart"/>
      <w:proofErr w:type="gramStart"/>
      <w:r w:rsidRPr="007768A4">
        <w:rPr>
          <w:rFonts w:ascii="Courier New" w:hAnsi="Courier New" w:cs="Courier New"/>
          <w:sz w:val="20"/>
          <w:szCs w:val="20"/>
        </w:rPr>
        <w:t>reg</w:t>
      </w:r>
      <w:proofErr w:type="spellEnd"/>
      <w:proofErr w:type="gramEnd"/>
      <w:r w:rsidRPr="007768A4">
        <w:rPr>
          <w:rFonts w:ascii="Courier New" w:hAnsi="Courier New" w:cs="Courier New"/>
          <w:sz w:val="20"/>
          <w:szCs w:val="20"/>
        </w:rPr>
        <w:t xml:space="preserve"> [31:0] count = 32'b0;</w:t>
      </w:r>
    </w:p>
    <w:p w:rsidR="007768A4" w:rsidRPr="007768A4" w:rsidRDefault="007768A4" w:rsidP="007768A4">
      <w:pPr>
        <w:rPr>
          <w:rFonts w:ascii="Courier New" w:hAnsi="Courier New" w:cs="Courier New"/>
          <w:sz w:val="20"/>
          <w:szCs w:val="20"/>
        </w:rPr>
      </w:pPr>
      <w:proofErr w:type="spellStart"/>
      <w:proofErr w:type="gramStart"/>
      <w:r w:rsidRPr="007768A4">
        <w:rPr>
          <w:rFonts w:ascii="Courier New" w:hAnsi="Courier New" w:cs="Courier New"/>
          <w:sz w:val="20"/>
          <w:szCs w:val="20"/>
        </w:rPr>
        <w:t>reg</w:t>
      </w:r>
      <w:proofErr w:type="spellEnd"/>
      <w:proofErr w:type="gramEnd"/>
      <w:r w:rsidRPr="007768A4">
        <w:rPr>
          <w:rFonts w:ascii="Courier New" w:hAnsi="Courier New" w:cs="Courier New"/>
          <w:sz w:val="20"/>
          <w:szCs w:val="20"/>
        </w:rPr>
        <w:t xml:space="preserve"> </w:t>
      </w:r>
      <w:proofErr w:type="spellStart"/>
      <w:r w:rsidRPr="007768A4">
        <w:rPr>
          <w:rFonts w:ascii="Courier New" w:hAnsi="Courier New" w:cs="Courier New"/>
          <w:sz w:val="20"/>
          <w:szCs w:val="20"/>
        </w:rPr>
        <w:t>count_enable</w:t>
      </w:r>
      <w:proofErr w:type="spellEnd"/>
      <w:r w:rsidRPr="007768A4">
        <w:rPr>
          <w:rFonts w:ascii="Courier New" w:hAnsi="Courier New" w:cs="Courier New"/>
          <w:sz w:val="20"/>
          <w:szCs w:val="20"/>
        </w:rPr>
        <w:t xml:space="preserve"> = 1'b0;</w:t>
      </w:r>
    </w:p>
    <w:p w:rsidR="007768A4" w:rsidRPr="007768A4" w:rsidRDefault="007768A4" w:rsidP="007768A4">
      <w:pPr>
        <w:rPr>
          <w:rFonts w:ascii="Courier New" w:hAnsi="Courier New" w:cs="Courier New"/>
          <w:sz w:val="20"/>
          <w:szCs w:val="20"/>
        </w:rPr>
      </w:pPr>
    </w:p>
    <w:p w:rsidR="007768A4" w:rsidRPr="007768A4" w:rsidRDefault="007768A4" w:rsidP="007768A4">
      <w:pPr>
        <w:rPr>
          <w:rFonts w:ascii="Courier New" w:hAnsi="Courier New" w:cs="Courier New"/>
          <w:sz w:val="20"/>
          <w:szCs w:val="20"/>
        </w:rPr>
      </w:pPr>
    </w:p>
    <w:p w:rsidR="007768A4" w:rsidRPr="007768A4" w:rsidRDefault="007768A4" w:rsidP="007768A4">
      <w:pPr>
        <w:rPr>
          <w:rFonts w:ascii="Courier New" w:hAnsi="Courier New" w:cs="Courier New"/>
          <w:sz w:val="20"/>
          <w:szCs w:val="20"/>
        </w:rPr>
      </w:pPr>
      <w:proofErr w:type="gramStart"/>
      <w:r w:rsidRPr="007768A4">
        <w:rPr>
          <w:rFonts w:ascii="Courier New" w:hAnsi="Courier New" w:cs="Courier New"/>
          <w:sz w:val="20"/>
          <w:szCs w:val="20"/>
        </w:rPr>
        <w:t>always</w:t>
      </w:r>
      <w:proofErr w:type="gramEnd"/>
      <w:r w:rsidRPr="007768A4">
        <w:rPr>
          <w:rFonts w:ascii="Courier New" w:hAnsi="Courier New" w:cs="Courier New"/>
          <w:sz w:val="20"/>
          <w:szCs w:val="20"/>
        </w:rPr>
        <w:t xml:space="preserve"> @(</w:t>
      </w:r>
      <w:proofErr w:type="spellStart"/>
      <w:r w:rsidRPr="007768A4">
        <w:rPr>
          <w:rFonts w:ascii="Courier New" w:hAnsi="Courier New" w:cs="Courier New"/>
          <w:sz w:val="20"/>
          <w:szCs w:val="20"/>
        </w:rPr>
        <w:t>posedge</w:t>
      </w:r>
      <w:proofErr w:type="spellEnd"/>
      <w:r w:rsidRPr="007768A4">
        <w:rPr>
          <w:rFonts w:ascii="Courier New" w:hAnsi="Courier New" w:cs="Courier New"/>
          <w:sz w:val="20"/>
          <w:szCs w:val="20"/>
        </w:rPr>
        <w:t xml:space="preserve"> </w:t>
      </w:r>
      <w:proofErr w:type="spellStart"/>
      <w:r w:rsidRPr="007768A4">
        <w:rPr>
          <w:rFonts w:ascii="Courier New" w:hAnsi="Courier New" w:cs="Courier New"/>
          <w:sz w:val="20"/>
          <w:szCs w:val="20"/>
        </w:rPr>
        <w:t>clk</w:t>
      </w:r>
      <w:proofErr w:type="spellEnd"/>
      <w:r w:rsidRPr="007768A4">
        <w:rPr>
          <w:rFonts w:ascii="Courier New" w:hAnsi="Courier New" w:cs="Courier New"/>
          <w:sz w:val="20"/>
          <w:szCs w:val="20"/>
        </w:rPr>
        <w:t>)</w:t>
      </w:r>
    </w:p>
    <w:p w:rsidR="007768A4" w:rsidRPr="007768A4" w:rsidRDefault="007768A4" w:rsidP="007768A4">
      <w:pPr>
        <w:rPr>
          <w:rFonts w:ascii="Courier New" w:hAnsi="Courier New" w:cs="Courier New"/>
          <w:sz w:val="20"/>
          <w:szCs w:val="20"/>
        </w:rPr>
      </w:pPr>
      <w:proofErr w:type="gramStart"/>
      <w:r w:rsidRPr="007768A4">
        <w:rPr>
          <w:rFonts w:ascii="Courier New" w:hAnsi="Courier New" w:cs="Courier New"/>
          <w:sz w:val="20"/>
          <w:szCs w:val="20"/>
        </w:rPr>
        <w:t>begin</w:t>
      </w:r>
      <w:proofErr w:type="gramEnd"/>
    </w:p>
    <w:p w:rsidR="007768A4" w:rsidRPr="007768A4" w:rsidRDefault="007768A4" w:rsidP="007768A4">
      <w:pPr>
        <w:rPr>
          <w:rFonts w:ascii="Courier New" w:hAnsi="Courier New" w:cs="Courier New"/>
          <w:sz w:val="20"/>
          <w:szCs w:val="20"/>
        </w:rPr>
      </w:pPr>
      <w:r w:rsidRPr="007768A4">
        <w:rPr>
          <w:rFonts w:ascii="Courier New" w:hAnsi="Courier New" w:cs="Courier New"/>
          <w:sz w:val="20"/>
          <w:szCs w:val="20"/>
        </w:rPr>
        <w:t xml:space="preserve">     </w:t>
      </w:r>
      <w:proofErr w:type="spellStart"/>
      <w:r w:rsidRPr="007768A4">
        <w:rPr>
          <w:rFonts w:ascii="Courier New" w:hAnsi="Courier New" w:cs="Courier New"/>
          <w:sz w:val="20"/>
          <w:szCs w:val="20"/>
        </w:rPr>
        <w:t>a_previous</w:t>
      </w:r>
      <w:proofErr w:type="spellEnd"/>
      <w:r w:rsidRPr="007768A4">
        <w:rPr>
          <w:rFonts w:ascii="Courier New" w:hAnsi="Courier New" w:cs="Courier New"/>
          <w:sz w:val="20"/>
          <w:szCs w:val="20"/>
        </w:rPr>
        <w:t xml:space="preserve"> &lt;= a;</w:t>
      </w:r>
    </w:p>
    <w:p w:rsidR="007768A4" w:rsidRPr="007768A4" w:rsidRDefault="007768A4" w:rsidP="007768A4">
      <w:pPr>
        <w:rPr>
          <w:rFonts w:ascii="Courier New" w:hAnsi="Courier New" w:cs="Courier New"/>
          <w:sz w:val="20"/>
          <w:szCs w:val="20"/>
        </w:rPr>
      </w:pPr>
      <w:r w:rsidRPr="007768A4">
        <w:rPr>
          <w:rFonts w:ascii="Courier New" w:hAnsi="Courier New" w:cs="Courier New"/>
          <w:sz w:val="20"/>
          <w:szCs w:val="20"/>
        </w:rPr>
        <w:t xml:space="preserve">     </w:t>
      </w:r>
      <w:proofErr w:type="spellStart"/>
      <w:r w:rsidRPr="007768A4">
        <w:rPr>
          <w:rFonts w:ascii="Courier New" w:hAnsi="Courier New" w:cs="Courier New"/>
          <w:sz w:val="20"/>
          <w:szCs w:val="20"/>
        </w:rPr>
        <w:t>b_previous</w:t>
      </w:r>
      <w:proofErr w:type="spellEnd"/>
      <w:r w:rsidRPr="007768A4">
        <w:rPr>
          <w:rFonts w:ascii="Courier New" w:hAnsi="Courier New" w:cs="Courier New"/>
          <w:sz w:val="20"/>
          <w:szCs w:val="20"/>
        </w:rPr>
        <w:t xml:space="preserve"> &lt;= b;</w:t>
      </w:r>
    </w:p>
    <w:p w:rsidR="007768A4" w:rsidRPr="007768A4" w:rsidRDefault="007768A4" w:rsidP="007768A4">
      <w:pPr>
        <w:rPr>
          <w:rFonts w:ascii="Courier New" w:hAnsi="Courier New" w:cs="Courier New"/>
          <w:sz w:val="20"/>
          <w:szCs w:val="20"/>
        </w:rPr>
      </w:pPr>
      <w:proofErr w:type="gramStart"/>
      <w:r w:rsidRPr="007768A4">
        <w:rPr>
          <w:rFonts w:ascii="Courier New" w:hAnsi="Courier New" w:cs="Courier New"/>
          <w:sz w:val="20"/>
          <w:szCs w:val="20"/>
        </w:rPr>
        <w:t>end</w:t>
      </w:r>
      <w:proofErr w:type="gramEnd"/>
      <w:r w:rsidRPr="007768A4">
        <w:rPr>
          <w:rFonts w:ascii="Courier New" w:hAnsi="Courier New" w:cs="Courier New"/>
          <w:sz w:val="20"/>
          <w:szCs w:val="20"/>
        </w:rPr>
        <w:t xml:space="preserve">    </w:t>
      </w:r>
    </w:p>
    <w:p w:rsidR="007768A4" w:rsidRPr="007768A4" w:rsidRDefault="007768A4" w:rsidP="007768A4">
      <w:pPr>
        <w:rPr>
          <w:rFonts w:ascii="Courier New" w:hAnsi="Courier New" w:cs="Courier New"/>
          <w:sz w:val="20"/>
          <w:szCs w:val="20"/>
        </w:rPr>
      </w:pPr>
    </w:p>
    <w:p w:rsidR="007768A4" w:rsidRPr="007768A4" w:rsidRDefault="007768A4" w:rsidP="007768A4">
      <w:pPr>
        <w:rPr>
          <w:rFonts w:ascii="Courier New" w:hAnsi="Courier New" w:cs="Courier New"/>
          <w:sz w:val="20"/>
          <w:szCs w:val="20"/>
        </w:rPr>
      </w:pPr>
    </w:p>
    <w:p w:rsidR="007768A4" w:rsidRPr="007768A4" w:rsidRDefault="007768A4" w:rsidP="007768A4">
      <w:pPr>
        <w:rPr>
          <w:rFonts w:ascii="Courier New" w:hAnsi="Courier New" w:cs="Courier New"/>
          <w:sz w:val="20"/>
          <w:szCs w:val="20"/>
        </w:rPr>
      </w:pPr>
      <w:proofErr w:type="gramStart"/>
      <w:r w:rsidRPr="007768A4">
        <w:rPr>
          <w:rFonts w:ascii="Courier New" w:hAnsi="Courier New" w:cs="Courier New"/>
          <w:sz w:val="20"/>
          <w:szCs w:val="20"/>
        </w:rPr>
        <w:t>always</w:t>
      </w:r>
      <w:proofErr w:type="gramEnd"/>
      <w:r w:rsidRPr="007768A4">
        <w:rPr>
          <w:rFonts w:ascii="Courier New" w:hAnsi="Courier New" w:cs="Courier New"/>
          <w:sz w:val="20"/>
          <w:szCs w:val="20"/>
        </w:rPr>
        <w:t xml:space="preserve"> @(</w:t>
      </w:r>
      <w:proofErr w:type="spellStart"/>
      <w:r w:rsidRPr="007768A4">
        <w:rPr>
          <w:rFonts w:ascii="Courier New" w:hAnsi="Courier New" w:cs="Courier New"/>
          <w:sz w:val="20"/>
          <w:szCs w:val="20"/>
        </w:rPr>
        <w:t>posedge</w:t>
      </w:r>
      <w:proofErr w:type="spellEnd"/>
      <w:r w:rsidRPr="007768A4">
        <w:rPr>
          <w:rFonts w:ascii="Courier New" w:hAnsi="Courier New" w:cs="Courier New"/>
          <w:sz w:val="20"/>
          <w:szCs w:val="20"/>
        </w:rPr>
        <w:t xml:space="preserve"> </w:t>
      </w:r>
      <w:proofErr w:type="spellStart"/>
      <w:r w:rsidRPr="007768A4">
        <w:rPr>
          <w:rFonts w:ascii="Courier New" w:hAnsi="Courier New" w:cs="Courier New"/>
          <w:sz w:val="20"/>
          <w:szCs w:val="20"/>
        </w:rPr>
        <w:t>clk</w:t>
      </w:r>
      <w:proofErr w:type="spellEnd"/>
      <w:r w:rsidRPr="007768A4">
        <w:rPr>
          <w:rFonts w:ascii="Courier New" w:hAnsi="Courier New" w:cs="Courier New"/>
          <w:sz w:val="20"/>
          <w:szCs w:val="20"/>
        </w:rPr>
        <w:t xml:space="preserve"> or </w:t>
      </w:r>
      <w:proofErr w:type="spellStart"/>
      <w:r w:rsidRPr="007768A4">
        <w:rPr>
          <w:rFonts w:ascii="Courier New" w:hAnsi="Courier New" w:cs="Courier New"/>
          <w:sz w:val="20"/>
          <w:szCs w:val="20"/>
        </w:rPr>
        <w:t>posedge</w:t>
      </w:r>
      <w:proofErr w:type="spellEnd"/>
      <w:r w:rsidRPr="007768A4">
        <w:rPr>
          <w:rFonts w:ascii="Courier New" w:hAnsi="Courier New" w:cs="Courier New"/>
          <w:sz w:val="20"/>
          <w:szCs w:val="20"/>
        </w:rPr>
        <w:t xml:space="preserve"> reset)</w:t>
      </w:r>
    </w:p>
    <w:p w:rsidR="007768A4" w:rsidRPr="007768A4" w:rsidRDefault="007768A4" w:rsidP="007768A4">
      <w:pPr>
        <w:rPr>
          <w:rFonts w:ascii="Courier New" w:hAnsi="Courier New" w:cs="Courier New"/>
          <w:sz w:val="20"/>
          <w:szCs w:val="20"/>
        </w:rPr>
      </w:pPr>
      <w:proofErr w:type="gramStart"/>
      <w:r w:rsidRPr="007768A4">
        <w:rPr>
          <w:rFonts w:ascii="Courier New" w:hAnsi="Courier New" w:cs="Courier New"/>
          <w:sz w:val="20"/>
          <w:szCs w:val="20"/>
        </w:rPr>
        <w:t>begin</w:t>
      </w:r>
      <w:proofErr w:type="gramEnd"/>
    </w:p>
    <w:p w:rsidR="007768A4" w:rsidRPr="007768A4" w:rsidRDefault="007768A4" w:rsidP="007768A4">
      <w:pPr>
        <w:rPr>
          <w:rFonts w:ascii="Courier New" w:hAnsi="Courier New" w:cs="Courier New"/>
          <w:sz w:val="20"/>
          <w:szCs w:val="20"/>
        </w:rPr>
      </w:pPr>
      <w:r w:rsidRPr="007768A4">
        <w:rPr>
          <w:rFonts w:ascii="Courier New" w:hAnsi="Courier New" w:cs="Courier New"/>
          <w:sz w:val="20"/>
          <w:szCs w:val="20"/>
        </w:rPr>
        <w:t xml:space="preserve">     </w:t>
      </w:r>
      <w:proofErr w:type="gramStart"/>
      <w:r w:rsidRPr="007768A4">
        <w:rPr>
          <w:rFonts w:ascii="Courier New" w:hAnsi="Courier New" w:cs="Courier New"/>
          <w:sz w:val="20"/>
          <w:szCs w:val="20"/>
        </w:rPr>
        <w:t>if</w:t>
      </w:r>
      <w:proofErr w:type="gramEnd"/>
      <w:r w:rsidRPr="007768A4">
        <w:rPr>
          <w:rFonts w:ascii="Courier New" w:hAnsi="Courier New" w:cs="Courier New"/>
          <w:sz w:val="20"/>
          <w:szCs w:val="20"/>
        </w:rPr>
        <w:t xml:space="preserve"> (reset == 1'b1) </w:t>
      </w:r>
    </w:p>
    <w:p w:rsidR="007768A4" w:rsidRPr="007768A4" w:rsidRDefault="007768A4" w:rsidP="007768A4">
      <w:pPr>
        <w:rPr>
          <w:rFonts w:ascii="Courier New" w:hAnsi="Courier New" w:cs="Courier New"/>
          <w:sz w:val="20"/>
          <w:szCs w:val="20"/>
        </w:rPr>
      </w:pPr>
      <w:r w:rsidRPr="007768A4">
        <w:rPr>
          <w:rFonts w:ascii="Courier New" w:hAnsi="Courier New" w:cs="Courier New"/>
          <w:sz w:val="20"/>
          <w:szCs w:val="20"/>
        </w:rPr>
        <w:t xml:space="preserve">      </w:t>
      </w:r>
      <w:proofErr w:type="gramStart"/>
      <w:r w:rsidRPr="007768A4">
        <w:rPr>
          <w:rFonts w:ascii="Courier New" w:hAnsi="Courier New" w:cs="Courier New"/>
          <w:sz w:val="20"/>
          <w:szCs w:val="20"/>
        </w:rPr>
        <w:t>begin</w:t>
      </w:r>
      <w:proofErr w:type="gramEnd"/>
    </w:p>
    <w:p w:rsidR="007768A4" w:rsidRPr="007768A4" w:rsidRDefault="007768A4" w:rsidP="007768A4">
      <w:pPr>
        <w:rPr>
          <w:rFonts w:ascii="Courier New" w:hAnsi="Courier New" w:cs="Courier New"/>
          <w:sz w:val="20"/>
          <w:szCs w:val="20"/>
        </w:rPr>
      </w:pPr>
      <w:r w:rsidRPr="007768A4">
        <w:rPr>
          <w:rFonts w:ascii="Courier New" w:hAnsi="Courier New" w:cs="Courier New"/>
          <w:sz w:val="20"/>
          <w:szCs w:val="20"/>
        </w:rPr>
        <w:t xml:space="preserve">        </w:t>
      </w:r>
      <w:proofErr w:type="gramStart"/>
      <w:r w:rsidRPr="007768A4">
        <w:rPr>
          <w:rFonts w:ascii="Courier New" w:hAnsi="Courier New" w:cs="Courier New"/>
          <w:sz w:val="20"/>
          <w:szCs w:val="20"/>
        </w:rPr>
        <w:t>dir</w:t>
      </w:r>
      <w:proofErr w:type="gramEnd"/>
      <w:r w:rsidRPr="007768A4">
        <w:rPr>
          <w:rFonts w:ascii="Courier New" w:hAnsi="Courier New" w:cs="Courier New"/>
          <w:sz w:val="20"/>
          <w:szCs w:val="20"/>
        </w:rPr>
        <w:t xml:space="preserve"> &lt;= 1'b0;</w:t>
      </w:r>
    </w:p>
    <w:p w:rsidR="007768A4" w:rsidRPr="007768A4" w:rsidRDefault="007768A4" w:rsidP="007768A4">
      <w:pPr>
        <w:rPr>
          <w:rFonts w:ascii="Courier New" w:hAnsi="Courier New" w:cs="Courier New"/>
          <w:sz w:val="20"/>
          <w:szCs w:val="20"/>
        </w:rPr>
      </w:pPr>
      <w:r w:rsidRPr="007768A4">
        <w:rPr>
          <w:rFonts w:ascii="Courier New" w:hAnsi="Courier New" w:cs="Courier New"/>
          <w:sz w:val="20"/>
          <w:szCs w:val="20"/>
        </w:rPr>
        <w:t xml:space="preserve">        </w:t>
      </w:r>
      <w:proofErr w:type="gramStart"/>
      <w:r w:rsidRPr="007768A4">
        <w:rPr>
          <w:rFonts w:ascii="Courier New" w:hAnsi="Courier New" w:cs="Courier New"/>
          <w:sz w:val="20"/>
          <w:szCs w:val="20"/>
        </w:rPr>
        <w:t>count</w:t>
      </w:r>
      <w:proofErr w:type="gramEnd"/>
      <w:r w:rsidRPr="007768A4">
        <w:rPr>
          <w:rFonts w:ascii="Courier New" w:hAnsi="Courier New" w:cs="Courier New"/>
          <w:sz w:val="20"/>
          <w:szCs w:val="20"/>
        </w:rPr>
        <w:t xml:space="preserve"> &lt;= 32'b0;</w:t>
      </w:r>
    </w:p>
    <w:p w:rsidR="007768A4" w:rsidRPr="007768A4" w:rsidRDefault="007768A4" w:rsidP="007768A4">
      <w:pPr>
        <w:rPr>
          <w:rFonts w:ascii="Courier New" w:hAnsi="Courier New" w:cs="Courier New"/>
          <w:sz w:val="20"/>
          <w:szCs w:val="20"/>
        </w:rPr>
      </w:pPr>
      <w:r w:rsidRPr="007768A4">
        <w:rPr>
          <w:rFonts w:ascii="Courier New" w:hAnsi="Courier New" w:cs="Courier New"/>
          <w:sz w:val="20"/>
          <w:szCs w:val="20"/>
        </w:rPr>
        <w:t xml:space="preserve">        </w:t>
      </w:r>
      <w:proofErr w:type="spellStart"/>
      <w:r w:rsidRPr="007768A4">
        <w:rPr>
          <w:rFonts w:ascii="Courier New" w:hAnsi="Courier New" w:cs="Courier New"/>
          <w:sz w:val="20"/>
          <w:szCs w:val="20"/>
        </w:rPr>
        <w:t>count_enable</w:t>
      </w:r>
      <w:proofErr w:type="spellEnd"/>
      <w:r w:rsidRPr="007768A4">
        <w:rPr>
          <w:rFonts w:ascii="Courier New" w:hAnsi="Courier New" w:cs="Courier New"/>
          <w:sz w:val="20"/>
          <w:szCs w:val="20"/>
        </w:rPr>
        <w:t xml:space="preserve"> &lt;= 0'b0;</w:t>
      </w:r>
    </w:p>
    <w:p w:rsidR="007768A4" w:rsidRPr="007768A4" w:rsidRDefault="007768A4" w:rsidP="007768A4">
      <w:pPr>
        <w:rPr>
          <w:rFonts w:ascii="Courier New" w:hAnsi="Courier New" w:cs="Courier New"/>
          <w:sz w:val="20"/>
          <w:szCs w:val="20"/>
        </w:rPr>
      </w:pPr>
      <w:r w:rsidRPr="007768A4">
        <w:rPr>
          <w:rFonts w:ascii="Courier New" w:hAnsi="Courier New" w:cs="Courier New"/>
          <w:sz w:val="20"/>
          <w:szCs w:val="20"/>
        </w:rPr>
        <w:t xml:space="preserve">      </w:t>
      </w:r>
      <w:proofErr w:type="gramStart"/>
      <w:r w:rsidRPr="007768A4">
        <w:rPr>
          <w:rFonts w:ascii="Courier New" w:hAnsi="Courier New" w:cs="Courier New"/>
          <w:sz w:val="20"/>
          <w:szCs w:val="20"/>
        </w:rPr>
        <w:t>end</w:t>
      </w:r>
      <w:proofErr w:type="gramEnd"/>
      <w:r w:rsidRPr="007768A4">
        <w:rPr>
          <w:rFonts w:ascii="Courier New" w:hAnsi="Courier New" w:cs="Courier New"/>
          <w:sz w:val="20"/>
          <w:szCs w:val="20"/>
        </w:rPr>
        <w:t xml:space="preserve"> </w:t>
      </w:r>
    </w:p>
    <w:p w:rsidR="007768A4" w:rsidRPr="007768A4" w:rsidRDefault="007768A4" w:rsidP="007768A4">
      <w:pPr>
        <w:rPr>
          <w:rFonts w:ascii="Courier New" w:hAnsi="Courier New" w:cs="Courier New"/>
          <w:sz w:val="20"/>
          <w:szCs w:val="20"/>
        </w:rPr>
      </w:pPr>
      <w:r w:rsidRPr="007768A4">
        <w:rPr>
          <w:rFonts w:ascii="Courier New" w:hAnsi="Courier New" w:cs="Courier New"/>
          <w:sz w:val="20"/>
          <w:szCs w:val="20"/>
        </w:rPr>
        <w:t xml:space="preserve">     </w:t>
      </w:r>
      <w:proofErr w:type="gramStart"/>
      <w:r w:rsidRPr="007768A4">
        <w:rPr>
          <w:rFonts w:ascii="Courier New" w:hAnsi="Courier New" w:cs="Courier New"/>
          <w:sz w:val="20"/>
          <w:szCs w:val="20"/>
        </w:rPr>
        <w:t>else</w:t>
      </w:r>
      <w:proofErr w:type="gramEnd"/>
    </w:p>
    <w:p w:rsidR="007768A4" w:rsidRPr="007768A4" w:rsidRDefault="007768A4" w:rsidP="007768A4">
      <w:pPr>
        <w:rPr>
          <w:rFonts w:ascii="Courier New" w:hAnsi="Courier New" w:cs="Courier New"/>
          <w:sz w:val="20"/>
          <w:szCs w:val="20"/>
        </w:rPr>
      </w:pPr>
      <w:r w:rsidRPr="007768A4">
        <w:rPr>
          <w:rFonts w:ascii="Courier New" w:hAnsi="Courier New" w:cs="Courier New"/>
          <w:sz w:val="20"/>
          <w:szCs w:val="20"/>
        </w:rPr>
        <w:t xml:space="preserve">        </w:t>
      </w:r>
      <w:proofErr w:type="spellStart"/>
      <w:r w:rsidRPr="007768A4">
        <w:rPr>
          <w:rFonts w:ascii="Courier New" w:hAnsi="Courier New" w:cs="Courier New"/>
          <w:sz w:val="20"/>
          <w:szCs w:val="20"/>
        </w:rPr>
        <w:t>count_enable</w:t>
      </w:r>
      <w:proofErr w:type="spellEnd"/>
      <w:r w:rsidRPr="007768A4">
        <w:rPr>
          <w:rFonts w:ascii="Courier New" w:hAnsi="Courier New" w:cs="Courier New"/>
          <w:sz w:val="20"/>
          <w:szCs w:val="20"/>
        </w:rPr>
        <w:t xml:space="preserve"> &lt;= </w:t>
      </w:r>
      <w:proofErr w:type="spellStart"/>
      <w:r w:rsidRPr="007768A4">
        <w:rPr>
          <w:rFonts w:ascii="Courier New" w:hAnsi="Courier New" w:cs="Courier New"/>
          <w:sz w:val="20"/>
          <w:szCs w:val="20"/>
        </w:rPr>
        <w:t>a_previous</w:t>
      </w:r>
      <w:proofErr w:type="spellEnd"/>
      <w:r w:rsidRPr="007768A4">
        <w:rPr>
          <w:rFonts w:ascii="Courier New" w:hAnsi="Courier New" w:cs="Courier New"/>
          <w:sz w:val="20"/>
          <w:szCs w:val="20"/>
        </w:rPr>
        <w:t xml:space="preserve"> ^ </w:t>
      </w:r>
      <w:proofErr w:type="spellStart"/>
      <w:r w:rsidRPr="007768A4">
        <w:rPr>
          <w:rFonts w:ascii="Courier New" w:hAnsi="Courier New" w:cs="Courier New"/>
          <w:sz w:val="20"/>
          <w:szCs w:val="20"/>
        </w:rPr>
        <w:t>b_previous</w:t>
      </w:r>
      <w:proofErr w:type="spellEnd"/>
      <w:r w:rsidRPr="007768A4">
        <w:rPr>
          <w:rFonts w:ascii="Courier New" w:hAnsi="Courier New" w:cs="Courier New"/>
          <w:sz w:val="20"/>
          <w:szCs w:val="20"/>
        </w:rPr>
        <w:t xml:space="preserve"> ^ a ^ b;</w:t>
      </w:r>
    </w:p>
    <w:p w:rsidR="007768A4" w:rsidRPr="007768A4" w:rsidRDefault="007768A4" w:rsidP="007768A4">
      <w:pPr>
        <w:rPr>
          <w:rFonts w:ascii="Courier New" w:hAnsi="Courier New" w:cs="Courier New"/>
          <w:sz w:val="20"/>
          <w:szCs w:val="20"/>
        </w:rPr>
      </w:pPr>
      <w:r w:rsidRPr="007768A4">
        <w:rPr>
          <w:rFonts w:ascii="Courier New" w:hAnsi="Courier New" w:cs="Courier New"/>
          <w:sz w:val="20"/>
          <w:szCs w:val="20"/>
        </w:rPr>
        <w:t xml:space="preserve">        </w:t>
      </w:r>
      <w:proofErr w:type="gramStart"/>
      <w:r w:rsidRPr="007768A4">
        <w:rPr>
          <w:rFonts w:ascii="Courier New" w:hAnsi="Courier New" w:cs="Courier New"/>
          <w:sz w:val="20"/>
          <w:szCs w:val="20"/>
        </w:rPr>
        <w:t>dir</w:t>
      </w:r>
      <w:proofErr w:type="gramEnd"/>
      <w:r w:rsidRPr="007768A4">
        <w:rPr>
          <w:rFonts w:ascii="Courier New" w:hAnsi="Courier New" w:cs="Courier New"/>
          <w:sz w:val="20"/>
          <w:szCs w:val="20"/>
        </w:rPr>
        <w:t xml:space="preserve"> &lt;=  </w:t>
      </w:r>
      <w:proofErr w:type="spellStart"/>
      <w:r w:rsidRPr="007768A4">
        <w:rPr>
          <w:rFonts w:ascii="Courier New" w:hAnsi="Courier New" w:cs="Courier New"/>
          <w:sz w:val="20"/>
          <w:szCs w:val="20"/>
        </w:rPr>
        <w:t>b_previous</w:t>
      </w:r>
      <w:proofErr w:type="spellEnd"/>
      <w:r w:rsidRPr="007768A4">
        <w:rPr>
          <w:rFonts w:ascii="Courier New" w:hAnsi="Courier New" w:cs="Courier New"/>
          <w:sz w:val="20"/>
          <w:szCs w:val="20"/>
        </w:rPr>
        <w:t xml:space="preserve"> ^ a ; </w:t>
      </w:r>
    </w:p>
    <w:p w:rsidR="007768A4" w:rsidRPr="007768A4" w:rsidRDefault="007768A4" w:rsidP="007768A4">
      <w:pPr>
        <w:rPr>
          <w:rFonts w:ascii="Courier New" w:hAnsi="Courier New" w:cs="Courier New"/>
          <w:sz w:val="20"/>
          <w:szCs w:val="20"/>
        </w:rPr>
      </w:pPr>
      <w:r w:rsidRPr="007768A4">
        <w:rPr>
          <w:rFonts w:ascii="Courier New" w:hAnsi="Courier New" w:cs="Courier New"/>
          <w:sz w:val="20"/>
          <w:szCs w:val="20"/>
        </w:rPr>
        <w:t xml:space="preserve">        </w:t>
      </w:r>
      <w:proofErr w:type="gramStart"/>
      <w:r w:rsidRPr="007768A4">
        <w:rPr>
          <w:rFonts w:ascii="Courier New" w:hAnsi="Courier New" w:cs="Courier New"/>
          <w:sz w:val="20"/>
          <w:szCs w:val="20"/>
        </w:rPr>
        <w:t>if(</w:t>
      </w:r>
      <w:proofErr w:type="spellStart"/>
      <w:proofErr w:type="gramEnd"/>
      <w:r w:rsidRPr="007768A4">
        <w:rPr>
          <w:rFonts w:ascii="Courier New" w:hAnsi="Courier New" w:cs="Courier New"/>
          <w:sz w:val="20"/>
          <w:szCs w:val="20"/>
        </w:rPr>
        <w:t>count_enable</w:t>
      </w:r>
      <w:proofErr w:type="spellEnd"/>
      <w:r w:rsidRPr="007768A4">
        <w:rPr>
          <w:rFonts w:ascii="Courier New" w:hAnsi="Courier New" w:cs="Courier New"/>
          <w:sz w:val="20"/>
          <w:szCs w:val="20"/>
        </w:rPr>
        <w:t>)</w:t>
      </w:r>
    </w:p>
    <w:p w:rsidR="007768A4" w:rsidRPr="007768A4" w:rsidRDefault="007768A4" w:rsidP="007768A4">
      <w:pPr>
        <w:rPr>
          <w:rFonts w:ascii="Courier New" w:hAnsi="Courier New" w:cs="Courier New"/>
          <w:sz w:val="20"/>
          <w:szCs w:val="20"/>
        </w:rPr>
      </w:pPr>
      <w:r w:rsidRPr="007768A4">
        <w:rPr>
          <w:rFonts w:ascii="Courier New" w:hAnsi="Courier New" w:cs="Courier New"/>
          <w:sz w:val="20"/>
          <w:szCs w:val="20"/>
        </w:rPr>
        <w:t xml:space="preserve">         </w:t>
      </w:r>
      <w:proofErr w:type="gramStart"/>
      <w:r w:rsidRPr="007768A4">
        <w:rPr>
          <w:rFonts w:ascii="Courier New" w:hAnsi="Courier New" w:cs="Courier New"/>
          <w:sz w:val="20"/>
          <w:szCs w:val="20"/>
        </w:rPr>
        <w:t>begin</w:t>
      </w:r>
      <w:proofErr w:type="gramEnd"/>
    </w:p>
    <w:p w:rsidR="007768A4" w:rsidRPr="007768A4" w:rsidRDefault="007768A4" w:rsidP="007768A4">
      <w:pPr>
        <w:rPr>
          <w:rFonts w:ascii="Courier New" w:hAnsi="Courier New" w:cs="Courier New"/>
          <w:sz w:val="20"/>
          <w:szCs w:val="20"/>
        </w:rPr>
      </w:pPr>
      <w:r w:rsidRPr="007768A4">
        <w:rPr>
          <w:rFonts w:ascii="Courier New" w:hAnsi="Courier New" w:cs="Courier New"/>
          <w:sz w:val="20"/>
          <w:szCs w:val="20"/>
        </w:rPr>
        <w:t xml:space="preserve">          </w:t>
      </w:r>
      <w:proofErr w:type="gramStart"/>
      <w:r w:rsidRPr="007768A4">
        <w:rPr>
          <w:rFonts w:ascii="Courier New" w:hAnsi="Courier New" w:cs="Courier New"/>
          <w:sz w:val="20"/>
          <w:szCs w:val="20"/>
        </w:rPr>
        <w:t>if(</w:t>
      </w:r>
      <w:proofErr w:type="gramEnd"/>
      <w:r w:rsidRPr="007768A4">
        <w:rPr>
          <w:rFonts w:ascii="Courier New" w:hAnsi="Courier New" w:cs="Courier New"/>
          <w:sz w:val="20"/>
          <w:szCs w:val="20"/>
        </w:rPr>
        <w:t xml:space="preserve">dir) </w:t>
      </w:r>
    </w:p>
    <w:p w:rsidR="007768A4" w:rsidRPr="007768A4" w:rsidRDefault="007768A4" w:rsidP="007768A4">
      <w:pPr>
        <w:rPr>
          <w:rFonts w:ascii="Courier New" w:hAnsi="Courier New" w:cs="Courier New"/>
          <w:sz w:val="20"/>
          <w:szCs w:val="20"/>
        </w:rPr>
      </w:pPr>
      <w:r w:rsidRPr="007768A4">
        <w:rPr>
          <w:rFonts w:ascii="Courier New" w:hAnsi="Courier New" w:cs="Courier New"/>
          <w:sz w:val="20"/>
          <w:szCs w:val="20"/>
        </w:rPr>
        <w:t xml:space="preserve">            </w:t>
      </w:r>
      <w:proofErr w:type="gramStart"/>
      <w:r w:rsidRPr="007768A4">
        <w:rPr>
          <w:rFonts w:ascii="Courier New" w:hAnsi="Courier New" w:cs="Courier New"/>
          <w:sz w:val="20"/>
          <w:szCs w:val="20"/>
        </w:rPr>
        <w:t>begin</w:t>
      </w:r>
      <w:proofErr w:type="gramEnd"/>
      <w:r w:rsidRPr="007768A4">
        <w:rPr>
          <w:rFonts w:ascii="Courier New" w:hAnsi="Courier New" w:cs="Courier New"/>
          <w:sz w:val="20"/>
          <w:szCs w:val="20"/>
        </w:rPr>
        <w:t xml:space="preserve"> </w:t>
      </w:r>
    </w:p>
    <w:p w:rsidR="007768A4" w:rsidRPr="007768A4" w:rsidRDefault="007768A4" w:rsidP="007768A4">
      <w:pPr>
        <w:rPr>
          <w:rFonts w:ascii="Courier New" w:hAnsi="Courier New" w:cs="Courier New"/>
          <w:sz w:val="20"/>
          <w:szCs w:val="20"/>
        </w:rPr>
      </w:pPr>
      <w:r w:rsidRPr="007768A4">
        <w:rPr>
          <w:rFonts w:ascii="Courier New" w:hAnsi="Courier New" w:cs="Courier New"/>
          <w:sz w:val="20"/>
          <w:szCs w:val="20"/>
        </w:rPr>
        <w:t xml:space="preserve">              </w:t>
      </w:r>
      <w:proofErr w:type="gramStart"/>
      <w:r w:rsidRPr="007768A4">
        <w:rPr>
          <w:rFonts w:ascii="Courier New" w:hAnsi="Courier New" w:cs="Courier New"/>
          <w:sz w:val="20"/>
          <w:szCs w:val="20"/>
        </w:rPr>
        <w:t>count</w:t>
      </w:r>
      <w:proofErr w:type="gramEnd"/>
      <w:r w:rsidRPr="007768A4">
        <w:rPr>
          <w:rFonts w:ascii="Courier New" w:hAnsi="Courier New" w:cs="Courier New"/>
          <w:sz w:val="20"/>
          <w:szCs w:val="20"/>
        </w:rPr>
        <w:t xml:space="preserve"> &lt;= count + 32'b1;</w:t>
      </w:r>
    </w:p>
    <w:p w:rsidR="007768A4" w:rsidRPr="007768A4" w:rsidRDefault="007768A4" w:rsidP="007768A4">
      <w:pPr>
        <w:rPr>
          <w:rFonts w:ascii="Courier New" w:hAnsi="Courier New" w:cs="Courier New"/>
          <w:sz w:val="20"/>
          <w:szCs w:val="20"/>
        </w:rPr>
      </w:pPr>
      <w:r w:rsidRPr="007768A4">
        <w:rPr>
          <w:rFonts w:ascii="Courier New" w:hAnsi="Courier New" w:cs="Courier New"/>
          <w:sz w:val="20"/>
          <w:szCs w:val="20"/>
        </w:rPr>
        <w:t xml:space="preserve">            </w:t>
      </w:r>
      <w:proofErr w:type="gramStart"/>
      <w:r w:rsidRPr="007768A4">
        <w:rPr>
          <w:rFonts w:ascii="Courier New" w:hAnsi="Courier New" w:cs="Courier New"/>
          <w:sz w:val="20"/>
          <w:szCs w:val="20"/>
        </w:rPr>
        <w:t>end</w:t>
      </w:r>
      <w:proofErr w:type="gramEnd"/>
    </w:p>
    <w:p w:rsidR="007768A4" w:rsidRPr="007768A4" w:rsidRDefault="007768A4" w:rsidP="007768A4">
      <w:pPr>
        <w:rPr>
          <w:rFonts w:ascii="Courier New" w:hAnsi="Courier New" w:cs="Courier New"/>
          <w:sz w:val="20"/>
          <w:szCs w:val="20"/>
        </w:rPr>
      </w:pPr>
      <w:r w:rsidRPr="007768A4">
        <w:rPr>
          <w:rFonts w:ascii="Courier New" w:hAnsi="Courier New" w:cs="Courier New"/>
          <w:sz w:val="20"/>
          <w:szCs w:val="20"/>
        </w:rPr>
        <w:t xml:space="preserve">          </w:t>
      </w:r>
      <w:proofErr w:type="gramStart"/>
      <w:r w:rsidRPr="007768A4">
        <w:rPr>
          <w:rFonts w:ascii="Courier New" w:hAnsi="Courier New" w:cs="Courier New"/>
          <w:sz w:val="20"/>
          <w:szCs w:val="20"/>
        </w:rPr>
        <w:t>else</w:t>
      </w:r>
      <w:proofErr w:type="gramEnd"/>
      <w:r w:rsidRPr="007768A4">
        <w:rPr>
          <w:rFonts w:ascii="Courier New" w:hAnsi="Courier New" w:cs="Courier New"/>
          <w:sz w:val="20"/>
          <w:szCs w:val="20"/>
        </w:rPr>
        <w:t xml:space="preserve">   </w:t>
      </w:r>
    </w:p>
    <w:p w:rsidR="007768A4" w:rsidRPr="007768A4" w:rsidRDefault="007768A4" w:rsidP="007768A4">
      <w:pPr>
        <w:rPr>
          <w:rFonts w:ascii="Courier New" w:hAnsi="Courier New" w:cs="Courier New"/>
          <w:sz w:val="20"/>
          <w:szCs w:val="20"/>
        </w:rPr>
      </w:pPr>
      <w:r w:rsidRPr="007768A4">
        <w:rPr>
          <w:rFonts w:ascii="Courier New" w:hAnsi="Courier New" w:cs="Courier New"/>
          <w:sz w:val="20"/>
          <w:szCs w:val="20"/>
        </w:rPr>
        <w:t xml:space="preserve">            </w:t>
      </w:r>
      <w:proofErr w:type="gramStart"/>
      <w:r w:rsidRPr="007768A4">
        <w:rPr>
          <w:rFonts w:ascii="Courier New" w:hAnsi="Courier New" w:cs="Courier New"/>
          <w:sz w:val="20"/>
          <w:szCs w:val="20"/>
        </w:rPr>
        <w:t>begin</w:t>
      </w:r>
      <w:proofErr w:type="gramEnd"/>
    </w:p>
    <w:p w:rsidR="007768A4" w:rsidRPr="007768A4" w:rsidRDefault="007768A4" w:rsidP="007768A4">
      <w:pPr>
        <w:rPr>
          <w:rFonts w:ascii="Courier New" w:hAnsi="Courier New" w:cs="Courier New"/>
          <w:sz w:val="20"/>
          <w:szCs w:val="20"/>
        </w:rPr>
      </w:pPr>
      <w:r w:rsidRPr="007768A4">
        <w:rPr>
          <w:rFonts w:ascii="Courier New" w:hAnsi="Courier New" w:cs="Courier New"/>
          <w:sz w:val="20"/>
          <w:szCs w:val="20"/>
        </w:rPr>
        <w:t xml:space="preserve">              </w:t>
      </w:r>
      <w:proofErr w:type="gramStart"/>
      <w:r w:rsidRPr="007768A4">
        <w:rPr>
          <w:rFonts w:ascii="Courier New" w:hAnsi="Courier New" w:cs="Courier New"/>
          <w:sz w:val="20"/>
          <w:szCs w:val="20"/>
        </w:rPr>
        <w:t>count</w:t>
      </w:r>
      <w:proofErr w:type="gramEnd"/>
      <w:r w:rsidRPr="007768A4">
        <w:rPr>
          <w:rFonts w:ascii="Courier New" w:hAnsi="Courier New" w:cs="Courier New"/>
          <w:sz w:val="20"/>
          <w:szCs w:val="20"/>
        </w:rPr>
        <w:t xml:space="preserve"> &lt;= count - 32'b1;</w:t>
      </w:r>
    </w:p>
    <w:p w:rsidR="007768A4" w:rsidRPr="007768A4" w:rsidRDefault="007768A4" w:rsidP="007768A4">
      <w:pPr>
        <w:rPr>
          <w:rFonts w:ascii="Courier New" w:hAnsi="Courier New" w:cs="Courier New"/>
          <w:sz w:val="20"/>
          <w:szCs w:val="20"/>
        </w:rPr>
      </w:pPr>
      <w:r w:rsidRPr="007768A4">
        <w:rPr>
          <w:rFonts w:ascii="Courier New" w:hAnsi="Courier New" w:cs="Courier New"/>
          <w:sz w:val="20"/>
          <w:szCs w:val="20"/>
        </w:rPr>
        <w:t xml:space="preserve">            </w:t>
      </w:r>
      <w:proofErr w:type="gramStart"/>
      <w:r w:rsidRPr="007768A4">
        <w:rPr>
          <w:rFonts w:ascii="Courier New" w:hAnsi="Courier New" w:cs="Courier New"/>
          <w:sz w:val="20"/>
          <w:szCs w:val="20"/>
        </w:rPr>
        <w:t>end</w:t>
      </w:r>
      <w:proofErr w:type="gramEnd"/>
      <w:r w:rsidRPr="007768A4">
        <w:rPr>
          <w:rFonts w:ascii="Courier New" w:hAnsi="Courier New" w:cs="Courier New"/>
          <w:sz w:val="20"/>
          <w:szCs w:val="20"/>
        </w:rPr>
        <w:t xml:space="preserve"> </w:t>
      </w:r>
    </w:p>
    <w:p w:rsidR="007768A4" w:rsidRPr="007768A4" w:rsidRDefault="007768A4" w:rsidP="007768A4">
      <w:pPr>
        <w:rPr>
          <w:rFonts w:ascii="Courier New" w:hAnsi="Courier New" w:cs="Courier New"/>
          <w:sz w:val="20"/>
          <w:szCs w:val="20"/>
        </w:rPr>
      </w:pPr>
      <w:r w:rsidRPr="007768A4">
        <w:rPr>
          <w:rFonts w:ascii="Courier New" w:hAnsi="Courier New" w:cs="Courier New"/>
          <w:sz w:val="20"/>
          <w:szCs w:val="20"/>
        </w:rPr>
        <w:t xml:space="preserve">         </w:t>
      </w:r>
      <w:proofErr w:type="gramStart"/>
      <w:r w:rsidRPr="007768A4">
        <w:rPr>
          <w:rFonts w:ascii="Courier New" w:hAnsi="Courier New" w:cs="Courier New"/>
          <w:sz w:val="20"/>
          <w:szCs w:val="20"/>
        </w:rPr>
        <w:t>end</w:t>
      </w:r>
      <w:proofErr w:type="gramEnd"/>
    </w:p>
    <w:p w:rsidR="007768A4" w:rsidRPr="007768A4" w:rsidRDefault="007768A4" w:rsidP="007768A4">
      <w:pPr>
        <w:rPr>
          <w:rFonts w:ascii="Courier New" w:hAnsi="Courier New" w:cs="Courier New"/>
          <w:sz w:val="20"/>
          <w:szCs w:val="20"/>
        </w:rPr>
      </w:pPr>
      <w:r w:rsidRPr="007768A4">
        <w:rPr>
          <w:rFonts w:ascii="Courier New" w:hAnsi="Courier New" w:cs="Courier New"/>
          <w:sz w:val="20"/>
          <w:szCs w:val="20"/>
        </w:rPr>
        <w:t xml:space="preserve">    </w:t>
      </w:r>
      <w:proofErr w:type="gramStart"/>
      <w:r w:rsidRPr="007768A4">
        <w:rPr>
          <w:rFonts w:ascii="Courier New" w:hAnsi="Courier New" w:cs="Courier New"/>
          <w:sz w:val="20"/>
          <w:szCs w:val="20"/>
        </w:rPr>
        <w:t>end</w:t>
      </w:r>
      <w:proofErr w:type="gramEnd"/>
    </w:p>
    <w:p w:rsidR="007768A4" w:rsidRPr="007768A4" w:rsidRDefault="007768A4" w:rsidP="007768A4">
      <w:pPr>
        <w:rPr>
          <w:rFonts w:ascii="Courier New" w:hAnsi="Courier New" w:cs="Courier New"/>
          <w:sz w:val="20"/>
          <w:szCs w:val="20"/>
        </w:rPr>
      </w:pPr>
    </w:p>
    <w:p w:rsidR="007768A4" w:rsidRDefault="007768A4">
      <w:pPr>
        <w:rPr>
          <w:rFonts w:ascii="Courier New" w:hAnsi="Courier New" w:cs="Courier New"/>
          <w:sz w:val="20"/>
          <w:szCs w:val="20"/>
        </w:rPr>
      </w:pPr>
      <w:proofErr w:type="spellStart"/>
      <w:proofErr w:type="gramStart"/>
      <w:r w:rsidRPr="007768A4">
        <w:rPr>
          <w:rFonts w:ascii="Courier New" w:hAnsi="Courier New" w:cs="Courier New"/>
          <w:sz w:val="20"/>
          <w:szCs w:val="20"/>
        </w:rPr>
        <w:t>endmodule</w:t>
      </w:r>
      <w:proofErr w:type="spellEnd"/>
      <w:proofErr w:type="gramEnd"/>
      <w:r>
        <w:rPr>
          <w:rFonts w:ascii="Courier New" w:hAnsi="Courier New" w:cs="Courier New"/>
          <w:sz w:val="20"/>
          <w:szCs w:val="20"/>
        </w:rPr>
        <w:br w:type="page"/>
      </w:r>
    </w:p>
    <w:p w:rsidR="007768A4" w:rsidRDefault="00E23A31" w:rsidP="007768A4">
      <w:pPr>
        <w:rPr>
          <w:rFonts w:cs="Times New Roman"/>
          <w:szCs w:val="24"/>
        </w:rPr>
      </w:pPr>
      <w:r>
        <w:rPr>
          <w:rFonts w:cs="Times New Roman"/>
          <w:szCs w:val="24"/>
        </w:rPr>
        <w:lastRenderedPageBreak/>
        <w:t xml:space="preserve">Finally, since the inputs A and B will in general not be synchronous, it is advisable to send them through a series of D-flip flops to prevent issues arising from </w:t>
      </w:r>
      <w:proofErr w:type="spellStart"/>
      <w:r>
        <w:rPr>
          <w:rFonts w:cs="Times New Roman"/>
          <w:szCs w:val="24"/>
        </w:rPr>
        <w:t>metastability</w:t>
      </w:r>
      <w:proofErr w:type="spellEnd"/>
      <w:r>
        <w:rPr>
          <w:rFonts w:cs="Times New Roman"/>
          <w:szCs w:val="24"/>
        </w:rPr>
        <w:t>.</w:t>
      </w:r>
    </w:p>
    <w:p w:rsidR="000E4DF0" w:rsidRDefault="000E4DF0" w:rsidP="007768A4">
      <w:pPr>
        <w:rPr>
          <w:rFonts w:cs="Times New Roman"/>
          <w:szCs w:val="24"/>
        </w:rPr>
      </w:pPr>
    </w:p>
    <w:p w:rsidR="000E4DF0" w:rsidRPr="000E4DF0" w:rsidRDefault="000E4DF0" w:rsidP="000E4DF0">
      <w:pPr>
        <w:rPr>
          <w:rFonts w:ascii="Courier New" w:hAnsi="Courier New" w:cs="Courier New"/>
          <w:sz w:val="20"/>
          <w:szCs w:val="20"/>
        </w:rPr>
      </w:pPr>
      <w:proofErr w:type="gramStart"/>
      <w:r w:rsidRPr="000E4DF0">
        <w:rPr>
          <w:rFonts w:ascii="Courier New" w:hAnsi="Courier New" w:cs="Courier New"/>
          <w:sz w:val="20"/>
          <w:szCs w:val="20"/>
        </w:rPr>
        <w:t>module</w:t>
      </w:r>
      <w:proofErr w:type="gramEnd"/>
      <w:r w:rsidRPr="000E4DF0">
        <w:rPr>
          <w:rFonts w:ascii="Courier New" w:hAnsi="Courier New" w:cs="Courier New"/>
          <w:sz w:val="20"/>
          <w:szCs w:val="20"/>
        </w:rPr>
        <w:t xml:space="preserve"> </w:t>
      </w:r>
      <w:proofErr w:type="spellStart"/>
      <w:r w:rsidRPr="000E4DF0">
        <w:rPr>
          <w:rFonts w:ascii="Courier New" w:hAnsi="Courier New" w:cs="Courier New"/>
          <w:sz w:val="20"/>
          <w:szCs w:val="20"/>
        </w:rPr>
        <w:t>quadrature_encoder</w:t>
      </w:r>
      <w:proofErr w:type="spellEnd"/>
      <w:r w:rsidRPr="000E4DF0">
        <w:rPr>
          <w:rFonts w:ascii="Courier New" w:hAnsi="Courier New" w:cs="Courier New"/>
          <w:sz w:val="20"/>
          <w:szCs w:val="20"/>
        </w:rPr>
        <w:t>(</w:t>
      </w:r>
    </w:p>
    <w:p w:rsidR="000E4DF0" w:rsidRPr="000E4DF0" w:rsidRDefault="000E4DF0" w:rsidP="000E4DF0">
      <w:pPr>
        <w:rPr>
          <w:rFonts w:ascii="Courier New" w:hAnsi="Courier New" w:cs="Courier New"/>
          <w:sz w:val="20"/>
          <w:szCs w:val="20"/>
        </w:rPr>
      </w:pPr>
      <w:r w:rsidRPr="000E4DF0">
        <w:rPr>
          <w:rFonts w:ascii="Courier New" w:hAnsi="Courier New" w:cs="Courier New"/>
          <w:sz w:val="20"/>
          <w:szCs w:val="20"/>
        </w:rPr>
        <w:t xml:space="preserve">    </w:t>
      </w:r>
      <w:proofErr w:type="gramStart"/>
      <w:r w:rsidRPr="000E4DF0">
        <w:rPr>
          <w:rFonts w:ascii="Courier New" w:hAnsi="Courier New" w:cs="Courier New"/>
          <w:sz w:val="20"/>
          <w:szCs w:val="20"/>
        </w:rPr>
        <w:t>input</w:t>
      </w:r>
      <w:proofErr w:type="gramEnd"/>
      <w:r w:rsidRPr="000E4DF0">
        <w:rPr>
          <w:rFonts w:ascii="Courier New" w:hAnsi="Courier New" w:cs="Courier New"/>
          <w:sz w:val="20"/>
          <w:szCs w:val="20"/>
        </w:rPr>
        <w:t xml:space="preserve"> </w:t>
      </w:r>
      <w:proofErr w:type="spellStart"/>
      <w:r w:rsidRPr="000E4DF0">
        <w:rPr>
          <w:rFonts w:ascii="Courier New" w:hAnsi="Courier New" w:cs="Courier New"/>
          <w:sz w:val="20"/>
          <w:szCs w:val="20"/>
        </w:rPr>
        <w:t>clk</w:t>
      </w:r>
      <w:proofErr w:type="spellEnd"/>
      <w:r w:rsidRPr="000E4DF0">
        <w:rPr>
          <w:rFonts w:ascii="Courier New" w:hAnsi="Courier New" w:cs="Courier New"/>
          <w:sz w:val="20"/>
          <w:szCs w:val="20"/>
        </w:rPr>
        <w:t>,</w:t>
      </w:r>
    </w:p>
    <w:p w:rsidR="000E4DF0" w:rsidRPr="000E4DF0" w:rsidRDefault="000E4DF0" w:rsidP="000E4DF0">
      <w:pPr>
        <w:rPr>
          <w:rFonts w:ascii="Courier New" w:hAnsi="Courier New" w:cs="Courier New"/>
          <w:sz w:val="20"/>
          <w:szCs w:val="20"/>
        </w:rPr>
      </w:pPr>
      <w:r w:rsidRPr="000E4DF0">
        <w:rPr>
          <w:rFonts w:ascii="Courier New" w:hAnsi="Courier New" w:cs="Courier New"/>
          <w:sz w:val="20"/>
          <w:szCs w:val="20"/>
        </w:rPr>
        <w:t xml:space="preserve">    </w:t>
      </w:r>
      <w:proofErr w:type="gramStart"/>
      <w:r w:rsidRPr="000E4DF0">
        <w:rPr>
          <w:rFonts w:ascii="Courier New" w:hAnsi="Courier New" w:cs="Courier New"/>
          <w:sz w:val="20"/>
          <w:szCs w:val="20"/>
        </w:rPr>
        <w:t>input</w:t>
      </w:r>
      <w:proofErr w:type="gramEnd"/>
      <w:r w:rsidRPr="000E4DF0">
        <w:rPr>
          <w:rFonts w:ascii="Courier New" w:hAnsi="Courier New" w:cs="Courier New"/>
          <w:sz w:val="20"/>
          <w:szCs w:val="20"/>
        </w:rPr>
        <w:t xml:space="preserve"> reset,</w:t>
      </w:r>
    </w:p>
    <w:p w:rsidR="000E4DF0" w:rsidRPr="000E4DF0" w:rsidRDefault="000E4DF0" w:rsidP="000E4DF0">
      <w:pPr>
        <w:rPr>
          <w:rFonts w:ascii="Courier New" w:hAnsi="Courier New" w:cs="Courier New"/>
          <w:sz w:val="20"/>
          <w:szCs w:val="20"/>
        </w:rPr>
      </w:pPr>
      <w:r w:rsidRPr="000E4DF0">
        <w:rPr>
          <w:rFonts w:ascii="Courier New" w:hAnsi="Courier New" w:cs="Courier New"/>
          <w:sz w:val="20"/>
          <w:szCs w:val="20"/>
        </w:rPr>
        <w:t xml:space="preserve">    </w:t>
      </w:r>
      <w:proofErr w:type="gramStart"/>
      <w:r w:rsidRPr="000E4DF0">
        <w:rPr>
          <w:rFonts w:ascii="Courier New" w:hAnsi="Courier New" w:cs="Courier New"/>
          <w:sz w:val="20"/>
          <w:szCs w:val="20"/>
        </w:rPr>
        <w:t>input</w:t>
      </w:r>
      <w:proofErr w:type="gramEnd"/>
      <w:r w:rsidRPr="000E4DF0">
        <w:rPr>
          <w:rFonts w:ascii="Courier New" w:hAnsi="Courier New" w:cs="Courier New"/>
          <w:sz w:val="20"/>
          <w:szCs w:val="20"/>
        </w:rPr>
        <w:t xml:space="preserve"> a,</w:t>
      </w:r>
    </w:p>
    <w:p w:rsidR="000E4DF0" w:rsidRPr="000E4DF0" w:rsidRDefault="000E4DF0" w:rsidP="000E4DF0">
      <w:pPr>
        <w:rPr>
          <w:rFonts w:ascii="Courier New" w:hAnsi="Courier New" w:cs="Courier New"/>
          <w:sz w:val="20"/>
          <w:szCs w:val="20"/>
        </w:rPr>
      </w:pPr>
      <w:r w:rsidRPr="000E4DF0">
        <w:rPr>
          <w:rFonts w:ascii="Courier New" w:hAnsi="Courier New" w:cs="Courier New"/>
          <w:sz w:val="20"/>
          <w:szCs w:val="20"/>
        </w:rPr>
        <w:t xml:space="preserve">    </w:t>
      </w:r>
      <w:proofErr w:type="gramStart"/>
      <w:r w:rsidRPr="000E4DF0">
        <w:rPr>
          <w:rFonts w:ascii="Courier New" w:hAnsi="Courier New" w:cs="Courier New"/>
          <w:sz w:val="20"/>
          <w:szCs w:val="20"/>
        </w:rPr>
        <w:t>input</w:t>
      </w:r>
      <w:proofErr w:type="gramEnd"/>
      <w:r w:rsidRPr="000E4DF0">
        <w:rPr>
          <w:rFonts w:ascii="Courier New" w:hAnsi="Courier New" w:cs="Courier New"/>
          <w:sz w:val="20"/>
          <w:szCs w:val="20"/>
        </w:rPr>
        <w:t xml:space="preserve"> b,</w:t>
      </w:r>
    </w:p>
    <w:p w:rsidR="000E4DF0" w:rsidRPr="000E4DF0" w:rsidRDefault="000E4DF0" w:rsidP="000E4DF0">
      <w:pPr>
        <w:rPr>
          <w:rFonts w:ascii="Courier New" w:hAnsi="Courier New" w:cs="Courier New"/>
          <w:sz w:val="20"/>
          <w:szCs w:val="20"/>
        </w:rPr>
      </w:pPr>
      <w:r w:rsidRPr="000E4DF0">
        <w:rPr>
          <w:rFonts w:ascii="Courier New" w:hAnsi="Courier New" w:cs="Courier New"/>
          <w:sz w:val="20"/>
          <w:szCs w:val="20"/>
        </w:rPr>
        <w:t xml:space="preserve">    </w:t>
      </w:r>
      <w:proofErr w:type="gramStart"/>
      <w:r w:rsidRPr="000E4DF0">
        <w:rPr>
          <w:rFonts w:ascii="Courier New" w:hAnsi="Courier New" w:cs="Courier New"/>
          <w:sz w:val="20"/>
          <w:szCs w:val="20"/>
        </w:rPr>
        <w:t>output</w:t>
      </w:r>
      <w:proofErr w:type="gramEnd"/>
      <w:r w:rsidRPr="000E4DF0">
        <w:rPr>
          <w:rFonts w:ascii="Courier New" w:hAnsi="Courier New" w:cs="Courier New"/>
          <w:sz w:val="20"/>
          <w:szCs w:val="20"/>
        </w:rPr>
        <w:t xml:space="preserve"> dir,</w:t>
      </w:r>
    </w:p>
    <w:p w:rsidR="000E4DF0" w:rsidRPr="000E4DF0" w:rsidRDefault="000E4DF0" w:rsidP="000E4DF0">
      <w:pPr>
        <w:rPr>
          <w:rFonts w:ascii="Courier New" w:hAnsi="Courier New" w:cs="Courier New"/>
          <w:sz w:val="20"/>
          <w:szCs w:val="20"/>
        </w:rPr>
      </w:pPr>
      <w:r w:rsidRPr="000E4DF0">
        <w:rPr>
          <w:rFonts w:ascii="Courier New" w:hAnsi="Courier New" w:cs="Courier New"/>
          <w:sz w:val="20"/>
          <w:szCs w:val="20"/>
        </w:rPr>
        <w:t xml:space="preserve">    </w:t>
      </w:r>
      <w:proofErr w:type="gramStart"/>
      <w:r w:rsidRPr="000E4DF0">
        <w:rPr>
          <w:rFonts w:ascii="Courier New" w:hAnsi="Courier New" w:cs="Courier New"/>
          <w:sz w:val="20"/>
          <w:szCs w:val="20"/>
        </w:rPr>
        <w:t>output</w:t>
      </w:r>
      <w:proofErr w:type="gramEnd"/>
      <w:r w:rsidRPr="000E4DF0">
        <w:rPr>
          <w:rFonts w:ascii="Courier New" w:hAnsi="Courier New" w:cs="Courier New"/>
          <w:sz w:val="20"/>
          <w:szCs w:val="20"/>
        </w:rPr>
        <w:t xml:space="preserve"> [31:0] count</w:t>
      </w:r>
    </w:p>
    <w:p w:rsidR="000E4DF0" w:rsidRPr="000E4DF0" w:rsidRDefault="000E4DF0" w:rsidP="000E4DF0">
      <w:pPr>
        <w:rPr>
          <w:rFonts w:ascii="Courier New" w:hAnsi="Courier New" w:cs="Courier New"/>
          <w:sz w:val="20"/>
          <w:szCs w:val="20"/>
        </w:rPr>
      </w:pPr>
      <w:r w:rsidRPr="000E4DF0">
        <w:rPr>
          <w:rFonts w:ascii="Courier New" w:hAnsi="Courier New" w:cs="Courier New"/>
          <w:sz w:val="20"/>
          <w:szCs w:val="20"/>
        </w:rPr>
        <w:t xml:space="preserve">    );</w:t>
      </w:r>
    </w:p>
    <w:p w:rsidR="000E4DF0" w:rsidRPr="000E4DF0" w:rsidRDefault="000E4DF0" w:rsidP="000E4DF0">
      <w:pPr>
        <w:rPr>
          <w:rFonts w:ascii="Courier New" w:hAnsi="Courier New" w:cs="Courier New"/>
          <w:sz w:val="20"/>
          <w:szCs w:val="20"/>
        </w:rPr>
      </w:pPr>
    </w:p>
    <w:p w:rsidR="000E4DF0" w:rsidRPr="000E4DF0" w:rsidRDefault="000E4DF0" w:rsidP="000E4DF0">
      <w:pPr>
        <w:rPr>
          <w:rFonts w:ascii="Courier New" w:hAnsi="Courier New" w:cs="Courier New"/>
          <w:sz w:val="20"/>
          <w:szCs w:val="20"/>
        </w:rPr>
      </w:pPr>
      <w:proofErr w:type="spellStart"/>
      <w:proofErr w:type="gramStart"/>
      <w:r w:rsidRPr="000E4DF0">
        <w:rPr>
          <w:rFonts w:ascii="Courier New" w:hAnsi="Courier New" w:cs="Courier New"/>
          <w:sz w:val="20"/>
          <w:szCs w:val="20"/>
        </w:rPr>
        <w:t>reg</w:t>
      </w:r>
      <w:proofErr w:type="spellEnd"/>
      <w:proofErr w:type="gramEnd"/>
      <w:r w:rsidRPr="000E4DF0">
        <w:rPr>
          <w:rFonts w:ascii="Courier New" w:hAnsi="Courier New" w:cs="Courier New"/>
          <w:sz w:val="20"/>
          <w:szCs w:val="20"/>
        </w:rPr>
        <w:t xml:space="preserve"> [2:0] </w:t>
      </w:r>
      <w:proofErr w:type="spellStart"/>
      <w:r w:rsidRPr="000E4DF0">
        <w:rPr>
          <w:rFonts w:ascii="Courier New" w:hAnsi="Courier New" w:cs="Courier New"/>
          <w:sz w:val="20"/>
          <w:szCs w:val="20"/>
        </w:rPr>
        <w:t>a_prev</w:t>
      </w:r>
      <w:proofErr w:type="spellEnd"/>
      <w:r w:rsidRPr="000E4DF0">
        <w:rPr>
          <w:rFonts w:ascii="Courier New" w:hAnsi="Courier New" w:cs="Courier New"/>
          <w:sz w:val="20"/>
          <w:szCs w:val="20"/>
        </w:rPr>
        <w:t>;</w:t>
      </w:r>
    </w:p>
    <w:p w:rsidR="000E4DF0" w:rsidRPr="000E4DF0" w:rsidRDefault="000E4DF0" w:rsidP="000E4DF0">
      <w:pPr>
        <w:rPr>
          <w:rFonts w:ascii="Courier New" w:hAnsi="Courier New" w:cs="Courier New"/>
          <w:sz w:val="20"/>
          <w:szCs w:val="20"/>
        </w:rPr>
      </w:pPr>
      <w:proofErr w:type="spellStart"/>
      <w:proofErr w:type="gramStart"/>
      <w:r w:rsidRPr="000E4DF0">
        <w:rPr>
          <w:rFonts w:ascii="Courier New" w:hAnsi="Courier New" w:cs="Courier New"/>
          <w:sz w:val="20"/>
          <w:szCs w:val="20"/>
        </w:rPr>
        <w:t>reg</w:t>
      </w:r>
      <w:proofErr w:type="spellEnd"/>
      <w:proofErr w:type="gramEnd"/>
      <w:r w:rsidRPr="000E4DF0">
        <w:rPr>
          <w:rFonts w:ascii="Courier New" w:hAnsi="Courier New" w:cs="Courier New"/>
          <w:sz w:val="20"/>
          <w:szCs w:val="20"/>
        </w:rPr>
        <w:t xml:space="preserve"> [2:0] </w:t>
      </w:r>
      <w:proofErr w:type="spellStart"/>
      <w:r w:rsidRPr="000E4DF0">
        <w:rPr>
          <w:rFonts w:ascii="Courier New" w:hAnsi="Courier New" w:cs="Courier New"/>
          <w:sz w:val="20"/>
          <w:szCs w:val="20"/>
        </w:rPr>
        <w:t>b_prev</w:t>
      </w:r>
      <w:proofErr w:type="spellEnd"/>
      <w:r w:rsidRPr="000E4DF0">
        <w:rPr>
          <w:rFonts w:ascii="Courier New" w:hAnsi="Courier New" w:cs="Courier New"/>
          <w:sz w:val="20"/>
          <w:szCs w:val="20"/>
        </w:rPr>
        <w:t>;</w:t>
      </w:r>
    </w:p>
    <w:p w:rsidR="000E4DF0" w:rsidRPr="000E4DF0" w:rsidRDefault="000E4DF0" w:rsidP="000E4DF0">
      <w:pPr>
        <w:rPr>
          <w:rFonts w:ascii="Courier New" w:hAnsi="Courier New" w:cs="Courier New"/>
          <w:sz w:val="20"/>
          <w:szCs w:val="20"/>
        </w:rPr>
      </w:pPr>
      <w:proofErr w:type="spellStart"/>
      <w:proofErr w:type="gramStart"/>
      <w:r w:rsidRPr="000E4DF0">
        <w:rPr>
          <w:rFonts w:ascii="Courier New" w:hAnsi="Courier New" w:cs="Courier New"/>
          <w:sz w:val="20"/>
          <w:szCs w:val="20"/>
        </w:rPr>
        <w:t>reg</w:t>
      </w:r>
      <w:proofErr w:type="spellEnd"/>
      <w:proofErr w:type="gramEnd"/>
      <w:r w:rsidRPr="000E4DF0">
        <w:rPr>
          <w:rFonts w:ascii="Courier New" w:hAnsi="Courier New" w:cs="Courier New"/>
          <w:sz w:val="20"/>
          <w:szCs w:val="20"/>
        </w:rPr>
        <w:t xml:space="preserve"> </w:t>
      </w:r>
      <w:proofErr w:type="spellStart"/>
      <w:r w:rsidRPr="000E4DF0">
        <w:rPr>
          <w:rFonts w:ascii="Courier New" w:hAnsi="Courier New" w:cs="Courier New"/>
          <w:sz w:val="20"/>
          <w:szCs w:val="20"/>
        </w:rPr>
        <w:t>dir_reg</w:t>
      </w:r>
      <w:proofErr w:type="spellEnd"/>
      <w:r w:rsidRPr="000E4DF0">
        <w:rPr>
          <w:rFonts w:ascii="Courier New" w:hAnsi="Courier New" w:cs="Courier New"/>
          <w:sz w:val="20"/>
          <w:szCs w:val="20"/>
        </w:rPr>
        <w:t>=1'b0;</w:t>
      </w:r>
    </w:p>
    <w:p w:rsidR="000E4DF0" w:rsidRPr="000E4DF0" w:rsidRDefault="000E4DF0" w:rsidP="000E4DF0">
      <w:pPr>
        <w:rPr>
          <w:rFonts w:ascii="Courier New" w:hAnsi="Courier New" w:cs="Courier New"/>
          <w:sz w:val="20"/>
          <w:szCs w:val="20"/>
        </w:rPr>
      </w:pPr>
      <w:proofErr w:type="spellStart"/>
      <w:proofErr w:type="gramStart"/>
      <w:r w:rsidRPr="000E4DF0">
        <w:rPr>
          <w:rFonts w:ascii="Courier New" w:hAnsi="Courier New" w:cs="Courier New"/>
          <w:sz w:val="20"/>
          <w:szCs w:val="20"/>
        </w:rPr>
        <w:t>reg</w:t>
      </w:r>
      <w:proofErr w:type="spellEnd"/>
      <w:proofErr w:type="gramEnd"/>
      <w:r w:rsidRPr="000E4DF0">
        <w:rPr>
          <w:rFonts w:ascii="Courier New" w:hAnsi="Courier New" w:cs="Courier New"/>
          <w:sz w:val="20"/>
          <w:szCs w:val="20"/>
        </w:rPr>
        <w:t xml:space="preserve"> [31:0] </w:t>
      </w:r>
      <w:proofErr w:type="spellStart"/>
      <w:r w:rsidRPr="000E4DF0">
        <w:rPr>
          <w:rFonts w:ascii="Courier New" w:hAnsi="Courier New" w:cs="Courier New"/>
          <w:sz w:val="20"/>
          <w:szCs w:val="20"/>
        </w:rPr>
        <w:t>count_reg</w:t>
      </w:r>
      <w:proofErr w:type="spellEnd"/>
      <w:r w:rsidRPr="000E4DF0">
        <w:rPr>
          <w:rFonts w:ascii="Courier New" w:hAnsi="Courier New" w:cs="Courier New"/>
          <w:sz w:val="20"/>
          <w:szCs w:val="20"/>
        </w:rPr>
        <w:t>=0;</w:t>
      </w:r>
    </w:p>
    <w:p w:rsidR="000E4DF0" w:rsidRPr="000E4DF0" w:rsidRDefault="000E4DF0" w:rsidP="000E4DF0">
      <w:pPr>
        <w:rPr>
          <w:rFonts w:ascii="Courier New" w:hAnsi="Courier New" w:cs="Courier New"/>
          <w:sz w:val="20"/>
          <w:szCs w:val="20"/>
        </w:rPr>
      </w:pPr>
    </w:p>
    <w:p w:rsidR="000E4DF0" w:rsidRPr="000E4DF0" w:rsidRDefault="000E4DF0" w:rsidP="000E4DF0">
      <w:pPr>
        <w:rPr>
          <w:rFonts w:ascii="Courier New" w:hAnsi="Courier New" w:cs="Courier New"/>
          <w:sz w:val="20"/>
          <w:szCs w:val="20"/>
        </w:rPr>
      </w:pPr>
    </w:p>
    <w:p w:rsidR="000E4DF0" w:rsidRPr="000E4DF0" w:rsidRDefault="000E4DF0" w:rsidP="000E4DF0">
      <w:pPr>
        <w:rPr>
          <w:rFonts w:ascii="Courier New" w:hAnsi="Courier New" w:cs="Courier New"/>
          <w:sz w:val="20"/>
          <w:szCs w:val="20"/>
        </w:rPr>
      </w:pPr>
      <w:r w:rsidRPr="000E4DF0">
        <w:rPr>
          <w:rFonts w:ascii="Courier New" w:hAnsi="Courier New" w:cs="Courier New"/>
          <w:sz w:val="20"/>
          <w:szCs w:val="20"/>
        </w:rPr>
        <w:t xml:space="preserve">//assumes </w:t>
      </w:r>
      <w:proofErr w:type="spellStart"/>
      <w:r w:rsidRPr="000E4DF0">
        <w:rPr>
          <w:rFonts w:ascii="Courier New" w:hAnsi="Courier New" w:cs="Courier New"/>
          <w:sz w:val="20"/>
          <w:szCs w:val="20"/>
        </w:rPr>
        <w:t>debounced</w:t>
      </w:r>
      <w:proofErr w:type="spellEnd"/>
      <w:r w:rsidRPr="000E4DF0">
        <w:rPr>
          <w:rFonts w:ascii="Courier New" w:hAnsi="Courier New" w:cs="Courier New"/>
          <w:sz w:val="20"/>
          <w:szCs w:val="20"/>
        </w:rPr>
        <w:t xml:space="preserve"> inputs and synchronous reset</w:t>
      </w:r>
    </w:p>
    <w:p w:rsidR="000E4DF0" w:rsidRPr="000E4DF0" w:rsidRDefault="000E4DF0" w:rsidP="000E4DF0">
      <w:pPr>
        <w:rPr>
          <w:rFonts w:ascii="Courier New" w:hAnsi="Courier New" w:cs="Courier New"/>
          <w:sz w:val="20"/>
          <w:szCs w:val="20"/>
        </w:rPr>
      </w:pPr>
    </w:p>
    <w:p w:rsidR="000E4DF0" w:rsidRPr="000E4DF0" w:rsidRDefault="000E4DF0" w:rsidP="000E4DF0">
      <w:pPr>
        <w:rPr>
          <w:rFonts w:ascii="Courier New" w:hAnsi="Courier New" w:cs="Courier New"/>
          <w:sz w:val="20"/>
          <w:szCs w:val="20"/>
        </w:rPr>
      </w:pPr>
      <w:proofErr w:type="gramStart"/>
      <w:r w:rsidRPr="000E4DF0">
        <w:rPr>
          <w:rFonts w:ascii="Courier New" w:hAnsi="Courier New" w:cs="Courier New"/>
          <w:sz w:val="20"/>
          <w:szCs w:val="20"/>
        </w:rPr>
        <w:t>always</w:t>
      </w:r>
      <w:proofErr w:type="gramEnd"/>
      <w:r w:rsidRPr="000E4DF0">
        <w:rPr>
          <w:rFonts w:ascii="Courier New" w:hAnsi="Courier New" w:cs="Courier New"/>
          <w:sz w:val="20"/>
          <w:szCs w:val="20"/>
        </w:rPr>
        <w:t xml:space="preserve"> @(</w:t>
      </w:r>
      <w:proofErr w:type="spellStart"/>
      <w:r w:rsidRPr="000E4DF0">
        <w:rPr>
          <w:rFonts w:ascii="Courier New" w:hAnsi="Courier New" w:cs="Courier New"/>
          <w:sz w:val="20"/>
          <w:szCs w:val="20"/>
        </w:rPr>
        <w:t>posedge</w:t>
      </w:r>
      <w:proofErr w:type="spellEnd"/>
      <w:r w:rsidRPr="000E4DF0">
        <w:rPr>
          <w:rFonts w:ascii="Courier New" w:hAnsi="Courier New" w:cs="Courier New"/>
          <w:sz w:val="20"/>
          <w:szCs w:val="20"/>
        </w:rPr>
        <w:t xml:space="preserve"> </w:t>
      </w:r>
      <w:proofErr w:type="spellStart"/>
      <w:r w:rsidRPr="000E4DF0">
        <w:rPr>
          <w:rFonts w:ascii="Courier New" w:hAnsi="Courier New" w:cs="Courier New"/>
          <w:sz w:val="20"/>
          <w:szCs w:val="20"/>
        </w:rPr>
        <w:t>clk</w:t>
      </w:r>
      <w:proofErr w:type="spellEnd"/>
      <w:r w:rsidRPr="000E4DF0">
        <w:rPr>
          <w:rFonts w:ascii="Courier New" w:hAnsi="Courier New" w:cs="Courier New"/>
          <w:sz w:val="20"/>
          <w:szCs w:val="20"/>
        </w:rPr>
        <w:t>)</w:t>
      </w:r>
    </w:p>
    <w:p w:rsidR="000E4DF0" w:rsidRPr="000E4DF0" w:rsidRDefault="000E4DF0" w:rsidP="000E4DF0">
      <w:pPr>
        <w:rPr>
          <w:rFonts w:ascii="Courier New" w:hAnsi="Courier New" w:cs="Courier New"/>
          <w:sz w:val="20"/>
          <w:szCs w:val="20"/>
        </w:rPr>
      </w:pPr>
      <w:r w:rsidRPr="000E4DF0">
        <w:rPr>
          <w:rFonts w:ascii="Courier New" w:hAnsi="Courier New" w:cs="Courier New"/>
          <w:sz w:val="20"/>
          <w:szCs w:val="20"/>
        </w:rPr>
        <w:t xml:space="preserve"> </w:t>
      </w:r>
      <w:proofErr w:type="gramStart"/>
      <w:r w:rsidRPr="000E4DF0">
        <w:rPr>
          <w:rFonts w:ascii="Courier New" w:hAnsi="Courier New" w:cs="Courier New"/>
          <w:sz w:val="20"/>
          <w:szCs w:val="20"/>
        </w:rPr>
        <w:t>begin</w:t>
      </w:r>
      <w:proofErr w:type="gramEnd"/>
    </w:p>
    <w:p w:rsidR="000E4DF0" w:rsidRPr="000E4DF0" w:rsidRDefault="000E4DF0" w:rsidP="000E4DF0">
      <w:pPr>
        <w:rPr>
          <w:rFonts w:ascii="Courier New" w:hAnsi="Courier New" w:cs="Courier New"/>
          <w:sz w:val="20"/>
          <w:szCs w:val="20"/>
        </w:rPr>
      </w:pPr>
      <w:r w:rsidRPr="000E4DF0">
        <w:rPr>
          <w:rFonts w:ascii="Courier New" w:hAnsi="Courier New" w:cs="Courier New"/>
          <w:sz w:val="20"/>
          <w:szCs w:val="20"/>
        </w:rPr>
        <w:t xml:space="preserve">    </w:t>
      </w:r>
      <w:proofErr w:type="spellStart"/>
      <w:r w:rsidRPr="000E4DF0">
        <w:rPr>
          <w:rFonts w:ascii="Courier New" w:hAnsi="Courier New" w:cs="Courier New"/>
          <w:sz w:val="20"/>
          <w:szCs w:val="20"/>
        </w:rPr>
        <w:t>a_prev</w:t>
      </w:r>
      <w:proofErr w:type="spellEnd"/>
      <w:r w:rsidRPr="000E4DF0">
        <w:rPr>
          <w:rFonts w:ascii="Courier New" w:hAnsi="Courier New" w:cs="Courier New"/>
          <w:sz w:val="20"/>
          <w:szCs w:val="20"/>
        </w:rPr>
        <w:t xml:space="preserve"> &lt;= {</w:t>
      </w:r>
      <w:proofErr w:type="spellStart"/>
      <w:r w:rsidRPr="000E4DF0">
        <w:rPr>
          <w:rFonts w:ascii="Courier New" w:hAnsi="Courier New" w:cs="Courier New"/>
          <w:sz w:val="20"/>
          <w:szCs w:val="20"/>
        </w:rPr>
        <w:t>a_</w:t>
      </w:r>
      <w:proofErr w:type="gramStart"/>
      <w:r w:rsidRPr="000E4DF0">
        <w:rPr>
          <w:rFonts w:ascii="Courier New" w:hAnsi="Courier New" w:cs="Courier New"/>
          <w:sz w:val="20"/>
          <w:szCs w:val="20"/>
        </w:rPr>
        <w:t>prev</w:t>
      </w:r>
      <w:proofErr w:type="spellEnd"/>
      <w:r w:rsidRPr="000E4DF0">
        <w:rPr>
          <w:rFonts w:ascii="Courier New" w:hAnsi="Courier New" w:cs="Courier New"/>
          <w:sz w:val="20"/>
          <w:szCs w:val="20"/>
        </w:rPr>
        <w:t>[</w:t>
      </w:r>
      <w:proofErr w:type="gramEnd"/>
      <w:r w:rsidRPr="000E4DF0">
        <w:rPr>
          <w:rFonts w:ascii="Courier New" w:hAnsi="Courier New" w:cs="Courier New"/>
          <w:sz w:val="20"/>
          <w:szCs w:val="20"/>
        </w:rPr>
        <w:t>1:0],a};</w:t>
      </w:r>
    </w:p>
    <w:p w:rsidR="000E4DF0" w:rsidRPr="000E4DF0" w:rsidRDefault="000E4DF0" w:rsidP="000E4DF0">
      <w:pPr>
        <w:rPr>
          <w:rFonts w:ascii="Courier New" w:hAnsi="Courier New" w:cs="Courier New"/>
          <w:sz w:val="20"/>
          <w:szCs w:val="20"/>
        </w:rPr>
      </w:pPr>
      <w:r w:rsidRPr="000E4DF0">
        <w:rPr>
          <w:rFonts w:ascii="Courier New" w:hAnsi="Courier New" w:cs="Courier New"/>
          <w:sz w:val="20"/>
          <w:szCs w:val="20"/>
        </w:rPr>
        <w:t xml:space="preserve">    </w:t>
      </w:r>
      <w:proofErr w:type="spellStart"/>
      <w:r w:rsidRPr="000E4DF0">
        <w:rPr>
          <w:rFonts w:ascii="Courier New" w:hAnsi="Courier New" w:cs="Courier New"/>
          <w:sz w:val="20"/>
          <w:szCs w:val="20"/>
        </w:rPr>
        <w:t>b_prev</w:t>
      </w:r>
      <w:proofErr w:type="spellEnd"/>
      <w:r w:rsidRPr="000E4DF0">
        <w:rPr>
          <w:rFonts w:ascii="Courier New" w:hAnsi="Courier New" w:cs="Courier New"/>
          <w:sz w:val="20"/>
          <w:szCs w:val="20"/>
        </w:rPr>
        <w:t xml:space="preserve"> &lt;= {</w:t>
      </w:r>
      <w:proofErr w:type="spellStart"/>
      <w:r w:rsidRPr="000E4DF0">
        <w:rPr>
          <w:rFonts w:ascii="Courier New" w:hAnsi="Courier New" w:cs="Courier New"/>
          <w:sz w:val="20"/>
          <w:szCs w:val="20"/>
        </w:rPr>
        <w:t>b_</w:t>
      </w:r>
      <w:proofErr w:type="gramStart"/>
      <w:r w:rsidRPr="000E4DF0">
        <w:rPr>
          <w:rFonts w:ascii="Courier New" w:hAnsi="Courier New" w:cs="Courier New"/>
          <w:sz w:val="20"/>
          <w:szCs w:val="20"/>
        </w:rPr>
        <w:t>prev</w:t>
      </w:r>
      <w:proofErr w:type="spellEnd"/>
      <w:r w:rsidRPr="000E4DF0">
        <w:rPr>
          <w:rFonts w:ascii="Courier New" w:hAnsi="Courier New" w:cs="Courier New"/>
          <w:sz w:val="20"/>
          <w:szCs w:val="20"/>
        </w:rPr>
        <w:t>[</w:t>
      </w:r>
      <w:proofErr w:type="gramEnd"/>
      <w:r w:rsidRPr="000E4DF0">
        <w:rPr>
          <w:rFonts w:ascii="Courier New" w:hAnsi="Courier New" w:cs="Courier New"/>
          <w:sz w:val="20"/>
          <w:szCs w:val="20"/>
        </w:rPr>
        <w:t>1:0],b};</w:t>
      </w:r>
    </w:p>
    <w:p w:rsidR="000E4DF0" w:rsidRPr="000E4DF0" w:rsidRDefault="000E4DF0" w:rsidP="000E4DF0">
      <w:pPr>
        <w:rPr>
          <w:rFonts w:ascii="Courier New" w:hAnsi="Courier New" w:cs="Courier New"/>
          <w:sz w:val="20"/>
          <w:szCs w:val="20"/>
        </w:rPr>
      </w:pPr>
      <w:r w:rsidRPr="000E4DF0">
        <w:rPr>
          <w:rFonts w:ascii="Courier New" w:hAnsi="Courier New" w:cs="Courier New"/>
          <w:sz w:val="20"/>
          <w:szCs w:val="20"/>
        </w:rPr>
        <w:t xml:space="preserve">  </w:t>
      </w:r>
      <w:proofErr w:type="gramStart"/>
      <w:r w:rsidRPr="000E4DF0">
        <w:rPr>
          <w:rFonts w:ascii="Courier New" w:hAnsi="Courier New" w:cs="Courier New"/>
          <w:sz w:val="20"/>
          <w:szCs w:val="20"/>
        </w:rPr>
        <w:t>end</w:t>
      </w:r>
      <w:proofErr w:type="gramEnd"/>
    </w:p>
    <w:p w:rsidR="000E4DF0" w:rsidRPr="000E4DF0" w:rsidRDefault="000E4DF0" w:rsidP="000E4DF0">
      <w:pPr>
        <w:rPr>
          <w:rFonts w:ascii="Courier New" w:hAnsi="Courier New" w:cs="Courier New"/>
          <w:sz w:val="20"/>
          <w:szCs w:val="20"/>
        </w:rPr>
      </w:pPr>
      <w:r w:rsidRPr="000E4DF0">
        <w:rPr>
          <w:rFonts w:ascii="Courier New" w:hAnsi="Courier New" w:cs="Courier New"/>
          <w:sz w:val="20"/>
          <w:szCs w:val="20"/>
        </w:rPr>
        <w:t xml:space="preserve">  </w:t>
      </w:r>
    </w:p>
    <w:p w:rsidR="000E4DF0" w:rsidRPr="000E4DF0" w:rsidRDefault="000E4DF0" w:rsidP="000E4DF0">
      <w:pPr>
        <w:rPr>
          <w:rFonts w:ascii="Courier New" w:hAnsi="Courier New" w:cs="Courier New"/>
          <w:sz w:val="20"/>
          <w:szCs w:val="20"/>
        </w:rPr>
      </w:pPr>
      <w:proofErr w:type="gramStart"/>
      <w:r w:rsidRPr="000E4DF0">
        <w:rPr>
          <w:rFonts w:ascii="Courier New" w:hAnsi="Courier New" w:cs="Courier New"/>
          <w:sz w:val="20"/>
          <w:szCs w:val="20"/>
        </w:rPr>
        <w:t>always</w:t>
      </w:r>
      <w:proofErr w:type="gramEnd"/>
      <w:r w:rsidRPr="000E4DF0">
        <w:rPr>
          <w:rFonts w:ascii="Courier New" w:hAnsi="Courier New" w:cs="Courier New"/>
          <w:sz w:val="20"/>
          <w:szCs w:val="20"/>
        </w:rPr>
        <w:t xml:space="preserve"> @(</w:t>
      </w:r>
      <w:proofErr w:type="spellStart"/>
      <w:r w:rsidRPr="000E4DF0">
        <w:rPr>
          <w:rFonts w:ascii="Courier New" w:hAnsi="Courier New" w:cs="Courier New"/>
          <w:sz w:val="20"/>
          <w:szCs w:val="20"/>
        </w:rPr>
        <w:t>posedge</w:t>
      </w:r>
      <w:proofErr w:type="spellEnd"/>
      <w:r w:rsidRPr="000E4DF0">
        <w:rPr>
          <w:rFonts w:ascii="Courier New" w:hAnsi="Courier New" w:cs="Courier New"/>
          <w:sz w:val="20"/>
          <w:szCs w:val="20"/>
        </w:rPr>
        <w:t xml:space="preserve"> </w:t>
      </w:r>
      <w:proofErr w:type="spellStart"/>
      <w:r w:rsidRPr="000E4DF0">
        <w:rPr>
          <w:rFonts w:ascii="Courier New" w:hAnsi="Courier New" w:cs="Courier New"/>
          <w:sz w:val="20"/>
          <w:szCs w:val="20"/>
        </w:rPr>
        <w:t>clk</w:t>
      </w:r>
      <w:proofErr w:type="spellEnd"/>
      <w:r w:rsidRPr="000E4DF0">
        <w:rPr>
          <w:rFonts w:ascii="Courier New" w:hAnsi="Courier New" w:cs="Courier New"/>
          <w:sz w:val="20"/>
          <w:szCs w:val="20"/>
        </w:rPr>
        <w:t xml:space="preserve"> or </w:t>
      </w:r>
      <w:proofErr w:type="spellStart"/>
      <w:r w:rsidRPr="000E4DF0">
        <w:rPr>
          <w:rFonts w:ascii="Courier New" w:hAnsi="Courier New" w:cs="Courier New"/>
          <w:sz w:val="20"/>
          <w:szCs w:val="20"/>
        </w:rPr>
        <w:t>posedge</w:t>
      </w:r>
      <w:proofErr w:type="spellEnd"/>
      <w:r w:rsidRPr="000E4DF0">
        <w:rPr>
          <w:rFonts w:ascii="Courier New" w:hAnsi="Courier New" w:cs="Courier New"/>
          <w:sz w:val="20"/>
          <w:szCs w:val="20"/>
        </w:rPr>
        <w:t xml:space="preserve"> reset)</w:t>
      </w:r>
    </w:p>
    <w:p w:rsidR="000E4DF0" w:rsidRPr="000E4DF0" w:rsidRDefault="000E4DF0" w:rsidP="000E4DF0">
      <w:pPr>
        <w:rPr>
          <w:rFonts w:ascii="Courier New" w:hAnsi="Courier New" w:cs="Courier New"/>
          <w:sz w:val="20"/>
          <w:szCs w:val="20"/>
        </w:rPr>
      </w:pPr>
      <w:r w:rsidRPr="000E4DF0">
        <w:rPr>
          <w:rFonts w:ascii="Courier New" w:hAnsi="Courier New" w:cs="Courier New"/>
          <w:sz w:val="20"/>
          <w:szCs w:val="20"/>
        </w:rPr>
        <w:t xml:space="preserve">   </w:t>
      </w:r>
      <w:proofErr w:type="gramStart"/>
      <w:r w:rsidRPr="000E4DF0">
        <w:rPr>
          <w:rFonts w:ascii="Courier New" w:hAnsi="Courier New" w:cs="Courier New"/>
          <w:sz w:val="20"/>
          <w:szCs w:val="20"/>
        </w:rPr>
        <w:t>begin</w:t>
      </w:r>
      <w:proofErr w:type="gramEnd"/>
    </w:p>
    <w:p w:rsidR="000E4DF0" w:rsidRPr="000E4DF0" w:rsidRDefault="000E4DF0" w:rsidP="000E4DF0">
      <w:pPr>
        <w:rPr>
          <w:rFonts w:ascii="Courier New" w:hAnsi="Courier New" w:cs="Courier New"/>
          <w:sz w:val="20"/>
          <w:szCs w:val="20"/>
        </w:rPr>
      </w:pPr>
      <w:r w:rsidRPr="000E4DF0">
        <w:rPr>
          <w:rFonts w:ascii="Courier New" w:hAnsi="Courier New" w:cs="Courier New"/>
          <w:sz w:val="20"/>
          <w:szCs w:val="20"/>
        </w:rPr>
        <w:t xml:space="preserve">    </w:t>
      </w:r>
      <w:proofErr w:type="gramStart"/>
      <w:r w:rsidRPr="000E4DF0">
        <w:rPr>
          <w:rFonts w:ascii="Courier New" w:hAnsi="Courier New" w:cs="Courier New"/>
          <w:sz w:val="20"/>
          <w:szCs w:val="20"/>
        </w:rPr>
        <w:t>if</w:t>
      </w:r>
      <w:proofErr w:type="gramEnd"/>
      <w:r w:rsidRPr="000E4DF0">
        <w:rPr>
          <w:rFonts w:ascii="Courier New" w:hAnsi="Courier New" w:cs="Courier New"/>
          <w:sz w:val="20"/>
          <w:szCs w:val="20"/>
        </w:rPr>
        <w:t xml:space="preserve"> (reset == 1'b1) begin</w:t>
      </w:r>
    </w:p>
    <w:p w:rsidR="000E4DF0" w:rsidRPr="000E4DF0" w:rsidRDefault="000E4DF0" w:rsidP="000E4DF0">
      <w:pPr>
        <w:rPr>
          <w:rFonts w:ascii="Courier New" w:hAnsi="Courier New" w:cs="Courier New"/>
          <w:sz w:val="20"/>
          <w:szCs w:val="20"/>
        </w:rPr>
      </w:pPr>
      <w:r w:rsidRPr="000E4DF0">
        <w:rPr>
          <w:rFonts w:ascii="Courier New" w:hAnsi="Courier New" w:cs="Courier New"/>
          <w:sz w:val="20"/>
          <w:szCs w:val="20"/>
        </w:rPr>
        <w:t xml:space="preserve">       {</w:t>
      </w:r>
      <w:proofErr w:type="spellStart"/>
      <w:r w:rsidRPr="000E4DF0">
        <w:rPr>
          <w:rFonts w:ascii="Courier New" w:hAnsi="Courier New" w:cs="Courier New"/>
          <w:sz w:val="20"/>
          <w:szCs w:val="20"/>
        </w:rPr>
        <w:t>dir_reg</w:t>
      </w:r>
      <w:proofErr w:type="spellEnd"/>
      <w:r w:rsidRPr="000E4DF0">
        <w:rPr>
          <w:rFonts w:ascii="Courier New" w:hAnsi="Courier New" w:cs="Courier New"/>
          <w:sz w:val="20"/>
          <w:szCs w:val="20"/>
        </w:rPr>
        <w:t xml:space="preserve">, </w:t>
      </w:r>
      <w:proofErr w:type="spellStart"/>
      <w:r w:rsidRPr="000E4DF0">
        <w:rPr>
          <w:rFonts w:ascii="Courier New" w:hAnsi="Courier New" w:cs="Courier New"/>
          <w:sz w:val="20"/>
          <w:szCs w:val="20"/>
        </w:rPr>
        <w:t>count_reg</w:t>
      </w:r>
      <w:proofErr w:type="spellEnd"/>
      <w:r w:rsidRPr="000E4DF0">
        <w:rPr>
          <w:rFonts w:ascii="Courier New" w:hAnsi="Courier New" w:cs="Courier New"/>
          <w:sz w:val="20"/>
          <w:szCs w:val="20"/>
        </w:rPr>
        <w:t>} &lt;= {1'b0, 32'b0};</w:t>
      </w:r>
    </w:p>
    <w:p w:rsidR="000E4DF0" w:rsidRPr="000E4DF0" w:rsidRDefault="000E4DF0" w:rsidP="000E4DF0">
      <w:pPr>
        <w:rPr>
          <w:rFonts w:ascii="Courier New" w:hAnsi="Courier New" w:cs="Courier New"/>
          <w:sz w:val="20"/>
          <w:szCs w:val="20"/>
        </w:rPr>
      </w:pPr>
      <w:r w:rsidRPr="000E4DF0">
        <w:rPr>
          <w:rFonts w:ascii="Courier New" w:hAnsi="Courier New" w:cs="Courier New"/>
          <w:sz w:val="20"/>
          <w:szCs w:val="20"/>
        </w:rPr>
        <w:t xml:space="preserve">      </w:t>
      </w:r>
      <w:proofErr w:type="gramStart"/>
      <w:r w:rsidRPr="000E4DF0">
        <w:rPr>
          <w:rFonts w:ascii="Courier New" w:hAnsi="Courier New" w:cs="Courier New"/>
          <w:sz w:val="20"/>
          <w:szCs w:val="20"/>
        </w:rPr>
        <w:t>end</w:t>
      </w:r>
      <w:proofErr w:type="gramEnd"/>
    </w:p>
    <w:p w:rsidR="000E4DF0" w:rsidRPr="000E4DF0" w:rsidRDefault="000E4DF0" w:rsidP="000E4DF0">
      <w:pPr>
        <w:rPr>
          <w:rFonts w:ascii="Courier New" w:hAnsi="Courier New" w:cs="Courier New"/>
          <w:sz w:val="20"/>
          <w:szCs w:val="20"/>
        </w:rPr>
      </w:pPr>
      <w:r w:rsidRPr="000E4DF0">
        <w:rPr>
          <w:rFonts w:ascii="Courier New" w:hAnsi="Courier New" w:cs="Courier New"/>
          <w:sz w:val="20"/>
          <w:szCs w:val="20"/>
        </w:rPr>
        <w:t xml:space="preserve">    </w:t>
      </w:r>
      <w:proofErr w:type="gramStart"/>
      <w:r w:rsidRPr="000E4DF0">
        <w:rPr>
          <w:rFonts w:ascii="Courier New" w:hAnsi="Courier New" w:cs="Courier New"/>
          <w:sz w:val="20"/>
          <w:szCs w:val="20"/>
        </w:rPr>
        <w:t>else</w:t>
      </w:r>
      <w:proofErr w:type="gramEnd"/>
    </w:p>
    <w:p w:rsidR="000E4DF0" w:rsidRPr="000E4DF0" w:rsidRDefault="000E4DF0" w:rsidP="000E4DF0">
      <w:pPr>
        <w:rPr>
          <w:rFonts w:ascii="Courier New" w:hAnsi="Courier New" w:cs="Courier New"/>
          <w:sz w:val="20"/>
          <w:szCs w:val="20"/>
        </w:rPr>
      </w:pPr>
      <w:r w:rsidRPr="000E4DF0">
        <w:rPr>
          <w:rFonts w:ascii="Courier New" w:hAnsi="Courier New" w:cs="Courier New"/>
          <w:sz w:val="20"/>
          <w:szCs w:val="20"/>
        </w:rPr>
        <w:t xml:space="preserve">     </w:t>
      </w:r>
      <w:proofErr w:type="gramStart"/>
      <w:r w:rsidRPr="000E4DF0">
        <w:rPr>
          <w:rFonts w:ascii="Courier New" w:hAnsi="Courier New" w:cs="Courier New"/>
          <w:sz w:val="20"/>
          <w:szCs w:val="20"/>
        </w:rPr>
        <w:t>case</w:t>
      </w:r>
      <w:proofErr w:type="gramEnd"/>
      <w:r w:rsidRPr="000E4DF0">
        <w:rPr>
          <w:rFonts w:ascii="Courier New" w:hAnsi="Courier New" w:cs="Courier New"/>
          <w:sz w:val="20"/>
          <w:szCs w:val="20"/>
        </w:rPr>
        <w:t xml:space="preserve"> ({</w:t>
      </w:r>
      <w:proofErr w:type="spellStart"/>
      <w:r w:rsidRPr="000E4DF0">
        <w:rPr>
          <w:rFonts w:ascii="Courier New" w:hAnsi="Courier New" w:cs="Courier New"/>
          <w:sz w:val="20"/>
          <w:szCs w:val="20"/>
        </w:rPr>
        <w:t>a_prev</w:t>
      </w:r>
      <w:proofErr w:type="spellEnd"/>
      <w:r w:rsidRPr="000E4DF0">
        <w:rPr>
          <w:rFonts w:ascii="Courier New" w:hAnsi="Courier New" w:cs="Courier New"/>
          <w:sz w:val="20"/>
          <w:szCs w:val="20"/>
        </w:rPr>
        <w:t>[2],</w:t>
      </w:r>
      <w:proofErr w:type="spellStart"/>
      <w:r w:rsidRPr="000E4DF0">
        <w:rPr>
          <w:rFonts w:ascii="Courier New" w:hAnsi="Courier New" w:cs="Courier New"/>
          <w:sz w:val="20"/>
          <w:szCs w:val="20"/>
        </w:rPr>
        <w:t>b_prev</w:t>
      </w:r>
      <w:proofErr w:type="spellEnd"/>
      <w:r w:rsidRPr="000E4DF0">
        <w:rPr>
          <w:rFonts w:ascii="Courier New" w:hAnsi="Courier New" w:cs="Courier New"/>
          <w:sz w:val="20"/>
          <w:szCs w:val="20"/>
        </w:rPr>
        <w:t>[2],</w:t>
      </w:r>
      <w:proofErr w:type="spellStart"/>
      <w:r w:rsidRPr="000E4DF0">
        <w:rPr>
          <w:rFonts w:ascii="Courier New" w:hAnsi="Courier New" w:cs="Courier New"/>
          <w:sz w:val="20"/>
          <w:szCs w:val="20"/>
        </w:rPr>
        <w:t>a_prev</w:t>
      </w:r>
      <w:proofErr w:type="spellEnd"/>
      <w:r w:rsidRPr="000E4DF0">
        <w:rPr>
          <w:rFonts w:ascii="Courier New" w:hAnsi="Courier New" w:cs="Courier New"/>
          <w:sz w:val="20"/>
          <w:szCs w:val="20"/>
        </w:rPr>
        <w:t>[1],</w:t>
      </w:r>
      <w:proofErr w:type="spellStart"/>
      <w:r w:rsidRPr="000E4DF0">
        <w:rPr>
          <w:rFonts w:ascii="Courier New" w:hAnsi="Courier New" w:cs="Courier New"/>
          <w:sz w:val="20"/>
          <w:szCs w:val="20"/>
        </w:rPr>
        <w:t>b_prev</w:t>
      </w:r>
      <w:proofErr w:type="spellEnd"/>
      <w:r w:rsidRPr="000E4DF0">
        <w:rPr>
          <w:rFonts w:ascii="Courier New" w:hAnsi="Courier New" w:cs="Courier New"/>
          <w:sz w:val="20"/>
          <w:szCs w:val="20"/>
        </w:rPr>
        <w:t>[1]})</w:t>
      </w:r>
    </w:p>
    <w:p w:rsidR="000E4DF0" w:rsidRPr="000E4DF0" w:rsidRDefault="000E4DF0" w:rsidP="000E4DF0">
      <w:pPr>
        <w:rPr>
          <w:rFonts w:ascii="Courier New" w:hAnsi="Courier New" w:cs="Courier New"/>
          <w:sz w:val="20"/>
          <w:szCs w:val="20"/>
        </w:rPr>
      </w:pPr>
      <w:r w:rsidRPr="000E4DF0">
        <w:rPr>
          <w:rFonts w:ascii="Courier New" w:hAnsi="Courier New" w:cs="Courier New"/>
          <w:sz w:val="20"/>
          <w:szCs w:val="20"/>
        </w:rPr>
        <w:t xml:space="preserve">      4'b0010: {</w:t>
      </w:r>
      <w:proofErr w:type="spellStart"/>
      <w:r w:rsidRPr="000E4DF0">
        <w:rPr>
          <w:rFonts w:ascii="Courier New" w:hAnsi="Courier New" w:cs="Courier New"/>
          <w:sz w:val="20"/>
          <w:szCs w:val="20"/>
        </w:rPr>
        <w:t>dir_reg</w:t>
      </w:r>
      <w:proofErr w:type="gramStart"/>
      <w:r w:rsidRPr="000E4DF0">
        <w:rPr>
          <w:rFonts w:ascii="Courier New" w:hAnsi="Courier New" w:cs="Courier New"/>
          <w:sz w:val="20"/>
          <w:szCs w:val="20"/>
        </w:rPr>
        <w:t>,count</w:t>
      </w:r>
      <w:proofErr w:type="gramEnd"/>
      <w:r w:rsidRPr="000E4DF0">
        <w:rPr>
          <w:rFonts w:ascii="Courier New" w:hAnsi="Courier New" w:cs="Courier New"/>
          <w:sz w:val="20"/>
          <w:szCs w:val="20"/>
        </w:rPr>
        <w:t>_reg</w:t>
      </w:r>
      <w:proofErr w:type="spellEnd"/>
      <w:r w:rsidRPr="000E4DF0">
        <w:rPr>
          <w:rFonts w:ascii="Courier New" w:hAnsi="Courier New" w:cs="Courier New"/>
          <w:sz w:val="20"/>
          <w:szCs w:val="20"/>
        </w:rPr>
        <w:t>} &lt;={1'b1,count_reg+32'b1};</w:t>
      </w:r>
    </w:p>
    <w:p w:rsidR="000E4DF0" w:rsidRPr="000E4DF0" w:rsidRDefault="000E4DF0" w:rsidP="000E4DF0">
      <w:pPr>
        <w:rPr>
          <w:rFonts w:ascii="Courier New" w:hAnsi="Courier New" w:cs="Courier New"/>
          <w:sz w:val="20"/>
          <w:szCs w:val="20"/>
        </w:rPr>
      </w:pPr>
      <w:r w:rsidRPr="000E4DF0">
        <w:rPr>
          <w:rFonts w:ascii="Courier New" w:hAnsi="Courier New" w:cs="Courier New"/>
          <w:sz w:val="20"/>
          <w:szCs w:val="20"/>
        </w:rPr>
        <w:t xml:space="preserve">      4'b1011: {</w:t>
      </w:r>
      <w:proofErr w:type="spellStart"/>
      <w:r w:rsidRPr="000E4DF0">
        <w:rPr>
          <w:rFonts w:ascii="Courier New" w:hAnsi="Courier New" w:cs="Courier New"/>
          <w:sz w:val="20"/>
          <w:szCs w:val="20"/>
        </w:rPr>
        <w:t>dir_reg</w:t>
      </w:r>
      <w:proofErr w:type="gramStart"/>
      <w:r w:rsidRPr="000E4DF0">
        <w:rPr>
          <w:rFonts w:ascii="Courier New" w:hAnsi="Courier New" w:cs="Courier New"/>
          <w:sz w:val="20"/>
          <w:szCs w:val="20"/>
        </w:rPr>
        <w:t>,count</w:t>
      </w:r>
      <w:proofErr w:type="gramEnd"/>
      <w:r w:rsidRPr="000E4DF0">
        <w:rPr>
          <w:rFonts w:ascii="Courier New" w:hAnsi="Courier New" w:cs="Courier New"/>
          <w:sz w:val="20"/>
          <w:szCs w:val="20"/>
        </w:rPr>
        <w:t>_reg</w:t>
      </w:r>
      <w:proofErr w:type="spellEnd"/>
      <w:r w:rsidRPr="000E4DF0">
        <w:rPr>
          <w:rFonts w:ascii="Courier New" w:hAnsi="Courier New" w:cs="Courier New"/>
          <w:sz w:val="20"/>
          <w:szCs w:val="20"/>
        </w:rPr>
        <w:t>} &lt;={1'b1,count_reg+32'b1};</w:t>
      </w:r>
    </w:p>
    <w:p w:rsidR="000E4DF0" w:rsidRPr="000E4DF0" w:rsidRDefault="000E4DF0" w:rsidP="000E4DF0">
      <w:pPr>
        <w:rPr>
          <w:rFonts w:ascii="Courier New" w:hAnsi="Courier New" w:cs="Courier New"/>
          <w:sz w:val="20"/>
          <w:szCs w:val="20"/>
        </w:rPr>
      </w:pPr>
      <w:r w:rsidRPr="000E4DF0">
        <w:rPr>
          <w:rFonts w:ascii="Courier New" w:hAnsi="Courier New" w:cs="Courier New"/>
          <w:sz w:val="20"/>
          <w:szCs w:val="20"/>
        </w:rPr>
        <w:t xml:space="preserve">      4'b1101: {</w:t>
      </w:r>
      <w:proofErr w:type="spellStart"/>
      <w:r w:rsidRPr="000E4DF0">
        <w:rPr>
          <w:rFonts w:ascii="Courier New" w:hAnsi="Courier New" w:cs="Courier New"/>
          <w:sz w:val="20"/>
          <w:szCs w:val="20"/>
        </w:rPr>
        <w:t>dir_reg</w:t>
      </w:r>
      <w:proofErr w:type="gramStart"/>
      <w:r w:rsidRPr="000E4DF0">
        <w:rPr>
          <w:rFonts w:ascii="Courier New" w:hAnsi="Courier New" w:cs="Courier New"/>
          <w:sz w:val="20"/>
          <w:szCs w:val="20"/>
        </w:rPr>
        <w:t>,count</w:t>
      </w:r>
      <w:proofErr w:type="gramEnd"/>
      <w:r w:rsidRPr="000E4DF0">
        <w:rPr>
          <w:rFonts w:ascii="Courier New" w:hAnsi="Courier New" w:cs="Courier New"/>
          <w:sz w:val="20"/>
          <w:szCs w:val="20"/>
        </w:rPr>
        <w:t>_reg</w:t>
      </w:r>
      <w:proofErr w:type="spellEnd"/>
      <w:r w:rsidRPr="000E4DF0">
        <w:rPr>
          <w:rFonts w:ascii="Courier New" w:hAnsi="Courier New" w:cs="Courier New"/>
          <w:sz w:val="20"/>
          <w:szCs w:val="20"/>
        </w:rPr>
        <w:t>} &lt;={1'b1,count_reg+32'b1};</w:t>
      </w:r>
    </w:p>
    <w:p w:rsidR="000E4DF0" w:rsidRPr="000E4DF0" w:rsidRDefault="000E4DF0" w:rsidP="000E4DF0">
      <w:pPr>
        <w:rPr>
          <w:rFonts w:ascii="Courier New" w:hAnsi="Courier New" w:cs="Courier New"/>
          <w:sz w:val="20"/>
          <w:szCs w:val="20"/>
        </w:rPr>
      </w:pPr>
      <w:r w:rsidRPr="000E4DF0">
        <w:rPr>
          <w:rFonts w:ascii="Courier New" w:hAnsi="Courier New" w:cs="Courier New"/>
          <w:sz w:val="20"/>
          <w:szCs w:val="20"/>
        </w:rPr>
        <w:t xml:space="preserve">      4'b0100: {</w:t>
      </w:r>
      <w:proofErr w:type="spellStart"/>
      <w:r w:rsidRPr="000E4DF0">
        <w:rPr>
          <w:rFonts w:ascii="Courier New" w:hAnsi="Courier New" w:cs="Courier New"/>
          <w:sz w:val="20"/>
          <w:szCs w:val="20"/>
        </w:rPr>
        <w:t>dir_reg</w:t>
      </w:r>
      <w:proofErr w:type="gramStart"/>
      <w:r w:rsidRPr="000E4DF0">
        <w:rPr>
          <w:rFonts w:ascii="Courier New" w:hAnsi="Courier New" w:cs="Courier New"/>
          <w:sz w:val="20"/>
          <w:szCs w:val="20"/>
        </w:rPr>
        <w:t>,count</w:t>
      </w:r>
      <w:proofErr w:type="gramEnd"/>
      <w:r w:rsidRPr="000E4DF0">
        <w:rPr>
          <w:rFonts w:ascii="Courier New" w:hAnsi="Courier New" w:cs="Courier New"/>
          <w:sz w:val="20"/>
          <w:szCs w:val="20"/>
        </w:rPr>
        <w:t>_reg</w:t>
      </w:r>
      <w:proofErr w:type="spellEnd"/>
      <w:r w:rsidRPr="000E4DF0">
        <w:rPr>
          <w:rFonts w:ascii="Courier New" w:hAnsi="Courier New" w:cs="Courier New"/>
          <w:sz w:val="20"/>
          <w:szCs w:val="20"/>
        </w:rPr>
        <w:t>} &lt;={1'b1,count_reg+32'b1};</w:t>
      </w:r>
    </w:p>
    <w:p w:rsidR="000E4DF0" w:rsidRPr="000E4DF0" w:rsidRDefault="000E4DF0" w:rsidP="000E4DF0">
      <w:pPr>
        <w:rPr>
          <w:rFonts w:ascii="Courier New" w:hAnsi="Courier New" w:cs="Courier New"/>
          <w:sz w:val="20"/>
          <w:szCs w:val="20"/>
        </w:rPr>
      </w:pPr>
      <w:r w:rsidRPr="000E4DF0">
        <w:rPr>
          <w:rFonts w:ascii="Courier New" w:hAnsi="Courier New" w:cs="Courier New"/>
          <w:sz w:val="20"/>
          <w:szCs w:val="20"/>
        </w:rPr>
        <w:t xml:space="preserve">      4'b0001: {</w:t>
      </w:r>
      <w:proofErr w:type="spellStart"/>
      <w:r w:rsidRPr="000E4DF0">
        <w:rPr>
          <w:rFonts w:ascii="Courier New" w:hAnsi="Courier New" w:cs="Courier New"/>
          <w:sz w:val="20"/>
          <w:szCs w:val="20"/>
        </w:rPr>
        <w:t>dir_reg</w:t>
      </w:r>
      <w:proofErr w:type="gramStart"/>
      <w:r w:rsidRPr="000E4DF0">
        <w:rPr>
          <w:rFonts w:ascii="Courier New" w:hAnsi="Courier New" w:cs="Courier New"/>
          <w:sz w:val="20"/>
          <w:szCs w:val="20"/>
        </w:rPr>
        <w:t>,count</w:t>
      </w:r>
      <w:proofErr w:type="gramEnd"/>
      <w:r w:rsidRPr="000E4DF0">
        <w:rPr>
          <w:rFonts w:ascii="Courier New" w:hAnsi="Courier New" w:cs="Courier New"/>
          <w:sz w:val="20"/>
          <w:szCs w:val="20"/>
        </w:rPr>
        <w:t>_reg</w:t>
      </w:r>
      <w:proofErr w:type="spellEnd"/>
      <w:r w:rsidRPr="000E4DF0">
        <w:rPr>
          <w:rFonts w:ascii="Courier New" w:hAnsi="Courier New" w:cs="Courier New"/>
          <w:sz w:val="20"/>
          <w:szCs w:val="20"/>
        </w:rPr>
        <w:t>} &lt;={1'b0,count_reg-32'b1};</w:t>
      </w:r>
    </w:p>
    <w:p w:rsidR="000E4DF0" w:rsidRPr="000E4DF0" w:rsidRDefault="000E4DF0" w:rsidP="000E4DF0">
      <w:pPr>
        <w:rPr>
          <w:rFonts w:ascii="Courier New" w:hAnsi="Courier New" w:cs="Courier New"/>
          <w:sz w:val="20"/>
          <w:szCs w:val="20"/>
        </w:rPr>
      </w:pPr>
      <w:r w:rsidRPr="000E4DF0">
        <w:rPr>
          <w:rFonts w:ascii="Courier New" w:hAnsi="Courier New" w:cs="Courier New"/>
          <w:sz w:val="20"/>
          <w:szCs w:val="20"/>
        </w:rPr>
        <w:t xml:space="preserve">      4'b0111: {</w:t>
      </w:r>
      <w:proofErr w:type="spellStart"/>
      <w:r w:rsidRPr="000E4DF0">
        <w:rPr>
          <w:rFonts w:ascii="Courier New" w:hAnsi="Courier New" w:cs="Courier New"/>
          <w:sz w:val="20"/>
          <w:szCs w:val="20"/>
        </w:rPr>
        <w:t>dir_reg</w:t>
      </w:r>
      <w:proofErr w:type="gramStart"/>
      <w:r w:rsidRPr="000E4DF0">
        <w:rPr>
          <w:rFonts w:ascii="Courier New" w:hAnsi="Courier New" w:cs="Courier New"/>
          <w:sz w:val="20"/>
          <w:szCs w:val="20"/>
        </w:rPr>
        <w:t>,count</w:t>
      </w:r>
      <w:proofErr w:type="gramEnd"/>
      <w:r w:rsidRPr="000E4DF0">
        <w:rPr>
          <w:rFonts w:ascii="Courier New" w:hAnsi="Courier New" w:cs="Courier New"/>
          <w:sz w:val="20"/>
          <w:szCs w:val="20"/>
        </w:rPr>
        <w:t>_reg</w:t>
      </w:r>
      <w:proofErr w:type="spellEnd"/>
      <w:r w:rsidRPr="000E4DF0">
        <w:rPr>
          <w:rFonts w:ascii="Courier New" w:hAnsi="Courier New" w:cs="Courier New"/>
          <w:sz w:val="20"/>
          <w:szCs w:val="20"/>
        </w:rPr>
        <w:t>} &lt;={1'b0,count_reg-32'b1};</w:t>
      </w:r>
    </w:p>
    <w:p w:rsidR="000E4DF0" w:rsidRPr="000E4DF0" w:rsidRDefault="000E4DF0" w:rsidP="000E4DF0">
      <w:pPr>
        <w:rPr>
          <w:rFonts w:ascii="Courier New" w:hAnsi="Courier New" w:cs="Courier New"/>
          <w:sz w:val="20"/>
          <w:szCs w:val="20"/>
        </w:rPr>
      </w:pPr>
      <w:r w:rsidRPr="000E4DF0">
        <w:rPr>
          <w:rFonts w:ascii="Courier New" w:hAnsi="Courier New" w:cs="Courier New"/>
          <w:sz w:val="20"/>
          <w:szCs w:val="20"/>
        </w:rPr>
        <w:t xml:space="preserve">      4'b1110: {</w:t>
      </w:r>
      <w:proofErr w:type="spellStart"/>
      <w:r w:rsidRPr="000E4DF0">
        <w:rPr>
          <w:rFonts w:ascii="Courier New" w:hAnsi="Courier New" w:cs="Courier New"/>
          <w:sz w:val="20"/>
          <w:szCs w:val="20"/>
        </w:rPr>
        <w:t>dir_reg</w:t>
      </w:r>
      <w:proofErr w:type="gramStart"/>
      <w:r w:rsidRPr="000E4DF0">
        <w:rPr>
          <w:rFonts w:ascii="Courier New" w:hAnsi="Courier New" w:cs="Courier New"/>
          <w:sz w:val="20"/>
          <w:szCs w:val="20"/>
        </w:rPr>
        <w:t>,count</w:t>
      </w:r>
      <w:proofErr w:type="gramEnd"/>
      <w:r w:rsidRPr="000E4DF0">
        <w:rPr>
          <w:rFonts w:ascii="Courier New" w:hAnsi="Courier New" w:cs="Courier New"/>
          <w:sz w:val="20"/>
          <w:szCs w:val="20"/>
        </w:rPr>
        <w:t>_reg</w:t>
      </w:r>
      <w:proofErr w:type="spellEnd"/>
      <w:r w:rsidRPr="000E4DF0">
        <w:rPr>
          <w:rFonts w:ascii="Courier New" w:hAnsi="Courier New" w:cs="Courier New"/>
          <w:sz w:val="20"/>
          <w:szCs w:val="20"/>
        </w:rPr>
        <w:t>} &lt;={1'b0,count_reg-32'b1};</w:t>
      </w:r>
    </w:p>
    <w:p w:rsidR="000E4DF0" w:rsidRPr="000E4DF0" w:rsidRDefault="000E4DF0" w:rsidP="000E4DF0">
      <w:pPr>
        <w:rPr>
          <w:rFonts w:ascii="Courier New" w:hAnsi="Courier New" w:cs="Courier New"/>
          <w:sz w:val="20"/>
          <w:szCs w:val="20"/>
        </w:rPr>
      </w:pPr>
      <w:r w:rsidRPr="000E4DF0">
        <w:rPr>
          <w:rFonts w:ascii="Courier New" w:hAnsi="Courier New" w:cs="Courier New"/>
          <w:sz w:val="20"/>
          <w:szCs w:val="20"/>
        </w:rPr>
        <w:t xml:space="preserve">      4'b1000: {</w:t>
      </w:r>
      <w:proofErr w:type="spellStart"/>
      <w:r w:rsidRPr="000E4DF0">
        <w:rPr>
          <w:rFonts w:ascii="Courier New" w:hAnsi="Courier New" w:cs="Courier New"/>
          <w:sz w:val="20"/>
          <w:szCs w:val="20"/>
        </w:rPr>
        <w:t>dir_reg</w:t>
      </w:r>
      <w:proofErr w:type="gramStart"/>
      <w:r w:rsidRPr="000E4DF0">
        <w:rPr>
          <w:rFonts w:ascii="Courier New" w:hAnsi="Courier New" w:cs="Courier New"/>
          <w:sz w:val="20"/>
          <w:szCs w:val="20"/>
        </w:rPr>
        <w:t>,count</w:t>
      </w:r>
      <w:proofErr w:type="gramEnd"/>
      <w:r w:rsidRPr="000E4DF0">
        <w:rPr>
          <w:rFonts w:ascii="Courier New" w:hAnsi="Courier New" w:cs="Courier New"/>
          <w:sz w:val="20"/>
          <w:szCs w:val="20"/>
        </w:rPr>
        <w:t>_reg</w:t>
      </w:r>
      <w:proofErr w:type="spellEnd"/>
      <w:r w:rsidRPr="000E4DF0">
        <w:rPr>
          <w:rFonts w:ascii="Courier New" w:hAnsi="Courier New" w:cs="Courier New"/>
          <w:sz w:val="20"/>
          <w:szCs w:val="20"/>
        </w:rPr>
        <w:t>} &lt;={1'b0,count_reg-32'b1};</w:t>
      </w:r>
    </w:p>
    <w:p w:rsidR="000E4DF0" w:rsidRPr="000E4DF0" w:rsidRDefault="000E4DF0" w:rsidP="000E4DF0">
      <w:pPr>
        <w:rPr>
          <w:rFonts w:ascii="Courier New" w:hAnsi="Courier New" w:cs="Courier New"/>
          <w:sz w:val="20"/>
          <w:szCs w:val="20"/>
        </w:rPr>
      </w:pPr>
      <w:r w:rsidRPr="000E4DF0">
        <w:rPr>
          <w:rFonts w:ascii="Courier New" w:hAnsi="Courier New" w:cs="Courier New"/>
          <w:sz w:val="20"/>
          <w:szCs w:val="20"/>
        </w:rPr>
        <w:t xml:space="preserve">      </w:t>
      </w:r>
      <w:proofErr w:type="gramStart"/>
      <w:r w:rsidRPr="000E4DF0">
        <w:rPr>
          <w:rFonts w:ascii="Courier New" w:hAnsi="Courier New" w:cs="Courier New"/>
          <w:sz w:val="20"/>
          <w:szCs w:val="20"/>
        </w:rPr>
        <w:t>default</w:t>
      </w:r>
      <w:proofErr w:type="gramEnd"/>
      <w:r w:rsidRPr="000E4DF0">
        <w:rPr>
          <w:rFonts w:ascii="Courier New" w:hAnsi="Courier New" w:cs="Courier New"/>
          <w:sz w:val="20"/>
          <w:szCs w:val="20"/>
        </w:rPr>
        <w:t>: {</w:t>
      </w:r>
      <w:proofErr w:type="spellStart"/>
      <w:r w:rsidRPr="000E4DF0">
        <w:rPr>
          <w:rFonts w:ascii="Courier New" w:hAnsi="Courier New" w:cs="Courier New"/>
          <w:sz w:val="20"/>
          <w:szCs w:val="20"/>
        </w:rPr>
        <w:t>dir_reg,count_reg</w:t>
      </w:r>
      <w:proofErr w:type="spellEnd"/>
      <w:r w:rsidRPr="000E4DF0">
        <w:rPr>
          <w:rFonts w:ascii="Courier New" w:hAnsi="Courier New" w:cs="Courier New"/>
          <w:sz w:val="20"/>
          <w:szCs w:val="20"/>
        </w:rPr>
        <w:t>} &lt;= {</w:t>
      </w:r>
      <w:proofErr w:type="spellStart"/>
      <w:r w:rsidRPr="000E4DF0">
        <w:rPr>
          <w:rFonts w:ascii="Courier New" w:hAnsi="Courier New" w:cs="Courier New"/>
          <w:sz w:val="20"/>
          <w:szCs w:val="20"/>
        </w:rPr>
        <w:t>dir_reg,count_reg</w:t>
      </w:r>
      <w:proofErr w:type="spellEnd"/>
      <w:r w:rsidRPr="000E4DF0">
        <w:rPr>
          <w:rFonts w:ascii="Courier New" w:hAnsi="Courier New" w:cs="Courier New"/>
          <w:sz w:val="20"/>
          <w:szCs w:val="20"/>
        </w:rPr>
        <w:t>};</w:t>
      </w:r>
    </w:p>
    <w:p w:rsidR="000E4DF0" w:rsidRPr="000E4DF0" w:rsidRDefault="000E4DF0" w:rsidP="000E4DF0">
      <w:pPr>
        <w:rPr>
          <w:rFonts w:ascii="Courier New" w:hAnsi="Courier New" w:cs="Courier New"/>
          <w:sz w:val="20"/>
          <w:szCs w:val="20"/>
        </w:rPr>
      </w:pPr>
      <w:r w:rsidRPr="000E4DF0">
        <w:rPr>
          <w:rFonts w:ascii="Courier New" w:hAnsi="Courier New" w:cs="Courier New"/>
          <w:sz w:val="20"/>
          <w:szCs w:val="20"/>
        </w:rPr>
        <w:t xml:space="preserve">     </w:t>
      </w:r>
      <w:proofErr w:type="spellStart"/>
      <w:proofErr w:type="gramStart"/>
      <w:r w:rsidRPr="000E4DF0">
        <w:rPr>
          <w:rFonts w:ascii="Courier New" w:hAnsi="Courier New" w:cs="Courier New"/>
          <w:sz w:val="20"/>
          <w:szCs w:val="20"/>
        </w:rPr>
        <w:t>endcase</w:t>
      </w:r>
      <w:proofErr w:type="spellEnd"/>
      <w:proofErr w:type="gramEnd"/>
    </w:p>
    <w:p w:rsidR="000E4DF0" w:rsidRPr="000E4DF0" w:rsidRDefault="000E4DF0" w:rsidP="000E4DF0">
      <w:pPr>
        <w:rPr>
          <w:rFonts w:ascii="Courier New" w:hAnsi="Courier New" w:cs="Courier New"/>
          <w:sz w:val="20"/>
          <w:szCs w:val="20"/>
        </w:rPr>
      </w:pPr>
      <w:r w:rsidRPr="000E4DF0">
        <w:rPr>
          <w:rFonts w:ascii="Courier New" w:hAnsi="Courier New" w:cs="Courier New"/>
          <w:sz w:val="20"/>
          <w:szCs w:val="20"/>
        </w:rPr>
        <w:t xml:space="preserve">   </w:t>
      </w:r>
      <w:proofErr w:type="gramStart"/>
      <w:r w:rsidRPr="000E4DF0">
        <w:rPr>
          <w:rFonts w:ascii="Courier New" w:hAnsi="Courier New" w:cs="Courier New"/>
          <w:sz w:val="20"/>
          <w:szCs w:val="20"/>
        </w:rPr>
        <w:t>end</w:t>
      </w:r>
      <w:proofErr w:type="gramEnd"/>
    </w:p>
    <w:p w:rsidR="000E4DF0" w:rsidRPr="000E4DF0" w:rsidRDefault="000E4DF0" w:rsidP="000E4DF0">
      <w:pPr>
        <w:rPr>
          <w:rFonts w:ascii="Courier New" w:hAnsi="Courier New" w:cs="Courier New"/>
          <w:sz w:val="20"/>
          <w:szCs w:val="20"/>
        </w:rPr>
      </w:pPr>
      <w:r w:rsidRPr="000E4DF0">
        <w:rPr>
          <w:rFonts w:ascii="Courier New" w:hAnsi="Courier New" w:cs="Courier New"/>
          <w:sz w:val="20"/>
          <w:szCs w:val="20"/>
        </w:rPr>
        <w:t xml:space="preserve">     </w:t>
      </w:r>
    </w:p>
    <w:p w:rsidR="000E4DF0" w:rsidRPr="000E4DF0" w:rsidRDefault="000E4DF0" w:rsidP="000E4DF0">
      <w:pPr>
        <w:rPr>
          <w:rFonts w:ascii="Courier New" w:hAnsi="Courier New" w:cs="Courier New"/>
          <w:sz w:val="20"/>
          <w:szCs w:val="20"/>
        </w:rPr>
      </w:pPr>
      <w:proofErr w:type="gramStart"/>
      <w:r w:rsidRPr="000E4DF0">
        <w:rPr>
          <w:rFonts w:ascii="Courier New" w:hAnsi="Courier New" w:cs="Courier New"/>
          <w:sz w:val="20"/>
          <w:szCs w:val="20"/>
        </w:rPr>
        <w:t>assign</w:t>
      </w:r>
      <w:proofErr w:type="gramEnd"/>
      <w:r w:rsidRPr="000E4DF0">
        <w:rPr>
          <w:rFonts w:ascii="Courier New" w:hAnsi="Courier New" w:cs="Courier New"/>
          <w:sz w:val="20"/>
          <w:szCs w:val="20"/>
        </w:rPr>
        <w:t xml:space="preserve"> count=</w:t>
      </w:r>
      <w:proofErr w:type="spellStart"/>
      <w:r w:rsidRPr="000E4DF0">
        <w:rPr>
          <w:rFonts w:ascii="Courier New" w:hAnsi="Courier New" w:cs="Courier New"/>
          <w:sz w:val="20"/>
          <w:szCs w:val="20"/>
        </w:rPr>
        <w:t>count_reg</w:t>
      </w:r>
      <w:proofErr w:type="spellEnd"/>
      <w:r w:rsidRPr="000E4DF0">
        <w:rPr>
          <w:rFonts w:ascii="Courier New" w:hAnsi="Courier New" w:cs="Courier New"/>
          <w:sz w:val="20"/>
          <w:szCs w:val="20"/>
        </w:rPr>
        <w:t>;</w:t>
      </w:r>
    </w:p>
    <w:p w:rsidR="000E4DF0" w:rsidRPr="000E4DF0" w:rsidRDefault="000E4DF0" w:rsidP="000E4DF0">
      <w:pPr>
        <w:rPr>
          <w:rFonts w:ascii="Courier New" w:hAnsi="Courier New" w:cs="Courier New"/>
          <w:sz w:val="20"/>
          <w:szCs w:val="20"/>
        </w:rPr>
      </w:pPr>
      <w:proofErr w:type="gramStart"/>
      <w:r w:rsidRPr="000E4DF0">
        <w:rPr>
          <w:rFonts w:ascii="Courier New" w:hAnsi="Courier New" w:cs="Courier New"/>
          <w:sz w:val="20"/>
          <w:szCs w:val="20"/>
        </w:rPr>
        <w:t>assign</w:t>
      </w:r>
      <w:proofErr w:type="gramEnd"/>
      <w:r w:rsidRPr="000E4DF0">
        <w:rPr>
          <w:rFonts w:ascii="Courier New" w:hAnsi="Courier New" w:cs="Courier New"/>
          <w:sz w:val="20"/>
          <w:szCs w:val="20"/>
        </w:rPr>
        <w:t xml:space="preserve"> dir = </w:t>
      </w:r>
      <w:proofErr w:type="spellStart"/>
      <w:r w:rsidRPr="000E4DF0">
        <w:rPr>
          <w:rFonts w:ascii="Courier New" w:hAnsi="Courier New" w:cs="Courier New"/>
          <w:sz w:val="20"/>
          <w:szCs w:val="20"/>
        </w:rPr>
        <w:t>dir_reg</w:t>
      </w:r>
      <w:proofErr w:type="spellEnd"/>
      <w:r w:rsidRPr="000E4DF0">
        <w:rPr>
          <w:rFonts w:ascii="Courier New" w:hAnsi="Courier New" w:cs="Courier New"/>
          <w:sz w:val="20"/>
          <w:szCs w:val="20"/>
        </w:rPr>
        <w:t>;</w:t>
      </w:r>
    </w:p>
    <w:p w:rsidR="000E4DF0" w:rsidRPr="000E4DF0" w:rsidRDefault="000E4DF0" w:rsidP="000E4DF0">
      <w:pPr>
        <w:rPr>
          <w:rFonts w:ascii="Courier New" w:hAnsi="Courier New" w:cs="Courier New"/>
          <w:sz w:val="20"/>
          <w:szCs w:val="20"/>
        </w:rPr>
      </w:pPr>
      <w:r w:rsidRPr="000E4DF0">
        <w:rPr>
          <w:rFonts w:ascii="Courier New" w:hAnsi="Courier New" w:cs="Courier New"/>
          <w:sz w:val="20"/>
          <w:szCs w:val="20"/>
        </w:rPr>
        <w:t xml:space="preserve">     </w:t>
      </w:r>
    </w:p>
    <w:p w:rsidR="000E4DF0" w:rsidRDefault="000E4DF0" w:rsidP="000E4DF0">
      <w:pPr>
        <w:rPr>
          <w:rFonts w:ascii="Courier New" w:hAnsi="Courier New" w:cs="Courier New"/>
          <w:sz w:val="20"/>
          <w:szCs w:val="20"/>
        </w:rPr>
      </w:pPr>
      <w:proofErr w:type="spellStart"/>
      <w:proofErr w:type="gramStart"/>
      <w:r w:rsidRPr="000E4DF0">
        <w:rPr>
          <w:rFonts w:ascii="Courier New" w:hAnsi="Courier New" w:cs="Courier New"/>
          <w:sz w:val="20"/>
          <w:szCs w:val="20"/>
        </w:rPr>
        <w:t>endmodule</w:t>
      </w:r>
      <w:proofErr w:type="spellEnd"/>
      <w:proofErr w:type="gramEnd"/>
    </w:p>
    <w:p w:rsidR="000E4DF0" w:rsidRDefault="000E4DF0" w:rsidP="000E4DF0">
      <w:pPr>
        <w:rPr>
          <w:rFonts w:ascii="Courier New" w:hAnsi="Courier New" w:cs="Courier New"/>
          <w:sz w:val="20"/>
          <w:szCs w:val="20"/>
        </w:rPr>
      </w:pPr>
    </w:p>
    <w:p w:rsidR="009130F4" w:rsidRDefault="009130F4">
      <w:pPr>
        <w:rPr>
          <w:rFonts w:ascii="Courier New" w:hAnsi="Courier New" w:cs="Courier New"/>
          <w:sz w:val="20"/>
          <w:szCs w:val="20"/>
        </w:rPr>
      </w:pPr>
      <w:r>
        <w:rPr>
          <w:rFonts w:ascii="Courier New" w:hAnsi="Courier New" w:cs="Courier New"/>
          <w:sz w:val="20"/>
          <w:szCs w:val="20"/>
        </w:rPr>
        <w:br w:type="page"/>
      </w:r>
    </w:p>
    <w:p w:rsidR="009130F4" w:rsidRPr="009130F4" w:rsidRDefault="009130F4" w:rsidP="009130F4">
      <w:pPr>
        <w:rPr>
          <w:rFonts w:ascii="Courier New" w:hAnsi="Courier New" w:cs="Courier New"/>
          <w:sz w:val="20"/>
          <w:szCs w:val="20"/>
        </w:rPr>
      </w:pPr>
      <w:proofErr w:type="gramStart"/>
      <w:r w:rsidRPr="009130F4">
        <w:rPr>
          <w:rFonts w:ascii="Courier New" w:hAnsi="Courier New" w:cs="Courier New"/>
          <w:sz w:val="20"/>
          <w:szCs w:val="20"/>
        </w:rPr>
        <w:lastRenderedPageBreak/>
        <w:t>module</w:t>
      </w:r>
      <w:proofErr w:type="gramEnd"/>
      <w:r w:rsidRPr="009130F4">
        <w:rPr>
          <w:rFonts w:ascii="Courier New" w:hAnsi="Courier New" w:cs="Courier New"/>
          <w:sz w:val="20"/>
          <w:szCs w:val="20"/>
        </w:rPr>
        <w:t xml:space="preserve"> </w:t>
      </w:r>
      <w:proofErr w:type="spellStart"/>
      <w:r w:rsidRPr="009130F4">
        <w:rPr>
          <w:rFonts w:ascii="Courier New" w:hAnsi="Courier New" w:cs="Courier New"/>
          <w:sz w:val="20"/>
          <w:szCs w:val="20"/>
        </w:rPr>
        <w:t>quad_encoder</w:t>
      </w:r>
      <w:proofErr w:type="spellEnd"/>
      <w:r w:rsidRPr="009130F4">
        <w:rPr>
          <w:rFonts w:ascii="Courier New" w:hAnsi="Courier New" w:cs="Courier New"/>
          <w:sz w:val="20"/>
          <w:szCs w:val="20"/>
        </w:rPr>
        <w:t xml:space="preserve">(    </w:t>
      </w:r>
    </w:p>
    <w:p w:rsidR="009130F4" w:rsidRPr="009130F4" w:rsidRDefault="009130F4" w:rsidP="009130F4">
      <w:pPr>
        <w:rPr>
          <w:rFonts w:ascii="Courier New" w:hAnsi="Courier New" w:cs="Courier New"/>
          <w:sz w:val="20"/>
          <w:szCs w:val="20"/>
        </w:rPr>
      </w:pPr>
      <w:r w:rsidRPr="009130F4">
        <w:rPr>
          <w:rFonts w:ascii="Courier New" w:hAnsi="Courier New" w:cs="Courier New"/>
          <w:sz w:val="20"/>
          <w:szCs w:val="20"/>
        </w:rPr>
        <w:t xml:space="preserve">    </w:t>
      </w:r>
      <w:proofErr w:type="gramStart"/>
      <w:r w:rsidRPr="009130F4">
        <w:rPr>
          <w:rFonts w:ascii="Courier New" w:hAnsi="Courier New" w:cs="Courier New"/>
          <w:sz w:val="20"/>
          <w:szCs w:val="20"/>
        </w:rPr>
        <w:t>input</w:t>
      </w:r>
      <w:proofErr w:type="gramEnd"/>
      <w:r w:rsidRPr="009130F4">
        <w:rPr>
          <w:rFonts w:ascii="Courier New" w:hAnsi="Courier New" w:cs="Courier New"/>
          <w:sz w:val="20"/>
          <w:szCs w:val="20"/>
        </w:rPr>
        <w:t xml:space="preserve"> </w:t>
      </w:r>
      <w:proofErr w:type="spellStart"/>
      <w:r w:rsidRPr="009130F4">
        <w:rPr>
          <w:rFonts w:ascii="Courier New" w:hAnsi="Courier New" w:cs="Courier New"/>
          <w:sz w:val="20"/>
          <w:szCs w:val="20"/>
        </w:rPr>
        <w:t>clk</w:t>
      </w:r>
      <w:proofErr w:type="spellEnd"/>
      <w:r w:rsidRPr="009130F4">
        <w:rPr>
          <w:rFonts w:ascii="Courier New" w:hAnsi="Courier New" w:cs="Courier New"/>
          <w:sz w:val="20"/>
          <w:szCs w:val="20"/>
        </w:rPr>
        <w:t>,</w:t>
      </w:r>
    </w:p>
    <w:p w:rsidR="009130F4" w:rsidRPr="009130F4" w:rsidRDefault="009130F4" w:rsidP="009130F4">
      <w:pPr>
        <w:rPr>
          <w:rFonts w:ascii="Courier New" w:hAnsi="Courier New" w:cs="Courier New"/>
          <w:sz w:val="20"/>
          <w:szCs w:val="20"/>
        </w:rPr>
      </w:pPr>
      <w:r w:rsidRPr="009130F4">
        <w:rPr>
          <w:rFonts w:ascii="Courier New" w:hAnsi="Courier New" w:cs="Courier New"/>
          <w:sz w:val="20"/>
          <w:szCs w:val="20"/>
        </w:rPr>
        <w:t xml:space="preserve">    </w:t>
      </w:r>
      <w:proofErr w:type="gramStart"/>
      <w:r w:rsidRPr="009130F4">
        <w:rPr>
          <w:rFonts w:ascii="Courier New" w:hAnsi="Courier New" w:cs="Courier New"/>
          <w:sz w:val="20"/>
          <w:szCs w:val="20"/>
        </w:rPr>
        <w:t>input</w:t>
      </w:r>
      <w:proofErr w:type="gramEnd"/>
      <w:r w:rsidRPr="009130F4">
        <w:rPr>
          <w:rFonts w:ascii="Courier New" w:hAnsi="Courier New" w:cs="Courier New"/>
          <w:sz w:val="20"/>
          <w:szCs w:val="20"/>
        </w:rPr>
        <w:t xml:space="preserve"> reset,</w:t>
      </w:r>
    </w:p>
    <w:p w:rsidR="009130F4" w:rsidRPr="009130F4" w:rsidRDefault="009130F4" w:rsidP="009130F4">
      <w:pPr>
        <w:rPr>
          <w:rFonts w:ascii="Courier New" w:hAnsi="Courier New" w:cs="Courier New"/>
          <w:sz w:val="20"/>
          <w:szCs w:val="20"/>
        </w:rPr>
      </w:pPr>
      <w:r w:rsidRPr="009130F4">
        <w:rPr>
          <w:rFonts w:ascii="Courier New" w:hAnsi="Courier New" w:cs="Courier New"/>
          <w:sz w:val="20"/>
          <w:szCs w:val="20"/>
        </w:rPr>
        <w:t xml:space="preserve">    </w:t>
      </w:r>
      <w:proofErr w:type="gramStart"/>
      <w:r w:rsidRPr="009130F4">
        <w:rPr>
          <w:rFonts w:ascii="Courier New" w:hAnsi="Courier New" w:cs="Courier New"/>
          <w:sz w:val="20"/>
          <w:szCs w:val="20"/>
        </w:rPr>
        <w:t>input</w:t>
      </w:r>
      <w:proofErr w:type="gramEnd"/>
      <w:r w:rsidRPr="009130F4">
        <w:rPr>
          <w:rFonts w:ascii="Courier New" w:hAnsi="Courier New" w:cs="Courier New"/>
          <w:sz w:val="20"/>
          <w:szCs w:val="20"/>
        </w:rPr>
        <w:t xml:space="preserve"> a,</w:t>
      </w:r>
    </w:p>
    <w:p w:rsidR="009130F4" w:rsidRPr="009130F4" w:rsidRDefault="009130F4" w:rsidP="009130F4">
      <w:pPr>
        <w:rPr>
          <w:rFonts w:ascii="Courier New" w:hAnsi="Courier New" w:cs="Courier New"/>
          <w:sz w:val="20"/>
          <w:szCs w:val="20"/>
        </w:rPr>
      </w:pPr>
      <w:r w:rsidRPr="009130F4">
        <w:rPr>
          <w:rFonts w:ascii="Courier New" w:hAnsi="Courier New" w:cs="Courier New"/>
          <w:sz w:val="20"/>
          <w:szCs w:val="20"/>
        </w:rPr>
        <w:t xml:space="preserve">    </w:t>
      </w:r>
      <w:proofErr w:type="gramStart"/>
      <w:r w:rsidRPr="009130F4">
        <w:rPr>
          <w:rFonts w:ascii="Courier New" w:hAnsi="Courier New" w:cs="Courier New"/>
          <w:sz w:val="20"/>
          <w:szCs w:val="20"/>
        </w:rPr>
        <w:t>input</w:t>
      </w:r>
      <w:proofErr w:type="gramEnd"/>
      <w:r w:rsidRPr="009130F4">
        <w:rPr>
          <w:rFonts w:ascii="Courier New" w:hAnsi="Courier New" w:cs="Courier New"/>
          <w:sz w:val="20"/>
          <w:szCs w:val="20"/>
        </w:rPr>
        <w:t xml:space="preserve"> b,</w:t>
      </w:r>
    </w:p>
    <w:p w:rsidR="009130F4" w:rsidRPr="009130F4" w:rsidRDefault="009130F4" w:rsidP="009130F4">
      <w:pPr>
        <w:rPr>
          <w:rFonts w:ascii="Courier New" w:hAnsi="Courier New" w:cs="Courier New"/>
          <w:sz w:val="20"/>
          <w:szCs w:val="20"/>
        </w:rPr>
      </w:pPr>
      <w:r w:rsidRPr="009130F4">
        <w:rPr>
          <w:rFonts w:ascii="Courier New" w:hAnsi="Courier New" w:cs="Courier New"/>
          <w:sz w:val="20"/>
          <w:szCs w:val="20"/>
        </w:rPr>
        <w:t xml:space="preserve">    </w:t>
      </w:r>
      <w:proofErr w:type="gramStart"/>
      <w:r w:rsidRPr="009130F4">
        <w:rPr>
          <w:rFonts w:ascii="Courier New" w:hAnsi="Courier New" w:cs="Courier New"/>
          <w:sz w:val="20"/>
          <w:szCs w:val="20"/>
        </w:rPr>
        <w:t>output  [</w:t>
      </w:r>
      <w:proofErr w:type="gramEnd"/>
      <w:r w:rsidRPr="009130F4">
        <w:rPr>
          <w:rFonts w:ascii="Courier New" w:hAnsi="Courier New" w:cs="Courier New"/>
          <w:sz w:val="20"/>
          <w:szCs w:val="20"/>
        </w:rPr>
        <w:t>31:0] count</w:t>
      </w:r>
    </w:p>
    <w:p w:rsidR="009130F4" w:rsidRPr="009130F4" w:rsidRDefault="009130F4" w:rsidP="009130F4">
      <w:pPr>
        <w:rPr>
          <w:rFonts w:ascii="Courier New" w:hAnsi="Courier New" w:cs="Courier New"/>
          <w:sz w:val="20"/>
          <w:szCs w:val="20"/>
        </w:rPr>
      </w:pPr>
      <w:r w:rsidRPr="009130F4">
        <w:rPr>
          <w:rFonts w:ascii="Courier New" w:hAnsi="Courier New" w:cs="Courier New"/>
          <w:sz w:val="20"/>
          <w:szCs w:val="20"/>
        </w:rPr>
        <w:t xml:space="preserve">    );</w:t>
      </w:r>
    </w:p>
    <w:p w:rsidR="009130F4" w:rsidRPr="009130F4" w:rsidRDefault="009130F4" w:rsidP="009130F4">
      <w:pPr>
        <w:rPr>
          <w:rFonts w:ascii="Courier New" w:hAnsi="Courier New" w:cs="Courier New"/>
          <w:sz w:val="20"/>
          <w:szCs w:val="20"/>
        </w:rPr>
      </w:pPr>
    </w:p>
    <w:p w:rsidR="009130F4" w:rsidRPr="009130F4" w:rsidRDefault="009130F4" w:rsidP="009130F4">
      <w:pPr>
        <w:rPr>
          <w:rFonts w:ascii="Courier New" w:hAnsi="Courier New" w:cs="Courier New"/>
          <w:sz w:val="20"/>
          <w:szCs w:val="20"/>
        </w:rPr>
      </w:pPr>
      <w:proofErr w:type="spellStart"/>
      <w:proofErr w:type="gramStart"/>
      <w:r w:rsidRPr="009130F4">
        <w:rPr>
          <w:rFonts w:ascii="Courier New" w:hAnsi="Courier New" w:cs="Courier New"/>
          <w:sz w:val="20"/>
          <w:szCs w:val="20"/>
        </w:rPr>
        <w:t>reg</w:t>
      </w:r>
      <w:proofErr w:type="spellEnd"/>
      <w:proofErr w:type="gramEnd"/>
      <w:r w:rsidRPr="009130F4">
        <w:rPr>
          <w:rFonts w:ascii="Courier New" w:hAnsi="Courier New" w:cs="Courier New"/>
          <w:sz w:val="20"/>
          <w:szCs w:val="20"/>
        </w:rPr>
        <w:t xml:space="preserve"> [2:0] </w:t>
      </w:r>
      <w:proofErr w:type="spellStart"/>
      <w:r w:rsidRPr="009130F4">
        <w:rPr>
          <w:rFonts w:ascii="Courier New" w:hAnsi="Courier New" w:cs="Courier New"/>
          <w:sz w:val="20"/>
          <w:szCs w:val="20"/>
        </w:rPr>
        <w:t>a_prev</w:t>
      </w:r>
      <w:proofErr w:type="spellEnd"/>
      <w:r w:rsidRPr="009130F4">
        <w:rPr>
          <w:rFonts w:ascii="Courier New" w:hAnsi="Courier New" w:cs="Courier New"/>
          <w:sz w:val="20"/>
          <w:szCs w:val="20"/>
        </w:rPr>
        <w:t>;</w:t>
      </w:r>
    </w:p>
    <w:p w:rsidR="009130F4" w:rsidRPr="009130F4" w:rsidRDefault="009130F4" w:rsidP="009130F4">
      <w:pPr>
        <w:rPr>
          <w:rFonts w:ascii="Courier New" w:hAnsi="Courier New" w:cs="Courier New"/>
          <w:sz w:val="20"/>
          <w:szCs w:val="20"/>
        </w:rPr>
      </w:pPr>
      <w:proofErr w:type="spellStart"/>
      <w:proofErr w:type="gramStart"/>
      <w:r w:rsidRPr="009130F4">
        <w:rPr>
          <w:rFonts w:ascii="Courier New" w:hAnsi="Courier New" w:cs="Courier New"/>
          <w:sz w:val="20"/>
          <w:szCs w:val="20"/>
        </w:rPr>
        <w:t>reg</w:t>
      </w:r>
      <w:proofErr w:type="spellEnd"/>
      <w:proofErr w:type="gramEnd"/>
      <w:r w:rsidRPr="009130F4">
        <w:rPr>
          <w:rFonts w:ascii="Courier New" w:hAnsi="Courier New" w:cs="Courier New"/>
          <w:sz w:val="20"/>
          <w:szCs w:val="20"/>
        </w:rPr>
        <w:t xml:space="preserve"> [2:0] </w:t>
      </w:r>
      <w:proofErr w:type="spellStart"/>
      <w:r w:rsidRPr="009130F4">
        <w:rPr>
          <w:rFonts w:ascii="Courier New" w:hAnsi="Courier New" w:cs="Courier New"/>
          <w:sz w:val="20"/>
          <w:szCs w:val="20"/>
        </w:rPr>
        <w:t>b_prev</w:t>
      </w:r>
      <w:proofErr w:type="spellEnd"/>
      <w:r w:rsidRPr="009130F4">
        <w:rPr>
          <w:rFonts w:ascii="Courier New" w:hAnsi="Courier New" w:cs="Courier New"/>
          <w:sz w:val="20"/>
          <w:szCs w:val="20"/>
        </w:rPr>
        <w:t>;</w:t>
      </w:r>
    </w:p>
    <w:p w:rsidR="009130F4" w:rsidRPr="009130F4" w:rsidRDefault="009130F4" w:rsidP="009130F4">
      <w:pPr>
        <w:rPr>
          <w:rFonts w:ascii="Courier New" w:hAnsi="Courier New" w:cs="Courier New"/>
          <w:sz w:val="20"/>
          <w:szCs w:val="20"/>
        </w:rPr>
      </w:pPr>
      <w:proofErr w:type="spellStart"/>
      <w:proofErr w:type="gramStart"/>
      <w:r w:rsidRPr="009130F4">
        <w:rPr>
          <w:rFonts w:ascii="Courier New" w:hAnsi="Courier New" w:cs="Courier New"/>
          <w:sz w:val="20"/>
          <w:szCs w:val="20"/>
        </w:rPr>
        <w:t>reg</w:t>
      </w:r>
      <w:proofErr w:type="spellEnd"/>
      <w:proofErr w:type="gramEnd"/>
      <w:r w:rsidRPr="009130F4">
        <w:rPr>
          <w:rFonts w:ascii="Courier New" w:hAnsi="Courier New" w:cs="Courier New"/>
          <w:sz w:val="20"/>
          <w:szCs w:val="20"/>
        </w:rPr>
        <w:t xml:space="preserve"> dir = 1'b0;</w:t>
      </w:r>
    </w:p>
    <w:p w:rsidR="009130F4" w:rsidRPr="009130F4" w:rsidRDefault="009130F4" w:rsidP="009130F4">
      <w:pPr>
        <w:rPr>
          <w:rFonts w:ascii="Courier New" w:hAnsi="Courier New" w:cs="Courier New"/>
          <w:sz w:val="20"/>
          <w:szCs w:val="20"/>
        </w:rPr>
      </w:pPr>
      <w:proofErr w:type="spellStart"/>
      <w:proofErr w:type="gramStart"/>
      <w:r w:rsidRPr="009130F4">
        <w:rPr>
          <w:rFonts w:ascii="Courier New" w:hAnsi="Courier New" w:cs="Courier New"/>
          <w:sz w:val="20"/>
          <w:szCs w:val="20"/>
        </w:rPr>
        <w:t>reg</w:t>
      </w:r>
      <w:proofErr w:type="spellEnd"/>
      <w:proofErr w:type="gramEnd"/>
      <w:r w:rsidRPr="009130F4">
        <w:rPr>
          <w:rFonts w:ascii="Courier New" w:hAnsi="Courier New" w:cs="Courier New"/>
          <w:sz w:val="20"/>
          <w:szCs w:val="20"/>
        </w:rPr>
        <w:t xml:space="preserve"> [31:0] count = 32'b0;</w:t>
      </w:r>
    </w:p>
    <w:p w:rsidR="009130F4" w:rsidRPr="009130F4" w:rsidRDefault="009130F4" w:rsidP="009130F4">
      <w:pPr>
        <w:rPr>
          <w:rFonts w:ascii="Courier New" w:hAnsi="Courier New" w:cs="Courier New"/>
          <w:sz w:val="20"/>
          <w:szCs w:val="20"/>
        </w:rPr>
      </w:pPr>
      <w:proofErr w:type="spellStart"/>
      <w:proofErr w:type="gramStart"/>
      <w:r w:rsidRPr="009130F4">
        <w:rPr>
          <w:rFonts w:ascii="Courier New" w:hAnsi="Courier New" w:cs="Courier New"/>
          <w:sz w:val="20"/>
          <w:szCs w:val="20"/>
        </w:rPr>
        <w:t>reg</w:t>
      </w:r>
      <w:proofErr w:type="spellEnd"/>
      <w:proofErr w:type="gramEnd"/>
      <w:r w:rsidRPr="009130F4">
        <w:rPr>
          <w:rFonts w:ascii="Courier New" w:hAnsi="Courier New" w:cs="Courier New"/>
          <w:sz w:val="20"/>
          <w:szCs w:val="20"/>
        </w:rPr>
        <w:t xml:space="preserve"> </w:t>
      </w:r>
      <w:proofErr w:type="spellStart"/>
      <w:r w:rsidRPr="009130F4">
        <w:rPr>
          <w:rFonts w:ascii="Courier New" w:hAnsi="Courier New" w:cs="Courier New"/>
          <w:sz w:val="20"/>
          <w:szCs w:val="20"/>
        </w:rPr>
        <w:t>count_enable</w:t>
      </w:r>
      <w:proofErr w:type="spellEnd"/>
      <w:r w:rsidRPr="009130F4">
        <w:rPr>
          <w:rFonts w:ascii="Courier New" w:hAnsi="Courier New" w:cs="Courier New"/>
          <w:sz w:val="20"/>
          <w:szCs w:val="20"/>
        </w:rPr>
        <w:t xml:space="preserve"> = 1'b0;</w:t>
      </w:r>
    </w:p>
    <w:p w:rsidR="009130F4" w:rsidRPr="009130F4" w:rsidRDefault="009130F4" w:rsidP="009130F4">
      <w:pPr>
        <w:rPr>
          <w:rFonts w:ascii="Courier New" w:hAnsi="Courier New" w:cs="Courier New"/>
          <w:sz w:val="20"/>
          <w:szCs w:val="20"/>
        </w:rPr>
      </w:pPr>
    </w:p>
    <w:p w:rsidR="009130F4" w:rsidRPr="009130F4" w:rsidRDefault="009130F4" w:rsidP="009130F4">
      <w:pPr>
        <w:rPr>
          <w:rFonts w:ascii="Courier New" w:hAnsi="Courier New" w:cs="Courier New"/>
          <w:sz w:val="20"/>
          <w:szCs w:val="20"/>
        </w:rPr>
      </w:pPr>
    </w:p>
    <w:p w:rsidR="009130F4" w:rsidRPr="009130F4" w:rsidRDefault="009130F4" w:rsidP="009130F4">
      <w:pPr>
        <w:rPr>
          <w:rFonts w:ascii="Courier New" w:hAnsi="Courier New" w:cs="Courier New"/>
          <w:sz w:val="20"/>
          <w:szCs w:val="20"/>
        </w:rPr>
      </w:pPr>
      <w:proofErr w:type="gramStart"/>
      <w:r w:rsidRPr="009130F4">
        <w:rPr>
          <w:rFonts w:ascii="Courier New" w:hAnsi="Courier New" w:cs="Courier New"/>
          <w:sz w:val="20"/>
          <w:szCs w:val="20"/>
        </w:rPr>
        <w:t>always</w:t>
      </w:r>
      <w:proofErr w:type="gramEnd"/>
      <w:r w:rsidRPr="009130F4">
        <w:rPr>
          <w:rFonts w:ascii="Courier New" w:hAnsi="Courier New" w:cs="Courier New"/>
          <w:sz w:val="20"/>
          <w:szCs w:val="20"/>
        </w:rPr>
        <w:t xml:space="preserve"> @(</w:t>
      </w:r>
      <w:proofErr w:type="spellStart"/>
      <w:r w:rsidRPr="009130F4">
        <w:rPr>
          <w:rFonts w:ascii="Courier New" w:hAnsi="Courier New" w:cs="Courier New"/>
          <w:sz w:val="20"/>
          <w:szCs w:val="20"/>
        </w:rPr>
        <w:t>posedge</w:t>
      </w:r>
      <w:proofErr w:type="spellEnd"/>
      <w:r w:rsidRPr="009130F4">
        <w:rPr>
          <w:rFonts w:ascii="Courier New" w:hAnsi="Courier New" w:cs="Courier New"/>
          <w:sz w:val="20"/>
          <w:szCs w:val="20"/>
        </w:rPr>
        <w:t xml:space="preserve"> </w:t>
      </w:r>
      <w:proofErr w:type="spellStart"/>
      <w:r w:rsidRPr="009130F4">
        <w:rPr>
          <w:rFonts w:ascii="Courier New" w:hAnsi="Courier New" w:cs="Courier New"/>
          <w:sz w:val="20"/>
          <w:szCs w:val="20"/>
        </w:rPr>
        <w:t>clk</w:t>
      </w:r>
      <w:proofErr w:type="spellEnd"/>
      <w:r w:rsidRPr="009130F4">
        <w:rPr>
          <w:rFonts w:ascii="Courier New" w:hAnsi="Courier New" w:cs="Courier New"/>
          <w:sz w:val="20"/>
          <w:szCs w:val="20"/>
        </w:rPr>
        <w:t>)</w:t>
      </w:r>
    </w:p>
    <w:p w:rsidR="009130F4" w:rsidRPr="009130F4" w:rsidRDefault="009130F4" w:rsidP="009130F4">
      <w:pPr>
        <w:rPr>
          <w:rFonts w:ascii="Courier New" w:hAnsi="Courier New" w:cs="Courier New"/>
          <w:sz w:val="20"/>
          <w:szCs w:val="20"/>
        </w:rPr>
      </w:pPr>
      <w:r w:rsidRPr="009130F4">
        <w:rPr>
          <w:rFonts w:ascii="Courier New" w:hAnsi="Courier New" w:cs="Courier New"/>
          <w:sz w:val="20"/>
          <w:szCs w:val="20"/>
        </w:rPr>
        <w:t xml:space="preserve"> </w:t>
      </w:r>
      <w:proofErr w:type="gramStart"/>
      <w:r w:rsidRPr="009130F4">
        <w:rPr>
          <w:rFonts w:ascii="Courier New" w:hAnsi="Courier New" w:cs="Courier New"/>
          <w:sz w:val="20"/>
          <w:szCs w:val="20"/>
        </w:rPr>
        <w:t>begin</w:t>
      </w:r>
      <w:proofErr w:type="gramEnd"/>
    </w:p>
    <w:p w:rsidR="009130F4" w:rsidRPr="009130F4" w:rsidRDefault="009130F4" w:rsidP="009130F4">
      <w:pPr>
        <w:rPr>
          <w:rFonts w:ascii="Courier New" w:hAnsi="Courier New" w:cs="Courier New"/>
          <w:sz w:val="20"/>
          <w:szCs w:val="20"/>
        </w:rPr>
      </w:pPr>
      <w:r w:rsidRPr="009130F4">
        <w:rPr>
          <w:rFonts w:ascii="Courier New" w:hAnsi="Courier New" w:cs="Courier New"/>
          <w:sz w:val="20"/>
          <w:szCs w:val="20"/>
        </w:rPr>
        <w:t xml:space="preserve">   </w:t>
      </w:r>
      <w:proofErr w:type="spellStart"/>
      <w:r w:rsidRPr="009130F4">
        <w:rPr>
          <w:rFonts w:ascii="Courier New" w:hAnsi="Courier New" w:cs="Courier New"/>
          <w:sz w:val="20"/>
          <w:szCs w:val="20"/>
        </w:rPr>
        <w:t>a_prev</w:t>
      </w:r>
      <w:proofErr w:type="spellEnd"/>
      <w:r w:rsidRPr="009130F4">
        <w:rPr>
          <w:rFonts w:ascii="Courier New" w:hAnsi="Courier New" w:cs="Courier New"/>
          <w:sz w:val="20"/>
          <w:szCs w:val="20"/>
        </w:rPr>
        <w:t xml:space="preserve"> &lt;= {</w:t>
      </w:r>
      <w:proofErr w:type="spellStart"/>
      <w:r w:rsidRPr="009130F4">
        <w:rPr>
          <w:rFonts w:ascii="Courier New" w:hAnsi="Courier New" w:cs="Courier New"/>
          <w:sz w:val="20"/>
          <w:szCs w:val="20"/>
        </w:rPr>
        <w:t>a_</w:t>
      </w:r>
      <w:proofErr w:type="gramStart"/>
      <w:r w:rsidRPr="009130F4">
        <w:rPr>
          <w:rFonts w:ascii="Courier New" w:hAnsi="Courier New" w:cs="Courier New"/>
          <w:sz w:val="20"/>
          <w:szCs w:val="20"/>
        </w:rPr>
        <w:t>prev</w:t>
      </w:r>
      <w:proofErr w:type="spellEnd"/>
      <w:r w:rsidRPr="009130F4">
        <w:rPr>
          <w:rFonts w:ascii="Courier New" w:hAnsi="Courier New" w:cs="Courier New"/>
          <w:sz w:val="20"/>
          <w:szCs w:val="20"/>
        </w:rPr>
        <w:t>[</w:t>
      </w:r>
      <w:proofErr w:type="gramEnd"/>
      <w:r w:rsidRPr="009130F4">
        <w:rPr>
          <w:rFonts w:ascii="Courier New" w:hAnsi="Courier New" w:cs="Courier New"/>
          <w:sz w:val="20"/>
          <w:szCs w:val="20"/>
        </w:rPr>
        <w:t>1:0],a};</w:t>
      </w:r>
    </w:p>
    <w:p w:rsidR="009130F4" w:rsidRPr="009130F4" w:rsidRDefault="009130F4" w:rsidP="009130F4">
      <w:pPr>
        <w:rPr>
          <w:rFonts w:ascii="Courier New" w:hAnsi="Courier New" w:cs="Courier New"/>
          <w:sz w:val="20"/>
          <w:szCs w:val="20"/>
        </w:rPr>
      </w:pPr>
      <w:r w:rsidRPr="009130F4">
        <w:rPr>
          <w:rFonts w:ascii="Courier New" w:hAnsi="Courier New" w:cs="Courier New"/>
          <w:sz w:val="20"/>
          <w:szCs w:val="20"/>
        </w:rPr>
        <w:t xml:space="preserve">   </w:t>
      </w:r>
      <w:proofErr w:type="spellStart"/>
      <w:r w:rsidRPr="009130F4">
        <w:rPr>
          <w:rFonts w:ascii="Courier New" w:hAnsi="Courier New" w:cs="Courier New"/>
          <w:sz w:val="20"/>
          <w:szCs w:val="20"/>
        </w:rPr>
        <w:t>b_prev</w:t>
      </w:r>
      <w:proofErr w:type="spellEnd"/>
      <w:r w:rsidRPr="009130F4">
        <w:rPr>
          <w:rFonts w:ascii="Courier New" w:hAnsi="Courier New" w:cs="Courier New"/>
          <w:sz w:val="20"/>
          <w:szCs w:val="20"/>
        </w:rPr>
        <w:t xml:space="preserve"> &lt;= {</w:t>
      </w:r>
      <w:proofErr w:type="spellStart"/>
      <w:r w:rsidRPr="009130F4">
        <w:rPr>
          <w:rFonts w:ascii="Courier New" w:hAnsi="Courier New" w:cs="Courier New"/>
          <w:sz w:val="20"/>
          <w:szCs w:val="20"/>
        </w:rPr>
        <w:t>b_</w:t>
      </w:r>
      <w:proofErr w:type="gramStart"/>
      <w:r w:rsidRPr="009130F4">
        <w:rPr>
          <w:rFonts w:ascii="Courier New" w:hAnsi="Courier New" w:cs="Courier New"/>
          <w:sz w:val="20"/>
          <w:szCs w:val="20"/>
        </w:rPr>
        <w:t>prev</w:t>
      </w:r>
      <w:proofErr w:type="spellEnd"/>
      <w:r w:rsidRPr="009130F4">
        <w:rPr>
          <w:rFonts w:ascii="Courier New" w:hAnsi="Courier New" w:cs="Courier New"/>
          <w:sz w:val="20"/>
          <w:szCs w:val="20"/>
        </w:rPr>
        <w:t>[</w:t>
      </w:r>
      <w:proofErr w:type="gramEnd"/>
      <w:r w:rsidRPr="009130F4">
        <w:rPr>
          <w:rFonts w:ascii="Courier New" w:hAnsi="Courier New" w:cs="Courier New"/>
          <w:sz w:val="20"/>
          <w:szCs w:val="20"/>
        </w:rPr>
        <w:t>1:0],b};</w:t>
      </w:r>
    </w:p>
    <w:p w:rsidR="009130F4" w:rsidRPr="009130F4" w:rsidRDefault="009130F4" w:rsidP="009130F4">
      <w:pPr>
        <w:rPr>
          <w:rFonts w:ascii="Courier New" w:hAnsi="Courier New" w:cs="Courier New"/>
          <w:sz w:val="20"/>
          <w:szCs w:val="20"/>
        </w:rPr>
      </w:pPr>
      <w:r w:rsidRPr="009130F4">
        <w:rPr>
          <w:rFonts w:ascii="Courier New" w:hAnsi="Courier New" w:cs="Courier New"/>
          <w:sz w:val="20"/>
          <w:szCs w:val="20"/>
        </w:rPr>
        <w:t xml:space="preserve"> </w:t>
      </w:r>
      <w:proofErr w:type="gramStart"/>
      <w:r w:rsidRPr="009130F4">
        <w:rPr>
          <w:rFonts w:ascii="Courier New" w:hAnsi="Courier New" w:cs="Courier New"/>
          <w:sz w:val="20"/>
          <w:szCs w:val="20"/>
        </w:rPr>
        <w:t>end</w:t>
      </w:r>
      <w:proofErr w:type="gramEnd"/>
      <w:r w:rsidRPr="009130F4">
        <w:rPr>
          <w:rFonts w:ascii="Courier New" w:hAnsi="Courier New" w:cs="Courier New"/>
          <w:sz w:val="20"/>
          <w:szCs w:val="20"/>
        </w:rPr>
        <w:t xml:space="preserve">   </w:t>
      </w:r>
    </w:p>
    <w:p w:rsidR="009130F4" w:rsidRPr="009130F4" w:rsidRDefault="009130F4" w:rsidP="009130F4">
      <w:pPr>
        <w:rPr>
          <w:rFonts w:ascii="Courier New" w:hAnsi="Courier New" w:cs="Courier New"/>
          <w:sz w:val="20"/>
          <w:szCs w:val="20"/>
        </w:rPr>
      </w:pPr>
    </w:p>
    <w:p w:rsidR="009130F4" w:rsidRPr="009130F4" w:rsidRDefault="009130F4" w:rsidP="009130F4">
      <w:pPr>
        <w:rPr>
          <w:rFonts w:ascii="Courier New" w:hAnsi="Courier New" w:cs="Courier New"/>
          <w:sz w:val="20"/>
          <w:szCs w:val="20"/>
        </w:rPr>
      </w:pPr>
    </w:p>
    <w:p w:rsidR="009130F4" w:rsidRPr="009130F4" w:rsidRDefault="009130F4" w:rsidP="009130F4">
      <w:pPr>
        <w:rPr>
          <w:rFonts w:ascii="Courier New" w:hAnsi="Courier New" w:cs="Courier New"/>
          <w:sz w:val="20"/>
          <w:szCs w:val="20"/>
        </w:rPr>
      </w:pPr>
      <w:proofErr w:type="gramStart"/>
      <w:r w:rsidRPr="009130F4">
        <w:rPr>
          <w:rFonts w:ascii="Courier New" w:hAnsi="Courier New" w:cs="Courier New"/>
          <w:sz w:val="20"/>
          <w:szCs w:val="20"/>
        </w:rPr>
        <w:t>always</w:t>
      </w:r>
      <w:proofErr w:type="gramEnd"/>
      <w:r w:rsidRPr="009130F4">
        <w:rPr>
          <w:rFonts w:ascii="Courier New" w:hAnsi="Courier New" w:cs="Courier New"/>
          <w:sz w:val="20"/>
          <w:szCs w:val="20"/>
        </w:rPr>
        <w:t xml:space="preserve"> @(</w:t>
      </w:r>
      <w:proofErr w:type="spellStart"/>
      <w:r w:rsidRPr="009130F4">
        <w:rPr>
          <w:rFonts w:ascii="Courier New" w:hAnsi="Courier New" w:cs="Courier New"/>
          <w:sz w:val="20"/>
          <w:szCs w:val="20"/>
        </w:rPr>
        <w:t>posedge</w:t>
      </w:r>
      <w:proofErr w:type="spellEnd"/>
      <w:r w:rsidRPr="009130F4">
        <w:rPr>
          <w:rFonts w:ascii="Courier New" w:hAnsi="Courier New" w:cs="Courier New"/>
          <w:sz w:val="20"/>
          <w:szCs w:val="20"/>
        </w:rPr>
        <w:t xml:space="preserve"> </w:t>
      </w:r>
      <w:proofErr w:type="spellStart"/>
      <w:r w:rsidRPr="009130F4">
        <w:rPr>
          <w:rFonts w:ascii="Courier New" w:hAnsi="Courier New" w:cs="Courier New"/>
          <w:sz w:val="20"/>
          <w:szCs w:val="20"/>
        </w:rPr>
        <w:t>clk</w:t>
      </w:r>
      <w:proofErr w:type="spellEnd"/>
      <w:r w:rsidRPr="009130F4">
        <w:rPr>
          <w:rFonts w:ascii="Courier New" w:hAnsi="Courier New" w:cs="Courier New"/>
          <w:sz w:val="20"/>
          <w:szCs w:val="20"/>
        </w:rPr>
        <w:t xml:space="preserve"> or </w:t>
      </w:r>
      <w:proofErr w:type="spellStart"/>
      <w:r w:rsidRPr="009130F4">
        <w:rPr>
          <w:rFonts w:ascii="Courier New" w:hAnsi="Courier New" w:cs="Courier New"/>
          <w:sz w:val="20"/>
          <w:szCs w:val="20"/>
        </w:rPr>
        <w:t>posedge</w:t>
      </w:r>
      <w:proofErr w:type="spellEnd"/>
      <w:r w:rsidRPr="009130F4">
        <w:rPr>
          <w:rFonts w:ascii="Courier New" w:hAnsi="Courier New" w:cs="Courier New"/>
          <w:sz w:val="20"/>
          <w:szCs w:val="20"/>
        </w:rPr>
        <w:t xml:space="preserve"> reset)</w:t>
      </w:r>
    </w:p>
    <w:p w:rsidR="009130F4" w:rsidRPr="009130F4" w:rsidRDefault="009130F4" w:rsidP="009130F4">
      <w:pPr>
        <w:rPr>
          <w:rFonts w:ascii="Courier New" w:hAnsi="Courier New" w:cs="Courier New"/>
          <w:sz w:val="20"/>
          <w:szCs w:val="20"/>
        </w:rPr>
      </w:pPr>
      <w:proofErr w:type="gramStart"/>
      <w:r w:rsidRPr="009130F4">
        <w:rPr>
          <w:rFonts w:ascii="Courier New" w:hAnsi="Courier New" w:cs="Courier New"/>
          <w:sz w:val="20"/>
          <w:szCs w:val="20"/>
        </w:rPr>
        <w:t>begin</w:t>
      </w:r>
      <w:proofErr w:type="gramEnd"/>
    </w:p>
    <w:p w:rsidR="009130F4" w:rsidRPr="009130F4" w:rsidRDefault="009130F4" w:rsidP="009130F4">
      <w:pPr>
        <w:rPr>
          <w:rFonts w:ascii="Courier New" w:hAnsi="Courier New" w:cs="Courier New"/>
          <w:sz w:val="20"/>
          <w:szCs w:val="20"/>
        </w:rPr>
      </w:pPr>
      <w:r w:rsidRPr="009130F4">
        <w:rPr>
          <w:rFonts w:ascii="Courier New" w:hAnsi="Courier New" w:cs="Courier New"/>
          <w:sz w:val="20"/>
          <w:szCs w:val="20"/>
        </w:rPr>
        <w:t xml:space="preserve">     </w:t>
      </w:r>
      <w:proofErr w:type="gramStart"/>
      <w:r w:rsidRPr="009130F4">
        <w:rPr>
          <w:rFonts w:ascii="Courier New" w:hAnsi="Courier New" w:cs="Courier New"/>
          <w:sz w:val="20"/>
          <w:szCs w:val="20"/>
        </w:rPr>
        <w:t>if</w:t>
      </w:r>
      <w:proofErr w:type="gramEnd"/>
      <w:r w:rsidRPr="009130F4">
        <w:rPr>
          <w:rFonts w:ascii="Courier New" w:hAnsi="Courier New" w:cs="Courier New"/>
          <w:sz w:val="20"/>
          <w:szCs w:val="20"/>
        </w:rPr>
        <w:t xml:space="preserve"> (reset == 1'b1) </w:t>
      </w:r>
    </w:p>
    <w:p w:rsidR="009130F4" w:rsidRPr="009130F4" w:rsidRDefault="009130F4" w:rsidP="009130F4">
      <w:pPr>
        <w:rPr>
          <w:rFonts w:ascii="Courier New" w:hAnsi="Courier New" w:cs="Courier New"/>
          <w:sz w:val="20"/>
          <w:szCs w:val="20"/>
        </w:rPr>
      </w:pPr>
      <w:r w:rsidRPr="009130F4">
        <w:rPr>
          <w:rFonts w:ascii="Courier New" w:hAnsi="Courier New" w:cs="Courier New"/>
          <w:sz w:val="20"/>
          <w:szCs w:val="20"/>
        </w:rPr>
        <w:t xml:space="preserve">      </w:t>
      </w:r>
      <w:proofErr w:type="gramStart"/>
      <w:r w:rsidRPr="009130F4">
        <w:rPr>
          <w:rFonts w:ascii="Courier New" w:hAnsi="Courier New" w:cs="Courier New"/>
          <w:sz w:val="20"/>
          <w:szCs w:val="20"/>
        </w:rPr>
        <w:t>begin</w:t>
      </w:r>
      <w:proofErr w:type="gramEnd"/>
    </w:p>
    <w:p w:rsidR="009130F4" w:rsidRPr="009130F4" w:rsidRDefault="009130F4" w:rsidP="009130F4">
      <w:pPr>
        <w:rPr>
          <w:rFonts w:ascii="Courier New" w:hAnsi="Courier New" w:cs="Courier New"/>
          <w:sz w:val="20"/>
          <w:szCs w:val="20"/>
        </w:rPr>
      </w:pPr>
      <w:r w:rsidRPr="009130F4">
        <w:rPr>
          <w:rFonts w:ascii="Courier New" w:hAnsi="Courier New" w:cs="Courier New"/>
          <w:sz w:val="20"/>
          <w:szCs w:val="20"/>
        </w:rPr>
        <w:t xml:space="preserve">        </w:t>
      </w:r>
      <w:proofErr w:type="gramStart"/>
      <w:r w:rsidRPr="009130F4">
        <w:rPr>
          <w:rFonts w:ascii="Courier New" w:hAnsi="Courier New" w:cs="Courier New"/>
          <w:sz w:val="20"/>
          <w:szCs w:val="20"/>
        </w:rPr>
        <w:t>dir</w:t>
      </w:r>
      <w:proofErr w:type="gramEnd"/>
      <w:r w:rsidRPr="009130F4">
        <w:rPr>
          <w:rFonts w:ascii="Courier New" w:hAnsi="Courier New" w:cs="Courier New"/>
          <w:sz w:val="20"/>
          <w:szCs w:val="20"/>
        </w:rPr>
        <w:t xml:space="preserve"> &lt;= 1'b0;</w:t>
      </w:r>
    </w:p>
    <w:p w:rsidR="009130F4" w:rsidRPr="009130F4" w:rsidRDefault="009130F4" w:rsidP="009130F4">
      <w:pPr>
        <w:rPr>
          <w:rFonts w:ascii="Courier New" w:hAnsi="Courier New" w:cs="Courier New"/>
          <w:sz w:val="20"/>
          <w:szCs w:val="20"/>
        </w:rPr>
      </w:pPr>
      <w:r w:rsidRPr="009130F4">
        <w:rPr>
          <w:rFonts w:ascii="Courier New" w:hAnsi="Courier New" w:cs="Courier New"/>
          <w:sz w:val="20"/>
          <w:szCs w:val="20"/>
        </w:rPr>
        <w:t xml:space="preserve">        </w:t>
      </w:r>
      <w:proofErr w:type="gramStart"/>
      <w:r w:rsidRPr="009130F4">
        <w:rPr>
          <w:rFonts w:ascii="Courier New" w:hAnsi="Courier New" w:cs="Courier New"/>
          <w:sz w:val="20"/>
          <w:szCs w:val="20"/>
        </w:rPr>
        <w:t>count</w:t>
      </w:r>
      <w:proofErr w:type="gramEnd"/>
      <w:r w:rsidRPr="009130F4">
        <w:rPr>
          <w:rFonts w:ascii="Courier New" w:hAnsi="Courier New" w:cs="Courier New"/>
          <w:sz w:val="20"/>
          <w:szCs w:val="20"/>
        </w:rPr>
        <w:t xml:space="preserve"> &lt;= 32'b0;</w:t>
      </w:r>
    </w:p>
    <w:p w:rsidR="009130F4" w:rsidRPr="009130F4" w:rsidRDefault="009130F4" w:rsidP="009130F4">
      <w:pPr>
        <w:rPr>
          <w:rFonts w:ascii="Courier New" w:hAnsi="Courier New" w:cs="Courier New"/>
          <w:sz w:val="20"/>
          <w:szCs w:val="20"/>
        </w:rPr>
      </w:pPr>
      <w:r w:rsidRPr="009130F4">
        <w:rPr>
          <w:rFonts w:ascii="Courier New" w:hAnsi="Courier New" w:cs="Courier New"/>
          <w:sz w:val="20"/>
          <w:szCs w:val="20"/>
        </w:rPr>
        <w:t xml:space="preserve">        </w:t>
      </w:r>
      <w:proofErr w:type="spellStart"/>
      <w:r w:rsidRPr="009130F4">
        <w:rPr>
          <w:rFonts w:ascii="Courier New" w:hAnsi="Courier New" w:cs="Courier New"/>
          <w:sz w:val="20"/>
          <w:szCs w:val="20"/>
        </w:rPr>
        <w:t>count_enable</w:t>
      </w:r>
      <w:proofErr w:type="spellEnd"/>
      <w:r w:rsidRPr="009130F4">
        <w:rPr>
          <w:rFonts w:ascii="Courier New" w:hAnsi="Courier New" w:cs="Courier New"/>
          <w:sz w:val="20"/>
          <w:szCs w:val="20"/>
        </w:rPr>
        <w:t xml:space="preserve"> &lt;= 0'b0;</w:t>
      </w:r>
    </w:p>
    <w:p w:rsidR="009130F4" w:rsidRPr="009130F4" w:rsidRDefault="009130F4" w:rsidP="009130F4">
      <w:pPr>
        <w:rPr>
          <w:rFonts w:ascii="Courier New" w:hAnsi="Courier New" w:cs="Courier New"/>
          <w:sz w:val="20"/>
          <w:szCs w:val="20"/>
        </w:rPr>
      </w:pPr>
      <w:r w:rsidRPr="009130F4">
        <w:rPr>
          <w:rFonts w:ascii="Courier New" w:hAnsi="Courier New" w:cs="Courier New"/>
          <w:sz w:val="20"/>
          <w:szCs w:val="20"/>
        </w:rPr>
        <w:t xml:space="preserve">      </w:t>
      </w:r>
      <w:proofErr w:type="gramStart"/>
      <w:r w:rsidRPr="009130F4">
        <w:rPr>
          <w:rFonts w:ascii="Courier New" w:hAnsi="Courier New" w:cs="Courier New"/>
          <w:sz w:val="20"/>
          <w:szCs w:val="20"/>
        </w:rPr>
        <w:t>end</w:t>
      </w:r>
      <w:proofErr w:type="gramEnd"/>
      <w:r w:rsidRPr="009130F4">
        <w:rPr>
          <w:rFonts w:ascii="Courier New" w:hAnsi="Courier New" w:cs="Courier New"/>
          <w:sz w:val="20"/>
          <w:szCs w:val="20"/>
        </w:rPr>
        <w:t xml:space="preserve"> </w:t>
      </w:r>
    </w:p>
    <w:p w:rsidR="009130F4" w:rsidRPr="009130F4" w:rsidRDefault="009130F4" w:rsidP="009130F4">
      <w:pPr>
        <w:rPr>
          <w:rFonts w:ascii="Courier New" w:hAnsi="Courier New" w:cs="Courier New"/>
          <w:sz w:val="20"/>
          <w:szCs w:val="20"/>
        </w:rPr>
      </w:pPr>
      <w:r w:rsidRPr="009130F4">
        <w:rPr>
          <w:rFonts w:ascii="Courier New" w:hAnsi="Courier New" w:cs="Courier New"/>
          <w:sz w:val="20"/>
          <w:szCs w:val="20"/>
        </w:rPr>
        <w:t xml:space="preserve">     </w:t>
      </w:r>
      <w:proofErr w:type="gramStart"/>
      <w:r w:rsidRPr="009130F4">
        <w:rPr>
          <w:rFonts w:ascii="Courier New" w:hAnsi="Courier New" w:cs="Courier New"/>
          <w:sz w:val="20"/>
          <w:szCs w:val="20"/>
        </w:rPr>
        <w:t>else</w:t>
      </w:r>
      <w:proofErr w:type="gramEnd"/>
    </w:p>
    <w:p w:rsidR="009130F4" w:rsidRPr="009130F4" w:rsidRDefault="009130F4" w:rsidP="009130F4">
      <w:pPr>
        <w:rPr>
          <w:rFonts w:ascii="Courier New" w:hAnsi="Courier New" w:cs="Courier New"/>
          <w:sz w:val="20"/>
          <w:szCs w:val="20"/>
        </w:rPr>
      </w:pPr>
      <w:r w:rsidRPr="009130F4">
        <w:rPr>
          <w:rFonts w:ascii="Courier New" w:hAnsi="Courier New" w:cs="Courier New"/>
          <w:sz w:val="20"/>
          <w:szCs w:val="20"/>
        </w:rPr>
        <w:t xml:space="preserve">        </w:t>
      </w:r>
      <w:proofErr w:type="spellStart"/>
      <w:r w:rsidRPr="009130F4">
        <w:rPr>
          <w:rFonts w:ascii="Courier New" w:hAnsi="Courier New" w:cs="Courier New"/>
          <w:sz w:val="20"/>
          <w:szCs w:val="20"/>
        </w:rPr>
        <w:t>count_enable</w:t>
      </w:r>
      <w:proofErr w:type="spellEnd"/>
      <w:r w:rsidRPr="009130F4">
        <w:rPr>
          <w:rFonts w:ascii="Courier New" w:hAnsi="Courier New" w:cs="Courier New"/>
          <w:sz w:val="20"/>
          <w:szCs w:val="20"/>
        </w:rPr>
        <w:t xml:space="preserve"> &lt;= </w:t>
      </w:r>
      <w:proofErr w:type="spellStart"/>
      <w:r w:rsidRPr="009130F4">
        <w:rPr>
          <w:rFonts w:ascii="Courier New" w:hAnsi="Courier New" w:cs="Courier New"/>
          <w:sz w:val="20"/>
          <w:szCs w:val="20"/>
        </w:rPr>
        <w:t>a_</w:t>
      </w:r>
      <w:proofErr w:type="gramStart"/>
      <w:r w:rsidRPr="009130F4">
        <w:rPr>
          <w:rFonts w:ascii="Courier New" w:hAnsi="Courier New" w:cs="Courier New"/>
          <w:sz w:val="20"/>
          <w:szCs w:val="20"/>
        </w:rPr>
        <w:t>prev</w:t>
      </w:r>
      <w:proofErr w:type="spellEnd"/>
      <w:r w:rsidRPr="009130F4">
        <w:rPr>
          <w:rFonts w:ascii="Courier New" w:hAnsi="Courier New" w:cs="Courier New"/>
          <w:sz w:val="20"/>
          <w:szCs w:val="20"/>
        </w:rPr>
        <w:t>[</w:t>
      </w:r>
      <w:proofErr w:type="gramEnd"/>
      <w:r w:rsidRPr="009130F4">
        <w:rPr>
          <w:rFonts w:ascii="Courier New" w:hAnsi="Courier New" w:cs="Courier New"/>
          <w:sz w:val="20"/>
          <w:szCs w:val="20"/>
        </w:rPr>
        <w:t xml:space="preserve">2] ^ </w:t>
      </w:r>
      <w:proofErr w:type="spellStart"/>
      <w:r w:rsidRPr="009130F4">
        <w:rPr>
          <w:rFonts w:ascii="Courier New" w:hAnsi="Courier New" w:cs="Courier New"/>
          <w:sz w:val="20"/>
          <w:szCs w:val="20"/>
        </w:rPr>
        <w:t>b_prev</w:t>
      </w:r>
      <w:proofErr w:type="spellEnd"/>
      <w:r w:rsidRPr="009130F4">
        <w:rPr>
          <w:rFonts w:ascii="Courier New" w:hAnsi="Courier New" w:cs="Courier New"/>
          <w:sz w:val="20"/>
          <w:szCs w:val="20"/>
        </w:rPr>
        <w:t xml:space="preserve">[2] ^ </w:t>
      </w:r>
      <w:proofErr w:type="spellStart"/>
      <w:r w:rsidRPr="009130F4">
        <w:rPr>
          <w:rFonts w:ascii="Courier New" w:hAnsi="Courier New" w:cs="Courier New"/>
          <w:sz w:val="20"/>
          <w:szCs w:val="20"/>
        </w:rPr>
        <w:t>a_prev</w:t>
      </w:r>
      <w:proofErr w:type="spellEnd"/>
      <w:r w:rsidRPr="009130F4">
        <w:rPr>
          <w:rFonts w:ascii="Courier New" w:hAnsi="Courier New" w:cs="Courier New"/>
          <w:sz w:val="20"/>
          <w:szCs w:val="20"/>
        </w:rPr>
        <w:t xml:space="preserve">[1] ^ </w:t>
      </w:r>
      <w:proofErr w:type="spellStart"/>
      <w:r w:rsidRPr="009130F4">
        <w:rPr>
          <w:rFonts w:ascii="Courier New" w:hAnsi="Courier New" w:cs="Courier New"/>
          <w:sz w:val="20"/>
          <w:szCs w:val="20"/>
        </w:rPr>
        <w:t>b_prev</w:t>
      </w:r>
      <w:proofErr w:type="spellEnd"/>
      <w:r w:rsidRPr="009130F4">
        <w:rPr>
          <w:rFonts w:ascii="Courier New" w:hAnsi="Courier New" w:cs="Courier New"/>
          <w:sz w:val="20"/>
          <w:szCs w:val="20"/>
        </w:rPr>
        <w:t>[1];</w:t>
      </w:r>
    </w:p>
    <w:p w:rsidR="009130F4" w:rsidRPr="009130F4" w:rsidRDefault="009130F4" w:rsidP="009130F4">
      <w:pPr>
        <w:rPr>
          <w:rFonts w:ascii="Courier New" w:hAnsi="Courier New" w:cs="Courier New"/>
          <w:sz w:val="20"/>
          <w:szCs w:val="20"/>
        </w:rPr>
      </w:pPr>
      <w:r w:rsidRPr="009130F4">
        <w:rPr>
          <w:rFonts w:ascii="Courier New" w:hAnsi="Courier New" w:cs="Courier New"/>
          <w:sz w:val="20"/>
          <w:szCs w:val="20"/>
        </w:rPr>
        <w:t xml:space="preserve">        </w:t>
      </w:r>
      <w:proofErr w:type="gramStart"/>
      <w:r w:rsidRPr="009130F4">
        <w:rPr>
          <w:rFonts w:ascii="Courier New" w:hAnsi="Courier New" w:cs="Courier New"/>
          <w:sz w:val="20"/>
          <w:szCs w:val="20"/>
        </w:rPr>
        <w:t>dir</w:t>
      </w:r>
      <w:proofErr w:type="gramEnd"/>
      <w:r w:rsidRPr="009130F4">
        <w:rPr>
          <w:rFonts w:ascii="Courier New" w:hAnsi="Courier New" w:cs="Courier New"/>
          <w:sz w:val="20"/>
          <w:szCs w:val="20"/>
        </w:rPr>
        <w:t xml:space="preserve"> &lt;=  </w:t>
      </w:r>
      <w:proofErr w:type="spellStart"/>
      <w:r w:rsidRPr="009130F4">
        <w:rPr>
          <w:rFonts w:ascii="Courier New" w:hAnsi="Courier New" w:cs="Courier New"/>
          <w:sz w:val="20"/>
          <w:szCs w:val="20"/>
        </w:rPr>
        <w:t>b_prev</w:t>
      </w:r>
      <w:proofErr w:type="spellEnd"/>
      <w:r w:rsidRPr="009130F4">
        <w:rPr>
          <w:rFonts w:ascii="Courier New" w:hAnsi="Courier New" w:cs="Courier New"/>
          <w:sz w:val="20"/>
          <w:szCs w:val="20"/>
        </w:rPr>
        <w:t xml:space="preserve">[2] ^ </w:t>
      </w:r>
      <w:proofErr w:type="spellStart"/>
      <w:r w:rsidRPr="009130F4">
        <w:rPr>
          <w:rFonts w:ascii="Courier New" w:hAnsi="Courier New" w:cs="Courier New"/>
          <w:sz w:val="20"/>
          <w:szCs w:val="20"/>
        </w:rPr>
        <w:t>a_prev</w:t>
      </w:r>
      <w:proofErr w:type="spellEnd"/>
      <w:r w:rsidRPr="009130F4">
        <w:rPr>
          <w:rFonts w:ascii="Courier New" w:hAnsi="Courier New" w:cs="Courier New"/>
          <w:sz w:val="20"/>
          <w:szCs w:val="20"/>
        </w:rPr>
        <w:t xml:space="preserve">[1] ; </w:t>
      </w:r>
    </w:p>
    <w:p w:rsidR="009130F4" w:rsidRPr="009130F4" w:rsidRDefault="009130F4" w:rsidP="009130F4">
      <w:pPr>
        <w:rPr>
          <w:rFonts w:ascii="Courier New" w:hAnsi="Courier New" w:cs="Courier New"/>
          <w:sz w:val="20"/>
          <w:szCs w:val="20"/>
        </w:rPr>
      </w:pPr>
      <w:r w:rsidRPr="009130F4">
        <w:rPr>
          <w:rFonts w:ascii="Courier New" w:hAnsi="Courier New" w:cs="Courier New"/>
          <w:sz w:val="20"/>
          <w:szCs w:val="20"/>
        </w:rPr>
        <w:t xml:space="preserve">        </w:t>
      </w:r>
      <w:proofErr w:type="gramStart"/>
      <w:r w:rsidRPr="009130F4">
        <w:rPr>
          <w:rFonts w:ascii="Courier New" w:hAnsi="Courier New" w:cs="Courier New"/>
          <w:sz w:val="20"/>
          <w:szCs w:val="20"/>
        </w:rPr>
        <w:t>if(</w:t>
      </w:r>
      <w:proofErr w:type="spellStart"/>
      <w:proofErr w:type="gramEnd"/>
      <w:r w:rsidRPr="009130F4">
        <w:rPr>
          <w:rFonts w:ascii="Courier New" w:hAnsi="Courier New" w:cs="Courier New"/>
          <w:sz w:val="20"/>
          <w:szCs w:val="20"/>
        </w:rPr>
        <w:t>count_enable</w:t>
      </w:r>
      <w:proofErr w:type="spellEnd"/>
      <w:r w:rsidRPr="009130F4">
        <w:rPr>
          <w:rFonts w:ascii="Courier New" w:hAnsi="Courier New" w:cs="Courier New"/>
          <w:sz w:val="20"/>
          <w:szCs w:val="20"/>
        </w:rPr>
        <w:t>)</w:t>
      </w:r>
    </w:p>
    <w:p w:rsidR="009130F4" w:rsidRPr="009130F4" w:rsidRDefault="009130F4" w:rsidP="009130F4">
      <w:pPr>
        <w:rPr>
          <w:rFonts w:ascii="Courier New" w:hAnsi="Courier New" w:cs="Courier New"/>
          <w:sz w:val="20"/>
          <w:szCs w:val="20"/>
        </w:rPr>
      </w:pPr>
      <w:r w:rsidRPr="009130F4">
        <w:rPr>
          <w:rFonts w:ascii="Courier New" w:hAnsi="Courier New" w:cs="Courier New"/>
          <w:sz w:val="20"/>
          <w:szCs w:val="20"/>
        </w:rPr>
        <w:t xml:space="preserve">         </w:t>
      </w:r>
      <w:proofErr w:type="gramStart"/>
      <w:r w:rsidRPr="009130F4">
        <w:rPr>
          <w:rFonts w:ascii="Courier New" w:hAnsi="Courier New" w:cs="Courier New"/>
          <w:sz w:val="20"/>
          <w:szCs w:val="20"/>
        </w:rPr>
        <w:t>begin</w:t>
      </w:r>
      <w:proofErr w:type="gramEnd"/>
    </w:p>
    <w:p w:rsidR="009130F4" w:rsidRPr="009130F4" w:rsidRDefault="009130F4" w:rsidP="009130F4">
      <w:pPr>
        <w:rPr>
          <w:rFonts w:ascii="Courier New" w:hAnsi="Courier New" w:cs="Courier New"/>
          <w:sz w:val="20"/>
          <w:szCs w:val="20"/>
        </w:rPr>
      </w:pPr>
      <w:r w:rsidRPr="009130F4">
        <w:rPr>
          <w:rFonts w:ascii="Courier New" w:hAnsi="Courier New" w:cs="Courier New"/>
          <w:sz w:val="20"/>
          <w:szCs w:val="20"/>
        </w:rPr>
        <w:t xml:space="preserve">          </w:t>
      </w:r>
      <w:proofErr w:type="gramStart"/>
      <w:r w:rsidRPr="009130F4">
        <w:rPr>
          <w:rFonts w:ascii="Courier New" w:hAnsi="Courier New" w:cs="Courier New"/>
          <w:sz w:val="20"/>
          <w:szCs w:val="20"/>
        </w:rPr>
        <w:t>if(</w:t>
      </w:r>
      <w:proofErr w:type="gramEnd"/>
      <w:r w:rsidRPr="009130F4">
        <w:rPr>
          <w:rFonts w:ascii="Courier New" w:hAnsi="Courier New" w:cs="Courier New"/>
          <w:sz w:val="20"/>
          <w:szCs w:val="20"/>
        </w:rPr>
        <w:t xml:space="preserve">dir) </w:t>
      </w:r>
    </w:p>
    <w:p w:rsidR="009130F4" w:rsidRPr="009130F4" w:rsidRDefault="009130F4" w:rsidP="009130F4">
      <w:pPr>
        <w:rPr>
          <w:rFonts w:ascii="Courier New" w:hAnsi="Courier New" w:cs="Courier New"/>
          <w:sz w:val="20"/>
          <w:szCs w:val="20"/>
        </w:rPr>
      </w:pPr>
      <w:r w:rsidRPr="009130F4">
        <w:rPr>
          <w:rFonts w:ascii="Courier New" w:hAnsi="Courier New" w:cs="Courier New"/>
          <w:sz w:val="20"/>
          <w:szCs w:val="20"/>
        </w:rPr>
        <w:t xml:space="preserve">            </w:t>
      </w:r>
      <w:proofErr w:type="gramStart"/>
      <w:r w:rsidRPr="009130F4">
        <w:rPr>
          <w:rFonts w:ascii="Courier New" w:hAnsi="Courier New" w:cs="Courier New"/>
          <w:sz w:val="20"/>
          <w:szCs w:val="20"/>
        </w:rPr>
        <w:t>begin</w:t>
      </w:r>
      <w:proofErr w:type="gramEnd"/>
      <w:r w:rsidRPr="009130F4">
        <w:rPr>
          <w:rFonts w:ascii="Courier New" w:hAnsi="Courier New" w:cs="Courier New"/>
          <w:sz w:val="20"/>
          <w:szCs w:val="20"/>
        </w:rPr>
        <w:t xml:space="preserve"> </w:t>
      </w:r>
    </w:p>
    <w:p w:rsidR="009130F4" w:rsidRPr="009130F4" w:rsidRDefault="009130F4" w:rsidP="009130F4">
      <w:pPr>
        <w:rPr>
          <w:rFonts w:ascii="Courier New" w:hAnsi="Courier New" w:cs="Courier New"/>
          <w:sz w:val="20"/>
          <w:szCs w:val="20"/>
        </w:rPr>
      </w:pPr>
      <w:r w:rsidRPr="009130F4">
        <w:rPr>
          <w:rFonts w:ascii="Courier New" w:hAnsi="Courier New" w:cs="Courier New"/>
          <w:sz w:val="20"/>
          <w:szCs w:val="20"/>
        </w:rPr>
        <w:t xml:space="preserve">              </w:t>
      </w:r>
      <w:proofErr w:type="gramStart"/>
      <w:r w:rsidRPr="009130F4">
        <w:rPr>
          <w:rFonts w:ascii="Courier New" w:hAnsi="Courier New" w:cs="Courier New"/>
          <w:sz w:val="20"/>
          <w:szCs w:val="20"/>
        </w:rPr>
        <w:t>count</w:t>
      </w:r>
      <w:proofErr w:type="gramEnd"/>
      <w:r w:rsidRPr="009130F4">
        <w:rPr>
          <w:rFonts w:ascii="Courier New" w:hAnsi="Courier New" w:cs="Courier New"/>
          <w:sz w:val="20"/>
          <w:szCs w:val="20"/>
        </w:rPr>
        <w:t xml:space="preserve"> &lt;= count + 32'b1;</w:t>
      </w:r>
    </w:p>
    <w:p w:rsidR="009130F4" w:rsidRPr="009130F4" w:rsidRDefault="009130F4" w:rsidP="009130F4">
      <w:pPr>
        <w:rPr>
          <w:rFonts w:ascii="Courier New" w:hAnsi="Courier New" w:cs="Courier New"/>
          <w:sz w:val="20"/>
          <w:szCs w:val="20"/>
        </w:rPr>
      </w:pPr>
      <w:r w:rsidRPr="009130F4">
        <w:rPr>
          <w:rFonts w:ascii="Courier New" w:hAnsi="Courier New" w:cs="Courier New"/>
          <w:sz w:val="20"/>
          <w:szCs w:val="20"/>
        </w:rPr>
        <w:t xml:space="preserve">            </w:t>
      </w:r>
      <w:proofErr w:type="gramStart"/>
      <w:r w:rsidRPr="009130F4">
        <w:rPr>
          <w:rFonts w:ascii="Courier New" w:hAnsi="Courier New" w:cs="Courier New"/>
          <w:sz w:val="20"/>
          <w:szCs w:val="20"/>
        </w:rPr>
        <w:t>end</w:t>
      </w:r>
      <w:proofErr w:type="gramEnd"/>
    </w:p>
    <w:p w:rsidR="009130F4" w:rsidRPr="009130F4" w:rsidRDefault="009130F4" w:rsidP="009130F4">
      <w:pPr>
        <w:rPr>
          <w:rFonts w:ascii="Courier New" w:hAnsi="Courier New" w:cs="Courier New"/>
          <w:sz w:val="20"/>
          <w:szCs w:val="20"/>
        </w:rPr>
      </w:pPr>
      <w:r w:rsidRPr="009130F4">
        <w:rPr>
          <w:rFonts w:ascii="Courier New" w:hAnsi="Courier New" w:cs="Courier New"/>
          <w:sz w:val="20"/>
          <w:szCs w:val="20"/>
        </w:rPr>
        <w:t xml:space="preserve">          </w:t>
      </w:r>
      <w:proofErr w:type="gramStart"/>
      <w:r w:rsidRPr="009130F4">
        <w:rPr>
          <w:rFonts w:ascii="Courier New" w:hAnsi="Courier New" w:cs="Courier New"/>
          <w:sz w:val="20"/>
          <w:szCs w:val="20"/>
        </w:rPr>
        <w:t>else</w:t>
      </w:r>
      <w:proofErr w:type="gramEnd"/>
      <w:r w:rsidRPr="009130F4">
        <w:rPr>
          <w:rFonts w:ascii="Courier New" w:hAnsi="Courier New" w:cs="Courier New"/>
          <w:sz w:val="20"/>
          <w:szCs w:val="20"/>
        </w:rPr>
        <w:t xml:space="preserve">   </w:t>
      </w:r>
    </w:p>
    <w:p w:rsidR="009130F4" w:rsidRPr="009130F4" w:rsidRDefault="009130F4" w:rsidP="009130F4">
      <w:pPr>
        <w:rPr>
          <w:rFonts w:ascii="Courier New" w:hAnsi="Courier New" w:cs="Courier New"/>
          <w:sz w:val="20"/>
          <w:szCs w:val="20"/>
        </w:rPr>
      </w:pPr>
      <w:r w:rsidRPr="009130F4">
        <w:rPr>
          <w:rFonts w:ascii="Courier New" w:hAnsi="Courier New" w:cs="Courier New"/>
          <w:sz w:val="20"/>
          <w:szCs w:val="20"/>
        </w:rPr>
        <w:t xml:space="preserve">            </w:t>
      </w:r>
      <w:proofErr w:type="gramStart"/>
      <w:r w:rsidRPr="009130F4">
        <w:rPr>
          <w:rFonts w:ascii="Courier New" w:hAnsi="Courier New" w:cs="Courier New"/>
          <w:sz w:val="20"/>
          <w:szCs w:val="20"/>
        </w:rPr>
        <w:t>begin</w:t>
      </w:r>
      <w:proofErr w:type="gramEnd"/>
    </w:p>
    <w:p w:rsidR="009130F4" w:rsidRPr="009130F4" w:rsidRDefault="009130F4" w:rsidP="009130F4">
      <w:pPr>
        <w:rPr>
          <w:rFonts w:ascii="Courier New" w:hAnsi="Courier New" w:cs="Courier New"/>
          <w:sz w:val="20"/>
          <w:szCs w:val="20"/>
        </w:rPr>
      </w:pPr>
      <w:r w:rsidRPr="009130F4">
        <w:rPr>
          <w:rFonts w:ascii="Courier New" w:hAnsi="Courier New" w:cs="Courier New"/>
          <w:sz w:val="20"/>
          <w:szCs w:val="20"/>
        </w:rPr>
        <w:t xml:space="preserve">              </w:t>
      </w:r>
      <w:proofErr w:type="gramStart"/>
      <w:r w:rsidRPr="009130F4">
        <w:rPr>
          <w:rFonts w:ascii="Courier New" w:hAnsi="Courier New" w:cs="Courier New"/>
          <w:sz w:val="20"/>
          <w:szCs w:val="20"/>
        </w:rPr>
        <w:t>count</w:t>
      </w:r>
      <w:proofErr w:type="gramEnd"/>
      <w:r w:rsidRPr="009130F4">
        <w:rPr>
          <w:rFonts w:ascii="Courier New" w:hAnsi="Courier New" w:cs="Courier New"/>
          <w:sz w:val="20"/>
          <w:szCs w:val="20"/>
        </w:rPr>
        <w:t xml:space="preserve"> &lt;= count - 32'b1;</w:t>
      </w:r>
    </w:p>
    <w:p w:rsidR="009130F4" w:rsidRPr="009130F4" w:rsidRDefault="009130F4" w:rsidP="009130F4">
      <w:pPr>
        <w:rPr>
          <w:rFonts w:ascii="Courier New" w:hAnsi="Courier New" w:cs="Courier New"/>
          <w:sz w:val="20"/>
          <w:szCs w:val="20"/>
        </w:rPr>
      </w:pPr>
      <w:r w:rsidRPr="009130F4">
        <w:rPr>
          <w:rFonts w:ascii="Courier New" w:hAnsi="Courier New" w:cs="Courier New"/>
          <w:sz w:val="20"/>
          <w:szCs w:val="20"/>
        </w:rPr>
        <w:t xml:space="preserve">            </w:t>
      </w:r>
      <w:proofErr w:type="gramStart"/>
      <w:r w:rsidRPr="009130F4">
        <w:rPr>
          <w:rFonts w:ascii="Courier New" w:hAnsi="Courier New" w:cs="Courier New"/>
          <w:sz w:val="20"/>
          <w:szCs w:val="20"/>
        </w:rPr>
        <w:t>end</w:t>
      </w:r>
      <w:proofErr w:type="gramEnd"/>
      <w:r w:rsidRPr="009130F4">
        <w:rPr>
          <w:rFonts w:ascii="Courier New" w:hAnsi="Courier New" w:cs="Courier New"/>
          <w:sz w:val="20"/>
          <w:szCs w:val="20"/>
        </w:rPr>
        <w:t xml:space="preserve"> </w:t>
      </w:r>
    </w:p>
    <w:p w:rsidR="009130F4" w:rsidRPr="009130F4" w:rsidRDefault="009130F4" w:rsidP="009130F4">
      <w:pPr>
        <w:rPr>
          <w:rFonts w:ascii="Courier New" w:hAnsi="Courier New" w:cs="Courier New"/>
          <w:sz w:val="20"/>
          <w:szCs w:val="20"/>
        </w:rPr>
      </w:pPr>
      <w:r w:rsidRPr="009130F4">
        <w:rPr>
          <w:rFonts w:ascii="Courier New" w:hAnsi="Courier New" w:cs="Courier New"/>
          <w:sz w:val="20"/>
          <w:szCs w:val="20"/>
        </w:rPr>
        <w:t xml:space="preserve">         </w:t>
      </w:r>
      <w:proofErr w:type="gramStart"/>
      <w:r w:rsidRPr="009130F4">
        <w:rPr>
          <w:rFonts w:ascii="Courier New" w:hAnsi="Courier New" w:cs="Courier New"/>
          <w:sz w:val="20"/>
          <w:szCs w:val="20"/>
        </w:rPr>
        <w:t>end</w:t>
      </w:r>
      <w:proofErr w:type="gramEnd"/>
    </w:p>
    <w:p w:rsidR="009130F4" w:rsidRPr="009130F4" w:rsidRDefault="009130F4" w:rsidP="009130F4">
      <w:pPr>
        <w:rPr>
          <w:rFonts w:ascii="Courier New" w:hAnsi="Courier New" w:cs="Courier New"/>
          <w:sz w:val="20"/>
          <w:szCs w:val="20"/>
        </w:rPr>
      </w:pPr>
      <w:r w:rsidRPr="009130F4">
        <w:rPr>
          <w:rFonts w:ascii="Courier New" w:hAnsi="Courier New" w:cs="Courier New"/>
          <w:sz w:val="20"/>
          <w:szCs w:val="20"/>
        </w:rPr>
        <w:t xml:space="preserve">    </w:t>
      </w:r>
      <w:proofErr w:type="gramStart"/>
      <w:r w:rsidRPr="009130F4">
        <w:rPr>
          <w:rFonts w:ascii="Courier New" w:hAnsi="Courier New" w:cs="Courier New"/>
          <w:sz w:val="20"/>
          <w:szCs w:val="20"/>
        </w:rPr>
        <w:t>end</w:t>
      </w:r>
      <w:proofErr w:type="gramEnd"/>
    </w:p>
    <w:p w:rsidR="009130F4" w:rsidRPr="009130F4" w:rsidRDefault="009130F4" w:rsidP="009130F4">
      <w:pPr>
        <w:rPr>
          <w:rFonts w:ascii="Courier New" w:hAnsi="Courier New" w:cs="Courier New"/>
          <w:sz w:val="20"/>
          <w:szCs w:val="20"/>
        </w:rPr>
      </w:pPr>
    </w:p>
    <w:p w:rsidR="000E4DF0" w:rsidRPr="000E4DF0" w:rsidRDefault="009130F4" w:rsidP="009130F4">
      <w:pPr>
        <w:rPr>
          <w:rFonts w:ascii="Courier New" w:hAnsi="Courier New" w:cs="Courier New"/>
          <w:sz w:val="20"/>
          <w:szCs w:val="20"/>
        </w:rPr>
      </w:pPr>
      <w:proofErr w:type="spellStart"/>
      <w:proofErr w:type="gramStart"/>
      <w:r w:rsidRPr="009130F4">
        <w:rPr>
          <w:rFonts w:ascii="Courier New" w:hAnsi="Courier New" w:cs="Courier New"/>
          <w:sz w:val="20"/>
          <w:szCs w:val="20"/>
        </w:rPr>
        <w:t>endmodule</w:t>
      </w:r>
      <w:proofErr w:type="spellEnd"/>
      <w:proofErr w:type="gramEnd"/>
    </w:p>
    <w:sectPr w:rsidR="000E4DF0" w:rsidRPr="000E4DF0" w:rsidSect="0093048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drawingGridHorizontalSpacing w:val="187"/>
  <w:drawingGridVerticalSpacing w:val="187"/>
  <w:characterSpacingControl w:val="doNotCompress"/>
  <w:compat/>
  <w:rsids>
    <w:rsidRoot w:val="00A31E59"/>
    <w:rsid w:val="00002230"/>
    <w:rsid w:val="00002437"/>
    <w:rsid w:val="000026ED"/>
    <w:rsid w:val="0000318B"/>
    <w:rsid w:val="00003FA2"/>
    <w:rsid w:val="00005560"/>
    <w:rsid w:val="00005D2D"/>
    <w:rsid w:val="00005FC7"/>
    <w:rsid w:val="00006155"/>
    <w:rsid w:val="00006555"/>
    <w:rsid w:val="00011144"/>
    <w:rsid w:val="00011E86"/>
    <w:rsid w:val="000122F9"/>
    <w:rsid w:val="00014BCF"/>
    <w:rsid w:val="00014FBB"/>
    <w:rsid w:val="00015526"/>
    <w:rsid w:val="00016374"/>
    <w:rsid w:val="0001763C"/>
    <w:rsid w:val="00021236"/>
    <w:rsid w:val="000218F7"/>
    <w:rsid w:val="00022C7D"/>
    <w:rsid w:val="00023877"/>
    <w:rsid w:val="00023AA3"/>
    <w:rsid w:val="00024B5A"/>
    <w:rsid w:val="00026488"/>
    <w:rsid w:val="00026656"/>
    <w:rsid w:val="0002666B"/>
    <w:rsid w:val="0002691B"/>
    <w:rsid w:val="00026E12"/>
    <w:rsid w:val="00026F2F"/>
    <w:rsid w:val="00031430"/>
    <w:rsid w:val="00032D3B"/>
    <w:rsid w:val="000336DB"/>
    <w:rsid w:val="00033F88"/>
    <w:rsid w:val="00034DE2"/>
    <w:rsid w:val="00035098"/>
    <w:rsid w:val="00035266"/>
    <w:rsid w:val="0003599D"/>
    <w:rsid w:val="0003648E"/>
    <w:rsid w:val="000366E6"/>
    <w:rsid w:val="00036D68"/>
    <w:rsid w:val="00037218"/>
    <w:rsid w:val="00037581"/>
    <w:rsid w:val="00040187"/>
    <w:rsid w:val="00041D9C"/>
    <w:rsid w:val="00042A25"/>
    <w:rsid w:val="00042CBC"/>
    <w:rsid w:val="00043325"/>
    <w:rsid w:val="000439BB"/>
    <w:rsid w:val="00043F02"/>
    <w:rsid w:val="00044786"/>
    <w:rsid w:val="00044DD3"/>
    <w:rsid w:val="00044F3C"/>
    <w:rsid w:val="00045E2A"/>
    <w:rsid w:val="0004607D"/>
    <w:rsid w:val="00046903"/>
    <w:rsid w:val="00046C21"/>
    <w:rsid w:val="00050237"/>
    <w:rsid w:val="000518F1"/>
    <w:rsid w:val="000520B5"/>
    <w:rsid w:val="00052FA7"/>
    <w:rsid w:val="000530CA"/>
    <w:rsid w:val="00053584"/>
    <w:rsid w:val="000540C8"/>
    <w:rsid w:val="00055299"/>
    <w:rsid w:val="000557F7"/>
    <w:rsid w:val="00057216"/>
    <w:rsid w:val="000573CE"/>
    <w:rsid w:val="000577BD"/>
    <w:rsid w:val="000618DA"/>
    <w:rsid w:val="00061CC7"/>
    <w:rsid w:val="0006256F"/>
    <w:rsid w:val="00062A33"/>
    <w:rsid w:val="00063639"/>
    <w:rsid w:val="00063B35"/>
    <w:rsid w:val="00065721"/>
    <w:rsid w:val="00065923"/>
    <w:rsid w:val="00065938"/>
    <w:rsid w:val="00066E94"/>
    <w:rsid w:val="0007062B"/>
    <w:rsid w:val="0007092F"/>
    <w:rsid w:val="00070BEA"/>
    <w:rsid w:val="00070D17"/>
    <w:rsid w:val="000713BD"/>
    <w:rsid w:val="00071C98"/>
    <w:rsid w:val="0007389C"/>
    <w:rsid w:val="0007554B"/>
    <w:rsid w:val="000764AD"/>
    <w:rsid w:val="00076CF8"/>
    <w:rsid w:val="00077755"/>
    <w:rsid w:val="000778D2"/>
    <w:rsid w:val="00080B95"/>
    <w:rsid w:val="00081E79"/>
    <w:rsid w:val="00081EC8"/>
    <w:rsid w:val="000824CA"/>
    <w:rsid w:val="00082E10"/>
    <w:rsid w:val="00083D25"/>
    <w:rsid w:val="00086CF1"/>
    <w:rsid w:val="00086D09"/>
    <w:rsid w:val="00087F3A"/>
    <w:rsid w:val="000906BC"/>
    <w:rsid w:val="0009111F"/>
    <w:rsid w:val="000914CE"/>
    <w:rsid w:val="0009195E"/>
    <w:rsid w:val="00091E43"/>
    <w:rsid w:val="000938A3"/>
    <w:rsid w:val="000954BF"/>
    <w:rsid w:val="0009560A"/>
    <w:rsid w:val="00096D97"/>
    <w:rsid w:val="00097397"/>
    <w:rsid w:val="00097553"/>
    <w:rsid w:val="0009793F"/>
    <w:rsid w:val="000A0B76"/>
    <w:rsid w:val="000A12FF"/>
    <w:rsid w:val="000A13E2"/>
    <w:rsid w:val="000A5778"/>
    <w:rsid w:val="000A5B87"/>
    <w:rsid w:val="000A7DA9"/>
    <w:rsid w:val="000B0003"/>
    <w:rsid w:val="000B01C0"/>
    <w:rsid w:val="000B11EC"/>
    <w:rsid w:val="000B2443"/>
    <w:rsid w:val="000B377D"/>
    <w:rsid w:val="000B3C9B"/>
    <w:rsid w:val="000B4702"/>
    <w:rsid w:val="000B4786"/>
    <w:rsid w:val="000B4817"/>
    <w:rsid w:val="000B55B6"/>
    <w:rsid w:val="000B55EE"/>
    <w:rsid w:val="000B58D0"/>
    <w:rsid w:val="000B5CEF"/>
    <w:rsid w:val="000B6101"/>
    <w:rsid w:val="000B6B03"/>
    <w:rsid w:val="000B7DFF"/>
    <w:rsid w:val="000C0556"/>
    <w:rsid w:val="000C06FD"/>
    <w:rsid w:val="000C0AB4"/>
    <w:rsid w:val="000C120C"/>
    <w:rsid w:val="000C24C3"/>
    <w:rsid w:val="000C3467"/>
    <w:rsid w:val="000C3FC0"/>
    <w:rsid w:val="000C4484"/>
    <w:rsid w:val="000C45A5"/>
    <w:rsid w:val="000C47ED"/>
    <w:rsid w:val="000C4B42"/>
    <w:rsid w:val="000C59AF"/>
    <w:rsid w:val="000C6766"/>
    <w:rsid w:val="000C7CAF"/>
    <w:rsid w:val="000D0520"/>
    <w:rsid w:val="000D0C84"/>
    <w:rsid w:val="000D130F"/>
    <w:rsid w:val="000D1794"/>
    <w:rsid w:val="000D2792"/>
    <w:rsid w:val="000D2876"/>
    <w:rsid w:val="000D483F"/>
    <w:rsid w:val="000D4F6A"/>
    <w:rsid w:val="000D54C9"/>
    <w:rsid w:val="000D5A10"/>
    <w:rsid w:val="000D6FCB"/>
    <w:rsid w:val="000D7A44"/>
    <w:rsid w:val="000E265B"/>
    <w:rsid w:val="000E3AC3"/>
    <w:rsid w:val="000E3B35"/>
    <w:rsid w:val="000E4DF0"/>
    <w:rsid w:val="000E515A"/>
    <w:rsid w:val="000E557D"/>
    <w:rsid w:val="000E6419"/>
    <w:rsid w:val="000F09C4"/>
    <w:rsid w:val="000F3233"/>
    <w:rsid w:val="000F3733"/>
    <w:rsid w:val="000F3A00"/>
    <w:rsid w:val="000F48A0"/>
    <w:rsid w:val="000F4E01"/>
    <w:rsid w:val="000F4E55"/>
    <w:rsid w:val="000F786E"/>
    <w:rsid w:val="000F787A"/>
    <w:rsid w:val="000F7E15"/>
    <w:rsid w:val="00100635"/>
    <w:rsid w:val="001027B3"/>
    <w:rsid w:val="00103119"/>
    <w:rsid w:val="001032F8"/>
    <w:rsid w:val="001046D9"/>
    <w:rsid w:val="00104942"/>
    <w:rsid w:val="001053A9"/>
    <w:rsid w:val="001053BA"/>
    <w:rsid w:val="00105758"/>
    <w:rsid w:val="00106045"/>
    <w:rsid w:val="001104CF"/>
    <w:rsid w:val="00111D46"/>
    <w:rsid w:val="0011281A"/>
    <w:rsid w:val="00112FE3"/>
    <w:rsid w:val="001130AF"/>
    <w:rsid w:val="001133A4"/>
    <w:rsid w:val="00113E35"/>
    <w:rsid w:val="00113FDE"/>
    <w:rsid w:val="00114E1B"/>
    <w:rsid w:val="0011506C"/>
    <w:rsid w:val="0011644E"/>
    <w:rsid w:val="00117FBA"/>
    <w:rsid w:val="00120D5B"/>
    <w:rsid w:val="00120F8E"/>
    <w:rsid w:val="001226F4"/>
    <w:rsid w:val="00122CC3"/>
    <w:rsid w:val="001247A8"/>
    <w:rsid w:val="00124FA3"/>
    <w:rsid w:val="00125679"/>
    <w:rsid w:val="0012573E"/>
    <w:rsid w:val="001265FB"/>
    <w:rsid w:val="00126EE9"/>
    <w:rsid w:val="00127848"/>
    <w:rsid w:val="00127C61"/>
    <w:rsid w:val="0013061A"/>
    <w:rsid w:val="00131029"/>
    <w:rsid w:val="001310CC"/>
    <w:rsid w:val="001313A6"/>
    <w:rsid w:val="00131C6F"/>
    <w:rsid w:val="0013245B"/>
    <w:rsid w:val="00133257"/>
    <w:rsid w:val="00133FD0"/>
    <w:rsid w:val="00134176"/>
    <w:rsid w:val="00137244"/>
    <w:rsid w:val="00137D42"/>
    <w:rsid w:val="00140F29"/>
    <w:rsid w:val="00141611"/>
    <w:rsid w:val="001417C2"/>
    <w:rsid w:val="00142A74"/>
    <w:rsid w:val="00142F03"/>
    <w:rsid w:val="00143377"/>
    <w:rsid w:val="00143480"/>
    <w:rsid w:val="0014377E"/>
    <w:rsid w:val="001437B3"/>
    <w:rsid w:val="00143A30"/>
    <w:rsid w:val="00146502"/>
    <w:rsid w:val="00146736"/>
    <w:rsid w:val="00146E10"/>
    <w:rsid w:val="00147ED9"/>
    <w:rsid w:val="00150022"/>
    <w:rsid w:val="00151F42"/>
    <w:rsid w:val="00152165"/>
    <w:rsid w:val="00152338"/>
    <w:rsid w:val="00152402"/>
    <w:rsid w:val="001538C2"/>
    <w:rsid w:val="00154EE1"/>
    <w:rsid w:val="00156770"/>
    <w:rsid w:val="00156FDF"/>
    <w:rsid w:val="0015762A"/>
    <w:rsid w:val="00157F7C"/>
    <w:rsid w:val="00157FD0"/>
    <w:rsid w:val="00163997"/>
    <w:rsid w:val="00164669"/>
    <w:rsid w:val="00164B33"/>
    <w:rsid w:val="001675A9"/>
    <w:rsid w:val="00170749"/>
    <w:rsid w:val="00170B6B"/>
    <w:rsid w:val="00172A78"/>
    <w:rsid w:val="00173139"/>
    <w:rsid w:val="001737B3"/>
    <w:rsid w:val="00173E52"/>
    <w:rsid w:val="001747AC"/>
    <w:rsid w:val="0017559E"/>
    <w:rsid w:val="00175FF8"/>
    <w:rsid w:val="00176152"/>
    <w:rsid w:val="00176CC2"/>
    <w:rsid w:val="00177974"/>
    <w:rsid w:val="00180A26"/>
    <w:rsid w:val="001816B6"/>
    <w:rsid w:val="001816F1"/>
    <w:rsid w:val="00181845"/>
    <w:rsid w:val="0018201E"/>
    <w:rsid w:val="00182FFE"/>
    <w:rsid w:val="001835A6"/>
    <w:rsid w:val="00183D15"/>
    <w:rsid w:val="001843C9"/>
    <w:rsid w:val="001863AE"/>
    <w:rsid w:val="00186506"/>
    <w:rsid w:val="00186970"/>
    <w:rsid w:val="00187086"/>
    <w:rsid w:val="001874B3"/>
    <w:rsid w:val="00187B08"/>
    <w:rsid w:val="00187DAA"/>
    <w:rsid w:val="00190FFE"/>
    <w:rsid w:val="001917F9"/>
    <w:rsid w:val="0019575B"/>
    <w:rsid w:val="00196DB7"/>
    <w:rsid w:val="001A10CE"/>
    <w:rsid w:val="001A1AFD"/>
    <w:rsid w:val="001A1C4C"/>
    <w:rsid w:val="001A34FC"/>
    <w:rsid w:val="001A3903"/>
    <w:rsid w:val="001A6665"/>
    <w:rsid w:val="001A6C52"/>
    <w:rsid w:val="001A708F"/>
    <w:rsid w:val="001A7BA5"/>
    <w:rsid w:val="001A7D2C"/>
    <w:rsid w:val="001B0405"/>
    <w:rsid w:val="001B2633"/>
    <w:rsid w:val="001B3972"/>
    <w:rsid w:val="001B5150"/>
    <w:rsid w:val="001B5663"/>
    <w:rsid w:val="001B5BE0"/>
    <w:rsid w:val="001B5DB8"/>
    <w:rsid w:val="001B7415"/>
    <w:rsid w:val="001B75A1"/>
    <w:rsid w:val="001C07DD"/>
    <w:rsid w:val="001C1D9D"/>
    <w:rsid w:val="001C1DEE"/>
    <w:rsid w:val="001C2493"/>
    <w:rsid w:val="001C25B4"/>
    <w:rsid w:val="001C37FC"/>
    <w:rsid w:val="001C7F32"/>
    <w:rsid w:val="001D138E"/>
    <w:rsid w:val="001D2891"/>
    <w:rsid w:val="001D2C3B"/>
    <w:rsid w:val="001D367E"/>
    <w:rsid w:val="001D4F75"/>
    <w:rsid w:val="001D567A"/>
    <w:rsid w:val="001D5D3A"/>
    <w:rsid w:val="001D5F80"/>
    <w:rsid w:val="001D635F"/>
    <w:rsid w:val="001D6CAA"/>
    <w:rsid w:val="001D7B1B"/>
    <w:rsid w:val="001E0CF9"/>
    <w:rsid w:val="001E2F87"/>
    <w:rsid w:val="001E5483"/>
    <w:rsid w:val="001E69C1"/>
    <w:rsid w:val="001E6E79"/>
    <w:rsid w:val="001E6FFA"/>
    <w:rsid w:val="001F0066"/>
    <w:rsid w:val="001F0504"/>
    <w:rsid w:val="001F0FC7"/>
    <w:rsid w:val="001F18E6"/>
    <w:rsid w:val="001F1F33"/>
    <w:rsid w:val="001F2A1F"/>
    <w:rsid w:val="001F3AA1"/>
    <w:rsid w:val="001F5282"/>
    <w:rsid w:val="001F570F"/>
    <w:rsid w:val="001F6B60"/>
    <w:rsid w:val="001F6F32"/>
    <w:rsid w:val="001F7F17"/>
    <w:rsid w:val="002003B2"/>
    <w:rsid w:val="00200D3C"/>
    <w:rsid w:val="00201C54"/>
    <w:rsid w:val="002039B7"/>
    <w:rsid w:val="002064FF"/>
    <w:rsid w:val="00206983"/>
    <w:rsid w:val="00206E72"/>
    <w:rsid w:val="00210653"/>
    <w:rsid w:val="002114B0"/>
    <w:rsid w:val="00211FBE"/>
    <w:rsid w:val="00213D56"/>
    <w:rsid w:val="00215168"/>
    <w:rsid w:val="00215616"/>
    <w:rsid w:val="00215AEF"/>
    <w:rsid w:val="00215D58"/>
    <w:rsid w:val="00216CB3"/>
    <w:rsid w:val="00216CBE"/>
    <w:rsid w:val="002179A8"/>
    <w:rsid w:val="00220816"/>
    <w:rsid w:val="00222762"/>
    <w:rsid w:val="002233E3"/>
    <w:rsid w:val="00224584"/>
    <w:rsid w:val="002252D4"/>
    <w:rsid w:val="00226304"/>
    <w:rsid w:val="0022741B"/>
    <w:rsid w:val="00227A35"/>
    <w:rsid w:val="00230CE9"/>
    <w:rsid w:val="00230E22"/>
    <w:rsid w:val="00232469"/>
    <w:rsid w:val="0023470C"/>
    <w:rsid w:val="00234850"/>
    <w:rsid w:val="0023511B"/>
    <w:rsid w:val="00236EB4"/>
    <w:rsid w:val="00237284"/>
    <w:rsid w:val="002376C8"/>
    <w:rsid w:val="00237D69"/>
    <w:rsid w:val="0024080D"/>
    <w:rsid w:val="0024155C"/>
    <w:rsid w:val="00241817"/>
    <w:rsid w:val="002418D2"/>
    <w:rsid w:val="002422A0"/>
    <w:rsid w:val="0024347D"/>
    <w:rsid w:val="00243F5A"/>
    <w:rsid w:val="002449CB"/>
    <w:rsid w:val="002449DD"/>
    <w:rsid w:val="00244B48"/>
    <w:rsid w:val="00244E26"/>
    <w:rsid w:val="002469CE"/>
    <w:rsid w:val="00246BB7"/>
    <w:rsid w:val="00247866"/>
    <w:rsid w:val="00247A5C"/>
    <w:rsid w:val="00247ACD"/>
    <w:rsid w:val="00250B23"/>
    <w:rsid w:val="002517DF"/>
    <w:rsid w:val="0025270B"/>
    <w:rsid w:val="00252FEA"/>
    <w:rsid w:val="002540DD"/>
    <w:rsid w:val="00254D92"/>
    <w:rsid w:val="00257392"/>
    <w:rsid w:val="002579E9"/>
    <w:rsid w:val="00257F51"/>
    <w:rsid w:val="002624DD"/>
    <w:rsid w:val="0026286B"/>
    <w:rsid w:val="0026292A"/>
    <w:rsid w:val="00262A86"/>
    <w:rsid w:val="00262E85"/>
    <w:rsid w:val="00264653"/>
    <w:rsid w:val="00265D94"/>
    <w:rsid w:val="00266100"/>
    <w:rsid w:val="00266600"/>
    <w:rsid w:val="00266B5F"/>
    <w:rsid w:val="00266C4D"/>
    <w:rsid w:val="002703B8"/>
    <w:rsid w:val="00271443"/>
    <w:rsid w:val="0027236C"/>
    <w:rsid w:val="00272973"/>
    <w:rsid w:val="00272BD1"/>
    <w:rsid w:val="00273CDA"/>
    <w:rsid w:val="00274335"/>
    <w:rsid w:val="00275436"/>
    <w:rsid w:val="00276F4D"/>
    <w:rsid w:val="00277186"/>
    <w:rsid w:val="00277961"/>
    <w:rsid w:val="00277B5C"/>
    <w:rsid w:val="0028044B"/>
    <w:rsid w:val="002809BF"/>
    <w:rsid w:val="00280C87"/>
    <w:rsid w:val="0028195D"/>
    <w:rsid w:val="0028274C"/>
    <w:rsid w:val="00283DFE"/>
    <w:rsid w:val="002843E7"/>
    <w:rsid w:val="00285394"/>
    <w:rsid w:val="00285623"/>
    <w:rsid w:val="0028703A"/>
    <w:rsid w:val="00287147"/>
    <w:rsid w:val="002873F3"/>
    <w:rsid w:val="002875B3"/>
    <w:rsid w:val="002907BB"/>
    <w:rsid w:val="00291663"/>
    <w:rsid w:val="00291665"/>
    <w:rsid w:val="002942B5"/>
    <w:rsid w:val="00296DCD"/>
    <w:rsid w:val="00297E0F"/>
    <w:rsid w:val="002A19D2"/>
    <w:rsid w:val="002A3741"/>
    <w:rsid w:val="002A3A72"/>
    <w:rsid w:val="002A4838"/>
    <w:rsid w:val="002A5637"/>
    <w:rsid w:val="002A6709"/>
    <w:rsid w:val="002A6D33"/>
    <w:rsid w:val="002A7016"/>
    <w:rsid w:val="002A75E7"/>
    <w:rsid w:val="002B0453"/>
    <w:rsid w:val="002B0EE8"/>
    <w:rsid w:val="002B12B8"/>
    <w:rsid w:val="002B15E1"/>
    <w:rsid w:val="002B32E9"/>
    <w:rsid w:val="002B34BF"/>
    <w:rsid w:val="002B353B"/>
    <w:rsid w:val="002B3C33"/>
    <w:rsid w:val="002B43E5"/>
    <w:rsid w:val="002C103C"/>
    <w:rsid w:val="002C1A0F"/>
    <w:rsid w:val="002C1F80"/>
    <w:rsid w:val="002C202F"/>
    <w:rsid w:val="002C2295"/>
    <w:rsid w:val="002C2550"/>
    <w:rsid w:val="002C28EA"/>
    <w:rsid w:val="002C2D80"/>
    <w:rsid w:val="002C3806"/>
    <w:rsid w:val="002C3A31"/>
    <w:rsid w:val="002C3D27"/>
    <w:rsid w:val="002C406D"/>
    <w:rsid w:val="002C41CA"/>
    <w:rsid w:val="002C446B"/>
    <w:rsid w:val="002C4618"/>
    <w:rsid w:val="002C506F"/>
    <w:rsid w:val="002C5EC2"/>
    <w:rsid w:val="002C5EDB"/>
    <w:rsid w:val="002C6DD6"/>
    <w:rsid w:val="002C774D"/>
    <w:rsid w:val="002D000E"/>
    <w:rsid w:val="002D13DA"/>
    <w:rsid w:val="002D1579"/>
    <w:rsid w:val="002D1AFE"/>
    <w:rsid w:val="002D20D1"/>
    <w:rsid w:val="002D2535"/>
    <w:rsid w:val="002D2666"/>
    <w:rsid w:val="002D269A"/>
    <w:rsid w:val="002D2C0D"/>
    <w:rsid w:val="002D313C"/>
    <w:rsid w:val="002D34E9"/>
    <w:rsid w:val="002D4CBA"/>
    <w:rsid w:val="002D4F41"/>
    <w:rsid w:val="002D6126"/>
    <w:rsid w:val="002D67E7"/>
    <w:rsid w:val="002D7FA9"/>
    <w:rsid w:val="002E1CB1"/>
    <w:rsid w:val="002E2E74"/>
    <w:rsid w:val="002E33DE"/>
    <w:rsid w:val="002E3B9F"/>
    <w:rsid w:val="002E69D1"/>
    <w:rsid w:val="002E6BD9"/>
    <w:rsid w:val="002F0087"/>
    <w:rsid w:val="002F1383"/>
    <w:rsid w:val="002F1FBD"/>
    <w:rsid w:val="002F477F"/>
    <w:rsid w:val="002F47C2"/>
    <w:rsid w:val="002F54CE"/>
    <w:rsid w:val="002F5516"/>
    <w:rsid w:val="002F5BCA"/>
    <w:rsid w:val="002F62FC"/>
    <w:rsid w:val="002F79B7"/>
    <w:rsid w:val="003008F3"/>
    <w:rsid w:val="00304529"/>
    <w:rsid w:val="0030469D"/>
    <w:rsid w:val="00304D87"/>
    <w:rsid w:val="003072DD"/>
    <w:rsid w:val="00310195"/>
    <w:rsid w:val="0031030A"/>
    <w:rsid w:val="003104EA"/>
    <w:rsid w:val="003108C4"/>
    <w:rsid w:val="00310D39"/>
    <w:rsid w:val="00310EDF"/>
    <w:rsid w:val="00311011"/>
    <w:rsid w:val="00311395"/>
    <w:rsid w:val="00314BB0"/>
    <w:rsid w:val="00314F66"/>
    <w:rsid w:val="0031555B"/>
    <w:rsid w:val="00315708"/>
    <w:rsid w:val="00315936"/>
    <w:rsid w:val="003159E6"/>
    <w:rsid w:val="00315E31"/>
    <w:rsid w:val="003162FA"/>
    <w:rsid w:val="00320786"/>
    <w:rsid w:val="00320DFC"/>
    <w:rsid w:val="00321209"/>
    <w:rsid w:val="0032138F"/>
    <w:rsid w:val="00321CB2"/>
    <w:rsid w:val="00322362"/>
    <w:rsid w:val="003228D1"/>
    <w:rsid w:val="0032314A"/>
    <w:rsid w:val="003231E4"/>
    <w:rsid w:val="00323C05"/>
    <w:rsid w:val="00330205"/>
    <w:rsid w:val="003305A1"/>
    <w:rsid w:val="00330DD9"/>
    <w:rsid w:val="003317A9"/>
    <w:rsid w:val="003328A5"/>
    <w:rsid w:val="003330B8"/>
    <w:rsid w:val="00333BB6"/>
    <w:rsid w:val="00333C81"/>
    <w:rsid w:val="00333CE8"/>
    <w:rsid w:val="00334E35"/>
    <w:rsid w:val="00334EE5"/>
    <w:rsid w:val="003353B9"/>
    <w:rsid w:val="00335B68"/>
    <w:rsid w:val="00336D0A"/>
    <w:rsid w:val="0034128C"/>
    <w:rsid w:val="003434FE"/>
    <w:rsid w:val="0034365D"/>
    <w:rsid w:val="003441F0"/>
    <w:rsid w:val="00344898"/>
    <w:rsid w:val="00344B8F"/>
    <w:rsid w:val="0034533E"/>
    <w:rsid w:val="003453DB"/>
    <w:rsid w:val="00347960"/>
    <w:rsid w:val="003505FB"/>
    <w:rsid w:val="00350AA2"/>
    <w:rsid w:val="00351A0B"/>
    <w:rsid w:val="00351C1F"/>
    <w:rsid w:val="00353031"/>
    <w:rsid w:val="00353DCF"/>
    <w:rsid w:val="003548EE"/>
    <w:rsid w:val="00354D7A"/>
    <w:rsid w:val="0035573E"/>
    <w:rsid w:val="003559A6"/>
    <w:rsid w:val="0035664F"/>
    <w:rsid w:val="003572F1"/>
    <w:rsid w:val="00357B6F"/>
    <w:rsid w:val="00357C22"/>
    <w:rsid w:val="00361354"/>
    <w:rsid w:val="00361A57"/>
    <w:rsid w:val="00362D89"/>
    <w:rsid w:val="00362FC2"/>
    <w:rsid w:val="00363015"/>
    <w:rsid w:val="003656B7"/>
    <w:rsid w:val="00366223"/>
    <w:rsid w:val="003662A3"/>
    <w:rsid w:val="003664E6"/>
    <w:rsid w:val="00366A47"/>
    <w:rsid w:val="003672DF"/>
    <w:rsid w:val="00367793"/>
    <w:rsid w:val="003677FF"/>
    <w:rsid w:val="003678B3"/>
    <w:rsid w:val="00367B0A"/>
    <w:rsid w:val="00370625"/>
    <w:rsid w:val="0037135D"/>
    <w:rsid w:val="003713BA"/>
    <w:rsid w:val="00371D32"/>
    <w:rsid w:val="003725C6"/>
    <w:rsid w:val="00374CFE"/>
    <w:rsid w:val="00374D83"/>
    <w:rsid w:val="003757DC"/>
    <w:rsid w:val="00376979"/>
    <w:rsid w:val="00376BDE"/>
    <w:rsid w:val="003809F5"/>
    <w:rsid w:val="00381D4B"/>
    <w:rsid w:val="00381EF8"/>
    <w:rsid w:val="003830E7"/>
    <w:rsid w:val="00383A84"/>
    <w:rsid w:val="00384CEF"/>
    <w:rsid w:val="00385C84"/>
    <w:rsid w:val="003869E3"/>
    <w:rsid w:val="00386C7D"/>
    <w:rsid w:val="00387854"/>
    <w:rsid w:val="00387961"/>
    <w:rsid w:val="003927D5"/>
    <w:rsid w:val="003939AC"/>
    <w:rsid w:val="0039412D"/>
    <w:rsid w:val="003952FB"/>
    <w:rsid w:val="00396052"/>
    <w:rsid w:val="003A1B8F"/>
    <w:rsid w:val="003A2378"/>
    <w:rsid w:val="003A272B"/>
    <w:rsid w:val="003A352A"/>
    <w:rsid w:val="003A39DB"/>
    <w:rsid w:val="003A42E4"/>
    <w:rsid w:val="003A4608"/>
    <w:rsid w:val="003A7A5F"/>
    <w:rsid w:val="003A7F81"/>
    <w:rsid w:val="003B14E9"/>
    <w:rsid w:val="003B20EA"/>
    <w:rsid w:val="003B2358"/>
    <w:rsid w:val="003B249C"/>
    <w:rsid w:val="003B25D4"/>
    <w:rsid w:val="003B2973"/>
    <w:rsid w:val="003B3139"/>
    <w:rsid w:val="003B3324"/>
    <w:rsid w:val="003B350F"/>
    <w:rsid w:val="003B45EF"/>
    <w:rsid w:val="003B4A82"/>
    <w:rsid w:val="003B6C98"/>
    <w:rsid w:val="003B6E0A"/>
    <w:rsid w:val="003C0944"/>
    <w:rsid w:val="003C0DBE"/>
    <w:rsid w:val="003C1689"/>
    <w:rsid w:val="003C401B"/>
    <w:rsid w:val="003C4B90"/>
    <w:rsid w:val="003C4F3E"/>
    <w:rsid w:val="003C54D8"/>
    <w:rsid w:val="003C58FA"/>
    <w:rsid w:val="003C5E6E"/>
    <w:rsid w:val="003C687D"/>
    <w:rsid w:val="003C7971"/>
    <w:rsid w:val="003D04E9"/>
    <w:rsid w:val="003D1081"/>
    <w:rsid w:val="003D1AE0"/>
    <w:rsid w:val="003D1D83"/>
    <w:rsid w:val="003D2541"/>
    <w:rsid w:val="003D26AD"/>
    <w:rsid w:val="003D2A2A"/>
    <w:rsid w:val="003D431B"/>
    <w:rsid w:val="003D5773"/>
    <w:rsid w:val="003D5A4D"/>
    <w:rsid w:val="003D6A48"/>
    <w:rsid w:val="003D6EF2"/>
    <w:rsid w:val="003D6F29"/>
    <w:rsid w:val="003E1AA7"/>
    <w:rsid w:val="003E2806"/>
    <w:rsid w:val="003E2BE1"/>
    <w:rsid w:val="003E3E78"/>
    <w:rsid w:val="003E41C2"/>
    <w:rsid w:val="003E4A45"/>
    <w:rsid w:val="003E4E7B"/>
    <w:rsid w:val="003E5AA4"/>
    <w:rsid w:val="003F0992"/>
    <w:rsid w:val="003F0E2C"/>
    <w:rsid w:val="003F0E60"/>
    <w:rsid w:val="003F1394"/>
    <w:rsid w:val="003F1474"/>
    <w:rsid w:val="003F1D62"/>
    <w:rsid w:val="003F226D"/>
    <w:rsid w:val="003F2AED"/>
    <w:rsid w:val="003F2EB6"/>
    <w:rsid w:val="003F54AB"/>
    <w:rsid w:val="003F5941"/>
    <w:rsid w:val="003F6769"/>
    <w:rsid w:val="003F7068"/>
    <w:rsid w:val="003F75AF"/>
    <w:rsid w:val="0040009C"/>
    <w:rsid w:val="004018D0"/>
    <w:rsid w:val="004047A1"/>
    <w:rsid w:val="00405587"/>
    <w:rsid w:val="004055A2"/>
    <w:rsid w:val="004056EF"/>
    <w:rsid w:val="0040573A"/>
    <w:rsid w:val="00406D38"/>
    <w:rsid w:val="0040735D"/>
    <w:rsid w:val="004076FF"/>
    <w:rsid w:val="00407893"/>
    <w:rsid w:val="00411AD6"/>
    <w:rsid w:val="00412C5B"/>
    <w:rsid w:val="00412C6E"/>
    <w:rsid w:val="00412E64"/>
    <w:rsid w:val="00415770"/>
    <w:rsid w:val="00421059"/>
    <w:rsid w:val="00421EAF"/>
    <w:rsid w:val="004226CA"/>
    <w:rsid w:val="0042282C"/>
    <w:rsid w:val="00423475"/>
    <w:rsid w:val="00423886"/>
    <w:rsid w:val="00426F84"/>
    <w:rsid w:val="00427E04"/>
    <w:rsid w:val="00432D32"/>
    <w:rsid w:val="00434041"/>
    <w:rsid w:val="00436312"/>
    <w:rsid w:val="004363A8"/>
    <w:rsid w:val="00436720"/>
    <w:rsid w:val="00436C0A"/>
    <w:rsid w:val="00441671"/>
    <w:rsid w:val="00442E52"/>
    <w:rsid w:val="0044607C"/>
    <w:rsid w:val="004467A8"/>
    <w:rsid w:val="004467F0"/>
    <w:rsid w:val="00446878"/>
    <w:rsid w:val="004468D5"/>
    <w:rsid w:val="00447436"/>
    <w:rsid w:val="004475B3"/>
    <w:rsid w:val="004475CB"/>
    <w:rsid w:val="004479A2"/>
    <w:rsid w:val="00450832"/>
    <w:rsid w:val="00450F77"/>
    <w:rsid w:val="004517A8"/>
    <w:rsid w:val="004522DE"/>
    <w:rsid w:val="004539FF"/>
    <w:rsid w:val="004546D1"/>
    <w:rsid w:val="00454B80"/>
    <w:rsid w:val="00454BF3"/>
    <w:rsid w:val="00455D08"/>
    <w:rsid w:val="00456496"/>
    <w:rsid w:val="00457950"/>
    <w:rsid w:val="00457A3A"/>
    <w:rsid w:val="00457F00"/>
    <w:rsid w:val="004602F5"/>
    <w:rsid w:val="00460A3E"/>
    <w:rsid w:val="00461014"/>
    <w:rsid w:val="004613A7"/>
    <w:rsid w:val="004614A2"/>
    <w:rsid w:val="00461CC0"/>
    <w:rsid w:val="00461E09"/>
    <w:rsid w:val="00461EA8"/>
    <w:rsid w:val="004648FE"/>
    <w:rsid w:val="00464B5C"/>
    <w:rsid w:val="00464D3B"/>
    <w:rsid w:val="00465EA4"/>
    <w:rsid w:val="00465F82"/>
    <w:rsid w:val="004667D2"/>
    <w:rsid w:val="00466CC5"/>
    <w:rsid w:val="00466D74"/>
    <w:rsid w:val="00467020"/>
    <w:rsid w:val="00467C5A"/>
    <w:rsid w:val="0047135E"/>
    <w:rsid w:val="00471735"/>
    <w:rsid w:val="0047176D"/>
    <w:rsid w:val="004736FF"/>
    <w:rsid w:val="00473929"/>
    <w:rsid w:val="00474BBB"/>
    <w:rsid w:val="0047520E"/>
    <w:rsid w:val="00475926"/>
    <w:rsid w:val="0047637E"/>
    <w:rsid w:val="00476847"/>
    <w:rsid w:val="0047790F"/>
    <w:rsid w:val="0048091D"/>
    <w:rsid w:val="00481D3F"/>
    <w:rsid w:val="00482756"/>
    <w:rsid w:val="004827AA"/>
    <w:rsid w:val="00482B7C"/>
    <w:rsid w:val="00482BAD"/>
    <w:rsid w:val="0048339B"/>
    <w:rsid w:val="004834EE"/>
    <w:rsid w:val="004837A6"/>
    <w:rsid w:val="004840EC"/>
    <w:rsid w:val="004848CB"/>
    <w:rsid w:val="00485A3B"/>
    <w:rsid w:val="00486428"/>
    <w:rsid w:val="004866F9"/>
    <w:rsid w:val="00487BA2"/>
    <w:rsid w:val="00490460"/>
    <w:rsid w:val="00490924"/>
    <w:rsid w:val="00490945"/>
    <w:rsid w:val="00490C01"/>
    <w:rsid w:val="00490FA9"/>
    <w:rsid w:val="0049109F"/>
    <w:rsid w:val="00491DB7"/>
    <w:rsid w:val="00491E9B"/>
    <w:rsid w:val="00492BBD"/>
    <w:rsid w:val="00492F63"/>
    <w:rsid w:val="00493756"/>
    <w:rsid w:val="004941A5"/>
    <w:rsid w:val="00494CE6"/>
    <w:rsid w:val="00494FB9"/>
    <w:rsid w:val="004950FB"/>
    <w:rsid w:val="00495801"/>
    <w:rsid w:val="0049661B"/>
    <w:rsid w:val="004968D4"/>
    <w:rsid w:val="004972C6"/>
    <w:rsid w:val="00497DAD"/>
    <w:rsid w:val="004A0944"/>
    <w:rsid w:val="004A27F0"/>
    <w:rsid w:val="004A2959"/>
    <w:rsid w:val="004A31C2"/>
    <w:rsid w:val="004A3AFE"/>
    <w:rsid w:val="004A68C5"/>
    <w:rsid w:val="004A6B37"/>
    <w:rsid w:val="004A6B3D"/>
    <w:rsid w:val="004A7164"/>
    <w:rsid w:val="004A73C4"/>
    <w:rsid w:val="004A7550"/>
    <w:rsid w:val="004A7A6E"/>
    <w:rsid w:val="004B1DD7"/>
    <w:rsid w:val="004B2782"/>
    <w:rsid w:val="004B3251"/>
    <w:rsid w:val="004B4807"/>
    <w:rsid w:val="004B5318"/>
    <w:rsid w:val="004B5796"/>
    <w:rsid w:val="004B60D2"/>
    <w:rsid w:val="004B6D27"/>
    <w:rsid w:val="004C045C"/>
    <w:rsid w:val="004C1463"/>
    <w:rsid w:val="004C1649"/>
    <w:rsid w:val="004C1F87"/>
    <w:rsid w:val="004C28D1"/>
    <w:rsid w:val="004C2C87"/>
    <w:rsid w:val="004C3243"/>
    <w:rsid w:val="004C367C"/>
    <w:rsid w:val="004C375D"/>
    <w:rsid w:val="004C4C06"/>
    <w:rsid w:val="004D0C82"/>
    <w:rsid w:val="004D1D90"/>
    <w:rsid w:val="004D2F13"/>
    <w:rsid w:val="004D351E"/>
    <w:rsid w:val="004D4837"/>
    <w:rsid w:val="004D4E54"/>
    <w:rsid w:val="004D4F3E"/>
    <w:rsid w:val="004D5852"/>
    <w:rsid w:val="004D61FB"/>
    <w:rsid w:val="004D7147"/>
    <w:rsid w:val="004D7B4F"/>
    <w:rsid w:val="004E0126"/>
    <w:rsid w:val="004E20DA"/>
    <w:rsid w:val="004E20FF"/>
    <w:rsid w:val="004E26D0"/>
    <w:rsid w:val="004E270B"/>
    <w:rsid w:val="004E2BE7"/>
    <w:rsid w:val="004E2EB8"/>
    <w:rsid w:val="004E2F87"/>
    <w:rsid w:val="004E3FA1"/>
    <w:rsid w:val="004F056E"/>
    <w:rsid w:val="004F07FF"/>
    <w:rsid w:val="004F1083"/>
    <w:rsid w:val="004F21A7"/>
    <w:rsid w:val="004F25A8"/>
    <w:rsid w:val="004F395B"/>
    <w:rsid w:val="004F4300"/>
    <w:rsid w:val="004F56DF"/>
    <w:rsid w:val="004F5FFF"/>
    <w:rsid w:val="004F6A25"/>
    <w:rsid w:val="004F6C55"/>
    <w:rsid w:val="004F7B7C"/>
    <w:rsid w:val="004F7BC1"/>
    <w:rsid w:val="004F7ED6"/>
    <w:rsid w:val="00500638"/>
    <w:rsid w:val="0050117A"/>
    <w:rsid w:val="0050159C"/>
    <w:rsid w:val="00501976"/>
    <w:rsid w:val="0050299D"/>
    <w:rsid w:val="005029CC"/>
    <w:rsid w:val="00502CFB"/>
    <w:rsid w:val="00503E36"/>
    <w:rsid w:val="00503E47"/>
    <w:rsid w:val="00504DC7"/>
    <w:rsid w:val="00505B8B"/>
    <w:rsid w:val="005065A2"/>
    <w:rsid w:val="00506894"/>
    <w:rsid w:val="00506F14"/>
    <w:rsid w:val="00507972"/>
    <w:rsid w:val="00507AE2"/>
    <w:rsid w:val="00507DFD"/>
    <w:rsid w:val="005119F7"/>
    <w:rsid w:val="00511BB8"/>
    <w:rsid w:val="005120B2"/>
    <w:rsid w:val="00514027"/>
    <w:rsid w:val="00514105"/>
    <w:rsid w:val="005141C5"/>
    <w:rsid w:val="00514910"/>
    <w:rsid w:val="00516AC0"/>
    <w:rsid w:val="00517184"/>
    <w:rsid w:val="005171EE"/>
    <w:rsid w:val="005209E1"/>
    <w:rsid w:val="005219D3"/>
    <w:rsid w:val="00521BF2"/>
    <w:rsid w:val="00522CCB"/>
    <w:rsid w:val="00523CCA"/>
    <w:rsid w:val="005241EC"/>
    <w:rsid w:val="0052437F"/>
    <w:rsid w:val="0052450B"/>
    <w:rsid w:val="00524DC4"/>
    <w:rsid w:val="00524F5B"/>
    <w:rsid w:val="00526B74"/>
    <w:rsid w:val="00526BBD"/>
    <w:rsid w:val="005300C7"/>
    <w:rsid w:val="00530122"/>
    <w:rsid w:val="00530D68"/>
    <w:rsid w:val="0053165F"/>
    <w:rsid w:val="00532C4D"/>
    <w:rsid w:val="00535057"/>
    <w:rsid w:val="0053587D"/>
    <w:rsid w:val="00535F38"/>
    <w:rsid w:val="005408E4"/>
    <w:rsid w:val="00540F7E"/>
    <w:rsid w:val="0054269B"/>
    <w:rsid w:val="00543A70"/>
    <w:rsid w:val="00543E3C"/>
    <w:rsid w:val="00544589"/>
    <w:rsid w:val="00545319"/>
    <w:rsid w:val="00545B05"/>
    <w:rsid w:val="00545C71"/>
    <w:rsid w:val="005472FB"/>
    <w:rsid w:val="00552973"/>
    <w:rsid w:val="00553B13"/>
    <w:rsid w:val="00553CD6"/>
    <w:rsid w:val="00553D3A"/>
    <w:rsid w:val="00554FF1"/>
    <w:rsid w:val="005551A1"/>
    <w:rsid w:val="00557578"/>
    <w:rsid w:val="00560156"/>
    <w:rsid w:val="005628FF"/>
    <w:rsid w:val="0056486B"/>
    <w:rsid w:val="00565727"/>
    <w:rsid w:val="00565F91"/>
    <w:rsid w:val="005663BA"/>
    <w:rsid w:val="005667FC"/>
    <w:rsid w:val="00566946"/>
    <w:rsid w:val="00567316"/>
    <w:rsid w:val="00567C93"/>
    <w:rsid w:val="0057036E"/>
    <w:rsid w:val="005705E2"/>
    <w:rsid w:val="00570691"/>
    <w:rsid w:val="00570EDD"/>
    <w:rsid w:val="0057116B"/>
    <w:rsid w:val="00571D7B"/>
    <w:rsid w:val="00571F29"/>
    <w:rsid w:val="00572A2F"/>
    <w:rsid w:val="00572BB5"/>
    <w:rsid w:val="005747D9"/>
    <w:rsid w:val="00575461"/>
    <w:rsid w:val="00576104"/>
    <w:rsid w:val="0057636C"/>
    <w:rsid w:val="005763DA"/>
    <w:rsid w:val="005769AF"/>
    <w:rsid w:val="00577DE8"/>
    <w:rsid w:val="00580268"/>
    <w:rsid w:val="00580365"/>
    <w:rsid w:val="0058072C"/>
    <w:rsid w:val="00580836"/>
    <w:rsid w:val="00581442"/>
    <w:rsid w:val="0058204E"/>
    <w:rsid w:val="005821A3"/>
    <w:rsid w:val="00582AF5"/>
    <w:rsid w:val="00584492"/>
    <w:rsid w:val="00585B21"/>
    <w:rsid w:val="00585F2B"/>
    <w:rsid w:val="0058632E"/>
    <w:rsid w:val="00586BAE"/>
    <w:rsid w:val="00587476"/>
    <w:rsid w:val="00587E07"/>
    <w:rsid w:val="0059008B"/>
    <w:rsid w:val="0059035E"/>
    <w:rsid w:val="00590527"/>
    <w:rsid w:val="00590703"/>
    <w:rsid w:val="00591076"/>
    <w:rsid w:val="005915FC"/>
    <w:rsid w:val="00591FF5"/>
    <w:rsid w:val="0059276A"/>
    <w:rsid w:val="00592CEF"/>
    <w:rsid w:val="00592D47"/>
    <w:rsid w:val="00592E41"/>
    <w:rsid w:val="005935D6"/>
    <w:rsid w:val="005937BF"/>
    <w:rsid w:val="00593807"/>
    <w:rsid w:val="00593A50"/>
    <w:rsid w:val="00593D70"/>
    <w:rsid w:val="0059549E"/>
    <w:rsid w:val="005955B7"/>
    <w:rsid w:val="00595699"/>
    <w:rsid w:val="005975E2"/>
    <w:rsid w:val="005A09A5"/>
    <w:rsid w:val="005A1506"/>
    <w:rsid w:val="005A1637"/>
    <w:rsid w:val="005A23BC"/>
    <w:rsid w:val="005A57A9"/>
    <w:rsid w:val="005A6CDC"/>
    <w:rsid w:val="005A7098"/>
    <w:rsid w:val="005A783C"/>
    <w:rsid w:val="005A7C75"/>
    <w:rsid w:val="005B0C0A"/>
    <w:rsid w:val="005B1006"/>
    <w:rsid w:val="005B1CC6"/>
    <w:rsid w:val="005B290D"/>
    <w:rsid w:val="005B34CA"/>
    <w:rsid w:val="005B3737"/>
    <w:rsid w:val="005B3C6E"/>
    <w:rsid w:val="005B7655"/>
    <w:rsid w:val="005C0448"/>
    <w:rsid w:val="005C064A"/>
    <w:rsid w:val="005C1640"/>
    <w:rsid w:val="005C1754"/>
    <w:rsid w:val="005C22F8"/>
    <w:rsid w:val="005C3869"/>
    <w:rsid w:val="005C3B04"/>
    <w:rsid w:val="005C3C0A"/>
    <w:rsid w:val="005C4641"/>
    <w:rsid w:val="005C487D"/>
    <w:rsid w:val="005C50B0"/>
    <w:rsid w:val="005C53DA"/>
    <w:rsid w:val="005C583B"/>
    <w:rsid w:val="005C5F35"/>
    <w:rsid w:val="005C60D3"/>
    <w:rsid w:val="005C6107"/>
    <w:rsid w:val="005C724A"/>
    <w:rsid w:val="005D0459"/>
    <w:rsid w:val="005D0C79"/>
    <w:rsid w:val="005D1ADC"/>
    <w:rsid w:val="005D1E73"/>
    <w:rsid w:val="005D2A61"/>
    <w:rsid w:val="005D427A"/>
    <w:rsid w:val="005D489D"/>
    <w:rsid w:val="005D52BC"/>
    <w:rsid w:val="005D583A"/>
    <w:rsid w:val="005D58D1"/>
    <w:rsid w:val="005D7F75"/>
    <w:rsid w:val="005E05F5"/>
    <w:rsid w:val="005E11B3"/>
    <w:rsid w:val="005E18E6"/>
    <w:rsid w:val="005E19FF"/>
    <w:rsid w:val="005E2105"/>
    <w:rsid w:val="005E3C20"/>
    <w:rsid w:val="005E3CC6"/>
    <w:rsid w:val="005E4041"/>
    <w:rsid w:val="005E45EF"/>
    <w:rsid w:val="005E5957"/>
    <w:rsid w:val="005E61DE"/>
    <w:rsid w:val="005E62AC"/>
    <w:rsid w:val="005E66D1"/>
    <w:rsid w:val="005E7D89"/>
    <w:rsid w:val="005F01AF"/>
    <w:rsid w:val="005F1027"/>
    <w:rsid w:val="005F1456"/>
    <w:rsid w:val="005F1F2B"/>
    <w:rsid w:val="005F3A1A"/>
    <w:rsid w:val="005F4212"/>
    <w:rsid w:val="005F46B9"/>
    <w:rsid w:val="005F5662"/>
    <w:rsid w:val="005F6C76"/>
    <w:rsid w:val="005F70F8"/>
    <w:rsid w:val="00600028"/>
    <w:rsid w:val="00600EFD"/>
    <w:rsid w:val="00602141"/>
    <w:rsid w:val="00602D65"/>
    <w:rsid w:val="00603A0E"/>
    <w:rsid w:val="00604011"/>
    <w:rsid w:val="0060416C"/>
    <w:rsid w:val="00604AC8"/>
    <w:rsid w:val="006061A0"/>
    <w:rsid w:val="00606D4D"/>
    <w:rsid w:val="006070C7"/>
    <w:rsid w:val="00607AA2"/>
    <w:rsid w:val="00610A9A"/>
    <w:rsid w:val="006114D8"/>
    <w:rsid w:val="00611C8B"/>
    <w:rsid w:val="0061216C"/>
    <w:rsid w:val="006144C5"/>
    <w:rsid w:val="006146C9"/>
    <w:rsid w:val="00615231"/>
    <w:rsid w:val="006165D2"/>
    <w:rsid w:val="00617656"/>
    <w:rsid w:val="00617FE5"/>
    <w:rsid w:val="00620A46"/>
    <w:rsid w:val="00622FF0"/>
    <w:rsid w:val="00624063"/>
    <w:rsid w:val="00627FD6"/>
    <w:rsid w:val="00630D0F"/>
    <w:rsid w:val="0063275B"/>
    <w:rsid w:val="006330D9"/>
    <w:rsid w:val="00633327"/>
    <w:rsid w:val="00635328"/>
    <w:rsid w:val="00635C12"/>
    <w:rsid w:val="006367E9"/>
    <w:rsid w:val="00637160"/>
    <w:rsid w:val="00641FD0"/>
    <w:rsid w:val="006421CF"/>
    <w:rsid w:val="00643535"/>
    <w:rsid w:val="00644F8C"/>
    <w:rsid w:val="00645752"/>
    <w:rsid w:val="0064639E"/>
    <w:rsid w:val="006466A7"/>
    <w:rsid w:val="00647101"/>
    <w:rsid w:val="006475CB"/>
    <w:rsid w:val="00647BF7"/>
    <w:rsid w:val="00650A1E"/>
    <w:rsid w:val="00650A20"/>
    <w:rsid w:val="006516C6"/>
    <w:rsid w:val="00651C9F"/>
    <w:rsid w:val="006523E9"/>
    <w:rsid w:val="0065268A"/>
    <w:rsid w:val="00652E18"/>
    <w:rsid w:val="00652F7E"/>
    <w:rsid w:val="0065431E"/>
    <w:rsid w:val="006559D1"/>
    <w:rsid w:val="00655ADC"/>
    <w:rsid w:val="00655BB6"/>
    <w:rsid w:val="0066064A"/>
    <w:rsid w:val="006622C5"/>
    <w:rsid w:val="00663146"/>
    <w:rsid w:val="00663665"/>
    <w:rsid w:val="00663CCC"/>
    <w:rsid w:val="0066424D"/>
    <w:rsid w:val="00665416"/>
    <w:rsid w:val="00665559"/>
    <w:rsid w:val="00665F2A"/>
    <w:rsid w:val="00665F43"/>
    <w:rsid w:val="00666090"/>
    <w:rsid w:val="0067046D"/>
    <w:rsid w:val="006706CF"/>
    <w:rsid w:val="0067100A"/>
    <w:rsid w:val="00671823"/>
    <w:rsid w:val="00671F6A"/>
    <w:rsid w:val="006726B7"/>
    <w:rsid w:val="00672F33"/>
    <w:rsid w:val="00673687"/>
    <w:rsid w:val="00673B12"/>
    <w:rsid w:val="00674604"/>
    <w:rsid w:val="006749BE"/>
    <w:rsid w:val="00674E77"/>
    <w:rsid w:val="00675C17"/>
    <w:rsid w:val="00676DA2"/>
    <w:rsid w:val="00680550"/>
    <w:rsid w:val="00681043"/>
    <w:rsid w:val="00681426"/>
    <w:rsid w:val="006819D9"/>
    <w:rsid w:val="006823BC"/>
    <w:rsid w:val="00682E1D"/>
    <w:rsid w:val="00683B32"/>
    <w:rsid w:val="00683D5F"/>
    <w:rsid w:val="006849FA"/>
    <w:rsid w:val="00684DB7"/>
    <w:rsid w:val="006852EA"/>
    <w:rsid w:val="00686020"/>
    <w:rsid w:val="00686411"/>
    <w:rsid w:val="00686CD8"/>
    <w:rsid w:val="00687226"/>
    <w:rsid w:val="006872A1"/>
    <w:rsid w:val="00690444"/>
    <w:rsid w:val="00690E6C"/>
    <w:rsid w:val="00692B72"/>
    <w:rsid w:val="00692B7B"/>
    <w:rsid w:val="00692D0A"/>
    <w:rsid w:val="00694EF9"/>
    <w:rsid w:val="0069594B"/>
    <w:rsid w:val="006961B7"/>
    <w:rsid w:val="006A00A4"/>
    <w:rsid w:val="006A0C45"/>
    <w:rsid w:val="006A159B"/>
    <w:rsid w:val="006A17C5"/>
    <w:rsid w:val="006A1932"/>
    <w:rsid w:val="006A1D18"/>
    <w:rsid w:val="006A2F5E"/>
    <w:rsid w:val="006A3BFF"/>
    <w:rsid w:val="006A3DBC"/>
    <w:rsid w:val="006A4050"/>
    <w:rsid w:val="006A4E95"/>
    <w:rsid w:val="006A5BFB"/>
    <w:rsid w:val="006B00F2"/>
    <w:rsid w:val="006B0476"/>
    <w:rsid w:val="006B1483"/>
    <w:rsid w:val="006B20E6"/>
    <w:rsid w:val="006B5FA8"/>
    <w:rsid w:val="006B5FF9"/>
    <w:rsid w:val="006B7093"/>
    <w:rsid w:val="006B7BC6"/>
    <w:rsid w:val="006C107D"/>
    <w:rsid w:val="006C1293"/>
    <w:rsid w:val="006C15B3"/>
    <w:rsid w:val="006C3C57"/>
    <w:rsid w:val="006C55E1"/>
    <w:rsid w:val="006C5AA8"/>
    <w:rsid w:val="006C5D91"/>
    <w:rsid w:val="006C7658"/>
    <w:rsid w:val="006C7D2F"/>
    <w:rsid w:val="006D09C0"/>
    <w:rsid w:val="006D2AE7"/>
    <w:rsid w:val="006D33F1"/>
    <w:rsid w:val="006D3743"/>
    <w:rsid w:val="006D53C1"/>
    <w:rsid w:val="006D5C65"/>
    <w:rsid w:val="006D5D5F"/>
    <w:rsid w:val="006D5DA8"/>
    <w:rsid w:val="006D64CC"/>
    <w:rsid w:val="006D6810"/>
    <w:rsid w:val="006D75A5"/>
    <w:rsid w:val="006E1BB9"/>
    <w:rsid w:val="006E22C0"/>
    <w:rsid w:val="006E2CDE"/>
    <w:rsid w:val="006E31F0"/>
    <w:rsid w:val="006E4779"/>
    <w:rsid w:val="006E477B"/>
    <w:rsid w:val="006E4C3A"/>
    <w:rsid w:val="006E5733"/>
    <w:rsid w:val="006E629E"/>
    <w:rsid w:val="006E6D23"/>
    <w:rsid w:val="006E79AE"/>
    <w:rsid w:val="006E7F47"/>
    <w:rsid w:val="006F0BC4"/>
    <w:rsid w:val="006F2E4B"/>
    <w:rsid w:val="006F3796"/>
    <w:rsid w:val="006F3B6F"/>
    <w:rsid w:val="006F4FD2"/>
    <w:rsid w:val="006F7149"/>
    <w:rsid w:val="006F7BFB"/>
    <w:rsid w:val="0070018D"/>
    <w:rsid w:val="00701A88"/>
    <w:rsid w:val="00701BD4"/>
    <w:rsid w:val="00702D2A"/>
    <w:rsid w:val="007033B3"/>
    <w:rsid w:val="0070530B"/>
    <w:rsid w:val="007057CC"/>
    <w:rsid w:val="00705D80"/>
    <w:rsid w:val="0070603F"/>
    <w:rsid w:val="00706417"/>
    <w:rsid w:val="00707193"/>
    <w:rsid w:val="007112C1"/>
    <w:rsid w:val="00711D65"/>
    <w:rsid w:val="0071264F"/>
    <w:rsid w:val="007133D8"/>
    <w:rsid w:val="00714470"/>
    <w:rsid w:val="007146DE"/>
    <w:rsid w:val="00716CA0"/>
    <w:rsid w:val="00716F64"/>
    <w:rsid w:val="00717181"/>
    <w:rsid w:val="0072074C"/>
    <w:rsid w:val="00721BC3"/>
    <w:rsid w:val="0072293F"/>
    <w:rsid w:val="00723CEE"/>
    <w:rsid w:val="00724722"/>
    <w:rsid w:val="00724D21"/>
    <w:rsid w:val="00725494"/>
    <w:rsid w:val="007258C2"/>
    <w:rsid w:val="00725AE7"/>
    <w:rsid w:val="00725FFC"/>
    <w:rsid w:val="00727F4C"/>
    <w:rsid w:val="00730E39"/>
    <w:rsid w:val="0073101F"/>
    <w:rsid w:val="0073108E"/>
    <w:rsid w:val="00733862"/>
    <w:rsid w:val="00733F87"/>
    <w:rsid w:val="0073579A"/>
    <w:rsid w:val="00736604"/>
    <w:rsid w:val="00737DB7"/>
    <w:rsid w:val="0074003F"/>
    <w:rsid w:val="00741ECF"/>
    <w:rsid w:val="00743C86"/>
    <w:rsid w:val="00744254"/>
    <w:rsid w:val="00744BAE"/>
    <w:rsid w:val="00745227"/>
    <w:rsid w:val="0074784C"/>
    <w:rsid w:val="00747F23"/>
    <w:rsid w:val="007504E4"/>
    <w:rsid w:val="00751223"/>
    <w:rsid w:val="00751795"/>
    <w:rsid w:val="00752E0B"/>
    <w:rsid w:val="00753343"/>
    <w:rsid w:val="0075362A"/>
    <w:rsid w:val="00754176"/>
    <w:rsid w:val="007547DE"/>
    <w:rsid w:val="00754903"/>
    <w:rsid w:val="00754B63"/>
    <w:rsid w:val="00754D07"/>
    <w:rsid w:val="00755FD2"/>
    <w:rsid w:val="0076058E"/>
    <w:rsid w:val="00760F4E"/>
    <w:rsid w:val="0076112D"/>
    <w:rsid w:val="00761605"/>
    <w:rsid w:val="00761FF5"/>
    <w:rsid w:val="00763494"/>
    <w:rsid w:val="007646E5"/>
    <w:rsid w:val="00764B5A"/>
    <w:rsid w:val="00765953"/>
    <w:rsid w:val="0076704A"/>
    <w:rsid w:val="00767ECE"/>
    <w:rsid w:val="00770B25"/>
    <w:rsid w:val="00770E1B"/>
    <w:rsid w:val="00771BE4"/>
    <w:rsid w:val="00771CD2"/>
    <w:rsid w:val="00771D33"/>
    <w:rsid w:val="0077348C"/>
    <w:rsid w:val="0077363C"/>
    <w:rsid w:val="0077379B"/>
    <w:rsid w:val="00773C2E"/>
    <w:rsid w:val="0077413F"/>
    <w:rsid w:val="0077442F"/>
    <w:rsid w:val="0077454B"/>
    <w:rsid w:val="007753C1"/>
    <w:rsid w:val="007756C4"/>
    <w:rsid w:val="007758AF"/>
    <w:rsid w:val="00775BAD"/>
    <w:rsid w:val="007767E9"/>
    <w:rsid w:val="007768A4"/>
    <w:rsid w:val="00776A68"/>
    <w:rsid w:val="00777DC3"/>
    <w:rsid w:val="00781488"/>
    <w:rsid w:val="00782A49"/>
    <w:rsid w:val="007839A9"/>
    <w:rsid w:val="00783C07"/>
    <w:rsid w:val="00784149"/>
    <w:rsid w:val="00784224"/>
    <w:rsid w:val="00784CB3"/>
    <w:rsid w:val="00784F48"/>
    <w:rsid w:val="007854C5"/>
    <w:rsid w:val="0078638D"/>
    <w:rsid w:val="0078762A"/>
    <w:rsid w:val="00790118"/>
    <w:rsid w:val="0079446C"/>
    <w:rsid w:val="007947D7"/>
    <w:rsid w:val="00796382"/>
    <w:rsid w:val="007968C0"/>
    <w:rsid w:val="007971B1"/>
    <w:rsid w:val="0079732F"/>
    <w:rsid w:val="00797A40"/>
    <w:rsid w:val="00797D46"/>
    <w:rsid w:val="007A0DB8"/>
    <w:rsid w:val="007A1F99"/>
    <w:rsid w:val="007A2DA7"/>
    <w:rsid w:val="007A3262"/>
    <w:rsid w:val="007A4863"/>
    <w:rsid w:val="007A58E7"/>
    <w:rsid w:val="007A6194"/>
    <w:rsid w:val="007A63CC"/>
    <w:rsid w:val="007A63DD"/>
    <w:rsid w:val="007A6587"/>
    <w:rsid w:val="007A776F"/>
    <w:rsid w:val="007B119C"/>
    <w:rsid w:val="007B16DD"/>
    <w:rsid w:val="007B196C"/>
    <w:rsid w:val="007B24C7"/>
    <w:rsid w:val="007B320F"/>
    <w:rsid w:val="007B335A"/>
    <w:rsid w:val="007B50B3"/>
    <w:rsid w:val="007B650A"/>
    <w:rsid w:val="007B651C"/>
    <w:rsid w:val="007B756F"/>
    <w:rsid w:val="007B7C89"/>
    <w:rsid w:val="007C0036"/>
    <w:rsid w:val="007C06EF"/>
    <w:rsid w:val="007C08AF"/>
    <w:rsid w:val="007C0960"/>
    <w:rsid w:val="007C0F5B"/>
    <w:rsid w:val="007C1DD4"/>
    <w:rsid w:val="007C2720"/>
    <w:rsid w:val="007C2C0B"/>
    <w:rsid w:val="007C3266"/>
    <w:rsid w:val="007C5884"/>
    <w:rsid w:val="007C598E"/>
    <w:rsid w:val="007C6958"/>
    <w:rsid w:val="007C7174"/>
    <w:rsid w:val="007D03E2"/>
    <w:rsid w:val="007D2705"/>
    <w:rsid w:val="007D3158"/>
    <w:rsid w:val="007D3B7A"/>
    <w:rsid w:val="007D46DD"/>
    <w:rsid w:val="007D4AC7"/>
    <w:rsid w:val="007D4E6A"/>
    <w:rsid w:val="007D568B"/>
    <w:rsid w:val="007D7F0A"/>
    <w:rsid w:val="007E04AB"/>
    <w:rsid w:val="007E063A"/>
    <w:rsid w:val="007E120C"/>
    <w:rsid w:val="007E1232"/>
    <w:rsid w:val="007E24FE"/>
    <w:rsid w:val="007E251F"/>
    <w:rsid w:val="007E2A43"/>
    <w:rsid w:val="007E4400"/>
    <w:rsid w:val="007E4ED5"/>
    <w:rsid w:val="007E538B"/>
    <w:rsid w:val="007E5442"/>
    <w:rsid w:val="007E661F"/>
    <w:rsid w:val="007E6D4C"/>
    <w:rsid w:val="007E70D2"/>
    <w:rsid w:val="007E7C5D"/>
    <w:rsid w:val="007E7FBA"/>
    <w:rsid w:val="007F08B0"/>
    <w:rsid w:val="007F11E8"/>
    <w:rsid w:val="007F1C96"/>
    <w:rsid w:val="007F2A93"/>
    <w:rsid w:val="007F307A"/>
    <w:rsid w:val="007F313A"/>
    <w:rsid w:val="007F31C9"/>
    <w:rsid w:val="007F3739"/>
    <w:rsid w:val="007F3A96"/>
    <w:rsid w:val="007F64BE"/>
    <w:rsid w:val="007F781C"/>
    <w:rsid w:val="00800CB2"/>
    <w:rsid w:val="00802975"/>
    <w:rsid w:val="00802BE8"/>
    <w:rsid w:val="00802EBD"/>
    <w:rsid w:val="0080385C"/>
    <w:rsid w:val="008042A4"/>
    <w:rsid w:val="00804462"/>
    <w:rsid w:val="00804DE8"/>
    <w:rsid w:val="0080611C"/>
    <w:rsid w:val="00806B82"/>
    <w:rsid w:val="008107C2"/>
    <w:rsid w:val="00810BAD"/>
    <w:rsid w:val="008117AA"/>
    <w:rsid w:val="00812996"/>
    <w:rsid w:val="008130F1"/>
    <w:rsid w:val="00813719"/>
    <w:rsid w:val="008137BE"/>
    <w:rsid w:val="0081485C"/>
    <w:rsid w:val="00814A81"/>
    <w:rsid w:val="00815018"/>
    <w:rsid w:val="00815303"/>
    <w:rsid w:val="00815C7E"/>
    <w:rsid w:val="00815E7F"/>
    <w:rsid w:val="008164FA"/>
    <w:rsid w:val="00816D9F"/>
    <w:rsid w:val="008175D3"/>
    <w:rsid w:val="00817727"/>
    <w:rsid w:val="00817CC2"/>
    <w:rsid w:val="00820498"/>
    <w:rsid w:val="00821814"/>
    <w:rsid w:val="00821E8B"/>
    <w:rsid w:val="00822C21"/>
    <w:rsid w:val="008235C8"/>
    <w:rsid w:val="008236B2"/>
    <w:rsid w:val="00824D56"/>
    <w:rsid w:val="00825FF0"/>
    <w:rsid w:val="00826030"/>
    <w:rsid w:val="0082605B"/>
    <w:rsid w:val="00826A8B"/>
    <w:rsid w:val="00826DE0"/>
    <w:rsid w:val="00827AAA"/>
    <w:rsid w:val="00827BB3"/>
    <w:rsid w:val="0083065E"/>
    <w:rsid w:val="00831A3E"/>
    <w:rsid w:val="00832033"/>
    <w:rsid w:val="00832A05"/>
    <w:rsid w:val="00833FC2"/>
    <w:rsid w:val="0083510D"/>
    <w:rsid w:val="00835191"/>
    <w:rsid w:val="008353D3"/>
    <w:rsid w:val="008370DF"/>
    <w:rsid w:val="00837E96"/>
    <w:rsid w:val="00837EC8"/>
    <w:rsid w:val="00837F16"/>
    <w:rsid w:val="008405EA"/>
    <w:rsid w:val="00840867"/>
    <w:rsid w:val="00841439"/>
    <w:rsid w:val="008415F8"/>
    <w:rsid w:val="00843E0F"/>
    <w:rsid w:val="00844469"/>
    <w:rsid w:val="00845EC5"/>
    <w:rsid w:val="00846627"/>
    <w:rsid w:val="008466B2"/>
    <w:rsid w:val="00847BE8"/>
    <w:rsid w:val="00850B9E"/>
    <w:rsid w:val="00851DE0"/>
    <w:rsid w:val="00852A49"/>
    <w:rsid w:val="00853D68"/>
    <w:rsid w:val="00854A6C"/>
    <w:rsid w:val="008563D7"/>
    <w:rsid w:val="00857930"/>
    <w:rsid w:val="00857ED8"/>
    <w:rsid w:val="008612C8"/>
    <w:rsid w:val="0086137F"/>
    <w:rsid w:val="008615E7"/>
    <w:rsid w:val="008618F7"/>
    <w:rsid w:val="008618F9"/>
    <w:rsid w:val="008619D8"/>
    <w:rsid w:val="00862F24"/>
    <w:rsid w:val="0086385A"/>
    <w:rsid w:val="00863C5F"/>
    <w:rsid w:val="00863D70"/>
    <w:rsid w:val="00863DFF"/>
    <w:rsid w:val="008648B3"/>
    <w:rsid w:val="008648D2"/>
    <w:rsid w:val="0086668B"/>
    <w:rsid w:val="00866E12"/>
    <w:rsid w:val="008704A2"/>
    <w:rsid w:val="00870CC2"/>
    <w:rsid w:val="0087100D"/>
    <w:rsid w:val="00872892"/>
    <w:rsid w:val="00872E9C"/>
    <w:rsid w:val="00872F3C"/>
    <w:rsid w:val="00873305"/>
    <w:rsid w:val="0087380D"/>
    <w:rsid w:val="00873941"/>
    <w:rsid w:val="00874657"/>
    <w:rsid w:val="00874C89"/>
    <w:rsid w:val="00874F7F"/>
    <w:rsid w:val="008762BE"/>
    <w:rsid w:val="00876F9F"/>
    <w:rsid w:val="0087716E"/>
    <w:rsid w:val="008773FA"/>
    <w:rsid w:val="00880EE5"/>
    <w:rsid w:val="00881008"/>
    <w:rsid w:val="00881AA4"/>
    <w:rsid w:val="00882318"/>
    <w:rsid w:val="00882777"/>
    <w:rsid w:val="00884404"/>
    <w:rsid w:val="00887A1F"/>
    <w:rsid w:val="00887AA5"/>
    <w:rsid w:val="00887BF0"/>
    <w:rsid w:val="00887F33"/>
    <w:rsid w:val="0089107F"/>
    <w:rsid w:val="008932B9"/>
    <w:rsid w:val="00894B7C"/>
    <w:rsid w:val="00895470"/>
    <w:rsid w:val="00895F72"/>
    <w:rsid w:val="00895FD8"/>
    <w:rsid w:val="00897257"/>
    <w:rsid w:val="00897346"/>
    <w:rsid w:val="00897B0D"/>
    <w:rsid w:val="008A2F38"/>
    <w:rsid w:val="008A55F4"/>
    <w:rsid w:val="008A6DA5"/>
    <w:rsid w:val="008A7903"/>
    <w:rsid w:val="008B01FB"/>
    <w:rsid w:val="008B04F2"/>
    <w:rsid w:val="008B07E6"/>
    <w:rsid w:val="008B0A42"/>
    <w:rsid w:val="008B0C21"/>
    <w:rsid w:val="008B1801"/>
    <w:rsid w:val="008B19A3"/>
    <w:rsid w:val="008B3D67"/>
    <w:rsid w:val="008B461D"/>
    <w:rsid w:val="008B4B26"/>
    <w:rsid w:val="008B5257"/>
    <w:rsid w:val="008B7124"/>
    <w:rsid w:val="008B775C"/>
    <w:rsid w:val="008C045B"/>
    <w:rsid w:val="008C212B"/>
    <w:rsid w:val="008C2ED6"/>
    <w:rsid w:val="008C3AB5"/>
    <w:rsid w:val="008C4710"/>
    <w:rsid w:val="008C4886"/>
    <w:rsid w:val="008C566D"/>
    <w:rsid w:val="008C57F8"/>
    <w:rsid w:val="008C685B"/>
    <w:rsid w:val="008C69B2"/>
    <w:rsid w:val="008C6C1B"/>
    <w:rsid w:val="008C6ECE"/>
    <w:rsid w:val="008D0607"/>
    <w:rsid w:val="008D1A35"/>
    <w:rsid w:val="008D1B44"/>
    <w:rsid w:val="008D38F0"/>
    <w:rsid w:val="008D3EED"/>
    <w:rsid w:val="008D407E"/>
    <w:rsid w:val="008D4933"/>
    <w:rsid w:val="008D4E5F"/>
    <w:rsid w:val="008D555B"/>
    <w:rsid w:val="008D5F74"/>
    <w:rsid w:val="008E0034"/>
    <w:rsid w:val="008E0D8E"/>
    <w:rsid w:val="008E1062"/>
    <w:rsid w:val="008E1333"/>
    <w:rsid w:val="008E1CAA"/>
    <w:rsid w:val="008E2472"/>
    <w:rsid w:val="008E3012"/>
    <w:rsid w:val="008E3851"/>
    <w:rsid w:val="008E3A09"/>
    <w:rsid w:val="008E419C"/>
    <w:rsid w:val="008E512E"/>
    <w:rsid w:val="008E55E2"/>
    <w:rsid w:val="008E5CB9"/>
    <w:rsid w:val="008E71F2"/>
    <w:rsid w:val="008E7E16"/>
    <w:rsid w:val="008E7E22"/>
    <w:rsid w:val="008F11A2"/>
    <w:rsid w:val="008F193F"/>
    <w:rsid w:val="008F2283"/>
    <w:rsid w:val="008F2C3B"/>
    <w:rsid w:val="008F30AB"/>
    <w:rsid w:val="008F3260"/>
    <w:rsid w:val="008F3293"/>
    <w:rsid w:val="008F347F"/>
    <w:rsid w:val="008F3B78"/>
    <w:rsid w:val="008F3EEE"/>
    <w:rsid w:val="008F3EF8"/>
    <w:rsid w:val="008F454A"/>
    <w:rsid w:val="008F4597"/>
    <w:rsid w:val="008F5097"/>
    <w:rsid w:val="008F569B"/>
    <w:rsid w:val="008F58AA"/>
    <w:rsid w:val="008F58C9"/>
    <w:rsid w:val="008F6398"/>
    <w:rsid w:val="008F757A"/>
    <w:rsid w:val="0090040B"/>
    <w:rsid w:val="0090098C"/>
    <w:rsid w:val="00900C15"/>
    <w:rsid w:val="00900D55"/>
    <w:rsid w:val="00902103"/>
    <w:rsid w:val="0090263B"/>
    <w:rsid w:val="00902AEF"/>
    <w:rsid w:val="00902CD7"/>
    <w:rsid w:val="00903B92"/>
    <w:rsid w:val="0090418C"/>
    <w:rsid w:val="009043AA"/>
    <w:rsid w:val="009051FC"/>
    <w:rsid w:val="00905E5C"/>
    <w:rsid w:val="00906525"/>
    <w:rsid w:val="00906911"/>
    <w:rsid w:val="00906AFD"/>
    <w:rsid w:val="00906CCE"/>
    <w:rsid w:val="009104E9"/>
    <w:rsid w:val="00910808"/>
    <w:rsid w:val="009130F4"/>
    <w:rsid w:val="0091567E"/>
    <w:rsid w:val="009158C1"/>
    <w:rsid w:val="00916699"/>
    <w:rsid w:val="00917529"/>
    <w:rsid w:val="0092146E"/>
    <w:rsid w:val="00921C98"/>
    <w:rsid w:val="00922387"/>
    <w:rsid w:val="00926A87"/>
    <w:rsid w:val="0092700A"/>
    <w:rsid w:val="009279F7"/>
    <w:rsid w:val="0093048B"/>
    <w:rsid w:val="00932BCE"/>
    <w:rsid w:val="00933324"/>
    <w:rsid w:val="00933AF7"/>
    <w:rsid w:val="009357F6"/>
    <w:rsid w:val="00937BC1"/>
    <w:rsid w:val="00937C0A"/>
    <w:rsid w:val="00941131"/>
    <w:rsid w:val="009418DC"/>
    <w:rsid w:val="00942016"/>
    <w:rsid w:val="00944A90"/>
    <w:rsid w:val="00946C2B"/>
    <w:rsid w:val="009477D2"/>
    <w:rsid w:val="00947818"/>
    <w:rsid w:val="00947ECE"/>
    <w:rsid w:val="0095027F"/>
    <w:rsid w:val="00950BC5"/>
    <w:rsid w:val="00952B58"/>
    <w:rsid w:val="00953294"/>
    <w:rsid w:val="0095398E"/>
    <w:rsid w:val="00954080"/>
    <w:rsid w:val="009541FD"/>
    <w:rsid w:val="009547A8"/>
    <w:rsid w:val="00954FD6"/>
    <w:rsid w:val="00955534"/>
    <w:rsid w:val="0095559E"/>
    <w:rsid w:val="009578F0"/>
    <w:rsid w:val="00962096"/>
    <w:rsid w:val="00962196"/>
    <w:rsid w:val="00964993"/>
    <w:rsid w:val="00965F90"/>
    <w:rsid w:val="00967236"/>
    <w:rsid w:val="009679D1"/>
    <w:rsid w:val="00970F21"/>
    <w:rsid w:val="0097260F"/>
    <w:rsid w:val="00973EC0"/>
    <w:rsid w:val="00974287"/>
    <w:rsid w:val="00974E32"/>
    <w:rsid w:val="00974E39"/>
    <w:rsid w:val="00975149"/>
    <w:rsid w:val="0097576E"/>
    <w:rsid w:val="00975D7C"/>
    <w:rsid w:val="00977646"/>
    <w:rsid w:val="00977A72"/>
    <w:rsid w:val="00977C2C"/>
    <w:rsid w:val="00977D7E"/>
    <w:rsid w:val="00980AA9"/>
    <w:rsid w:val="00980C53"/>
    <w:rsid w:val="0098292F"/>
    <w:rsid w:val="009844CF"/>
    <w:rsid w:val="0098452C"/>
    <w:rsid w:val="009846FD"/>
    <w:rsid w:val="00984D45"/>
    <w:rsid w:val="00986B9E"/>
    <w:rsid w:val="0099019D"/>
    <w:rsid w:val="009902C1"/>
    <w:rsid w:val="009935B9"/>
    <w:rsid w:val="0099364F"/>
    <w:rsid w:val="009942CE"/>
    <w:rsid w:val="00994AE8"/>
    <w:rsid w:val="00994F43"/>
    <w:rsid w:val="00995D15"/>
    <w:rsid w:val="00995D16"/>
    <w:rsid w:val="00996F13"/>
    <w:rsid w:val="00997F70"/>
    <w:rsid w:val="009A08E1"/>
    <w:rsid w:val="009A0C00"/>
    <w:rsid w:val="009A1447"/>
    <w:rsid w:val="009A35EC"/>
    <w:rsid w:val="009A3734"/>
    <w:rsid w:val="009A5200"/>
    <w:rsid w:val="009A5AC6"/>
    <w:rsid w:val="009A5CE3"/>
    <w:rsid w:val="009A7A03"/>
    <w:rsid w:val="009A7AF3"/>
    <w:rsid w:val="009A7B74"/>
    <w:rsid w:val="009B03D9"/>
    <w:rsid w:val="009B0620"/>
    <w:rsid w:val="009B2705"/>
    <w:rsid w:val="009B3646"/>
    <w:rsid w:val="009B3B39"/>
    <w:rsid w:val="009B3E7B"/>
    <w:rsid w:val="009B4549"/>
    <w:rsid w:val="009B4949"/>
    <w:rsid w:val="009B5A61"/>
    <w:rsid w:val="009B5D0A"/>
    <w:rsid w:val="009B62E4"/>
    <w:rsid w:val="009B65AA"/>
    <w:rsid w:val="009B6DED"/>
    <w:rsid w:val="009C077F"/>
    <w:rsid w:val="009C1434"/>
    <w:rsid w:val="009C1C83"/>
    <w:rsid w:val="009C2891"/>
    <w:rsid w:val="009C3B5A"/>
    <w:rsid w:val="009C507F"/>
    <w:rsid w:val="009C59E8"/>
    <w:rsid w:val="009C6298"/>
    <w:rsid w:val="009D05F2"/>
    <w:rsid w:val="009D0940"/>
    <w:rsid w:val="009D0D2E"/>
    <w:rsid w:val="009D15C0"/>
    <w:rsid w:val="009D24DD"/>
    <w:rsid w:val="009D31F4"/>
    <w:rsid w:val="009D390C"/>
    <w:rsid w:val="009D41EA"/>
    <w:rsid w:val="009D600B"/>
    <w:rsid w:val="009D6025"/>
    <w:rsid w:val="009D6AA1"/>
    <w:rsid w:val="009D6C98"/>
    <w:rsid w:val="009D6E2B"/>
    <w:rsid w:val="009D7233"/>
    <w:rsid w:val="009D7F53"/>
    <w:rsid w:val="009E139D"/>
    <w:rsid w:val="009E2FEB"/>
    <w:rsid w:val="009E5815"/>
    <w:rsid w:val="009E6014"/>
    <w:rsid w:val="009E6ED1"/>
    <w:rsid w:val="009F0077"/>
    <w:rsid w:val="009F0B2D"/>
    <w:rsid w:val="009F1136"/>
    <w:rsid w:val="009F1BDE"/>
    <w:rsid w:val="009F2A75"/>
    <w:rsid w:val="009F35A9"/>
    <w:rsid w:val="009F3B26"/>
    <w:rsid w:val="009F3F51"/>
    <w:rsid w:val="009F4BB3"/>
    <w:rsid w:val="009F4D13"/>
    <w:rsid w:val="009F4E94"/>
    <w:rsid w:val="009F66B2"/>
    <w:rsid w:val="009F79BC"/>
    <w:rsid w:val="00A00A71"/>
    <w:rsid w:val="00A01508"/>
    <w:rsid w:val="00A017CC"/>
    <w:rsid w:val="00A03419"/>
    <w:rsid w:val="00A03DAA"/>
    <w:rsid w:val="00A04AA9"/>
    <w:rsid w:val="00A0758B"/>
    <w:rsid w:val="00A078E9"/>
    <w:rsid w:val="00A07925"/>
    <w:rsid w:val="00A101C5"/>
    <w:rsid w:val="00A108F2"/>
    <w:rsid w:val="00A13004"/>
    <w:rsid w:val="00A13204"/>
    <w:rsid w:val="00A13249"/>
    <w:rsid w:val="00A13EB3"/>
    <w:rsid w:val="00A145E5"/>
    <w:rsid w:val="00A16579"/>
    <w:rsid w:val="00A16B75"/>
    <w:rsid w:val="00A1790F"/>
    <w:rsid w:val="00A17C7F"/>
    <w:rsid w:val="00A20B08"/>
    <w:rsid w:val="00A20C9A"/>
    <w:rsid w:val="00A20FA6"/>
    <w:rsid w:val="00A21E3C"/>
    <w:rsid w:val="00A23316"/>
    <w:rsid w:val="00A23790"/>
    <w:rsid w:val="00A249D1"/>
    <w:rsid w:val="00A263AA"/>
    <w:rsid w:val="00A26CA2"/>
    <w:rsid w:val="00A27503"/>
    <w:rsid w:val="00A27F53"/>
    <w:rsid w:val="00A3053F"/>
    <w:rsid w:val="00A30874"/>
    <w:rsid w:val="00A316D7"/>
    <w:rsid w:val="00A31DB4"/>
    <w:rsid w:val="00A31E59"/>
    <w:rsid w:val="00A329A3"/>
    <w:rsid w:val="00A330E7"/>
    <w:rsid w:val="00A3445A"/>
    <w:rsid w:val="00A3454A"/>
    <w:rsid w:val="00A345D0"/>
    <w:rsid w:val="00A34D9F"/>
    <w:rsid w:val="00A3555D"/>
    <w:rsid w:val="00A360B5"/>
    <w:rsid w:val="00A368C3"/>
    <w:rsid w:val="00A374DE"/>
    <w:rsid w:val="00A400EC"/>
    <w:rsid w:val="00A40CC4"/>
    <w:rsid w:val="00A426AE"/>
    <w:rsid w:val="00A43074"/>
    <w:rsid w:val="00A43987"/>
    <w:rsid w:val="00A448AC"/>
    <w:rsid w:val="00A4536F"/>
    <w:rsid w:val="00A45E51"/>
    <w:rsid w:val="00A47B52"/>
    <w:rsid w:val="00A47E85"/>
    <w:rsid w:val="00A47F02"/>
    <w:rsid w:val="00A50FEF"/>
    <w:rsid w:val="00A5380D"/>
    <w:rsid w:val="00A53E00"/>
    <w:rsid w:val="00A54798"/>
    <w:rsid w:val="00A551B4"/>
    <w:rsid w:val="00A55442"/>
    <w:rsid w:val="00A56470"/>
    <w:rsid w:val="00A56925"/>
    <w:rsid w:val="00A569F8"/>
    <w:rsid w:val="00A605AC"/>
    <w:rsid w:val="00A60BD2"/>
    <w:rsid w:val="00A60CF4"/>
    <w:rsid w:val="00A61524"/>
    <w:rsid w:val="00A62B8D"/>
    <w:rsid w:val="00A63B74"/>
    <w:rsid w:val="00A63D45"/>
    <w:rsid w:val="00A6559B"/>
    <w:rsid w:val="00A66003"/>
    <w:rsid w:val="00A66CEA"/>
    <w:rsid w:val="00A672F3"/>
    <w:rsid w:val="00A7008B"/>
    <w:rsid w:val="00A71A6E"/>
    <w:rsid w:val="00A71D4A"/>
    <w:rsid w:val="00A71EC2"/>
    <w:rsid w:val="00A72B95"/>
    <w:rsid w:val="00A73DE3"/>
    <w:rsid w:val="00A73E79"/>
    <w:rsid w:val="00A75004"/>
    <w:rsid w:val="00A75800"/>
    <w:rsid w:val="00A75C97"/>
    <w:rsid w:val="00A75F38"/>
    <w:rsid w:val="00A7707F"/>
    <w:rsid w:val="00A7772B"/>
    <w:rsid w:val="00A805C7"/>
    <w:rsid w:val="00A80E5C"/>
    <w:rsid w:val="00A819D0"/>
    <w:rsid w:val="00A84133"/>
    <w:rsid w:val="00A84A3A"/>
    <w:rsid w:val="00A87104"/>
    <w:rsid w:val="00A87718"/>
    <w:rsid w:val="00A877BA"/>
    <w:rsid w:val="00A90769"/>
    <w:rsid w:val="00A916EF"/>
    <w:rsid w:val="00A918BC"/>
    <w:rsid w:val="00A93194"/>
    <w:rsid w:val="00A93AC9"/>
    <w:rsid w:val="00A94DFB"/>
    <w:rsid w:val="00A96126"/>
    <w:rsid w:val="00A961A9"/>
    <w:rsid w:val="00A96CAE"/>
    <w:rsid w:val="00A974CA"/>
    <w:rsid w:val="00A97764"/>
    <w:rsid w:val="00AA0C4F"/>
    <w:rsid w:val="00AA25DD"/>
    <w:rsid w:val="00AA2789"/>
    <w:rsid w:val="00AA2938"/>
    <w:rsid w:val="00AA36DC"/>
    <w:rsid w:val="00AA5A56"/>
    <w:rsid w:val="00AA6A53"/>
    <w:rsid w:val="00AA6D40"/>
    <w:rsid w:val="00AA77EF"/>
    <w:rsid w:val="00AA7E3E"/>
    <w:rsid w:val="00AB13BD"/>
    <w:rsid w:val="00AB1C91"/>
    <w:rsid w:val="00AB2189"/>
    <w:rsid w:val="00AB3907"/>
    <w:rsid w:val="00AB3AB6"/>
    <w:rsid w:val="00AB5352"/>
    <w:rsid w:val="00AB54AE"/>
    <w:rsid w:val="00AB5573"/>
    <w:rsid w:val="00AB5B28"/>
    <w:rsid w:val="00AB602A"/>
    <w:rsid w:val="00AB65BC"/>
    <w:rsid w:val="00AB7AEA"/>
    <w:rsid w:val="00AC280E"/>
    <w:rsid w:val="00AC494A"/>
    <w:rsid w:val="00AC49A3"/>
    <w:rsid w:val="00AC49B0"/>
    <w:rsid w:val="00AC53CD"/>
    <w:rsid w:val="00AC5827"/>
    <w:rsid w:val="00AC6452"/>
    <w:rsid w:val="00AC7116"/>
    <w:rsid w:val="00AC7706"/>
    <w:rsid w:val="00AD0958"/>
    <w:rsid w:val="00AD45F7"/>
    <w:rsid w:val="00AD64F3"/>
    <w:rsid w:val="00AD67E5"/>
    <w:rsid w:val="00AD6B8A"/>
    <w:rsid w:val="00AE0EEA"/>
    <w:rsid w:val="00AE2815"/>
    <w:rsid w:val="00AE2A5D"/>
    <w:rsid w:val="00AE2D1C"/>
    <w:rsid w:val="00AE5B58"/>
    <w:rsid w:val="00AE6F83"/>
    <w:rsid w:val="00AE7330"/>
    <w:rsid w:val="00AE7544"/>
    <w:rsid w:val="00AE7F05"/>
    <w:rsid w:val="00AF011B"/>
    <w:rsid w:val="00AF0812"/>
    <w:rsid w:val="00AF0F44"/>
    <w:rsid w:val="00AF13B5"/>
    <w:rsid w:val="00AF15C9"/>
    <w:rsid w:val="00AF337E"/>
    <w:rsid w:val="00AF3744"/>
    <w:rsid w:val="00AF3CF2"/>
    <w:rsid w:val="00AF3FC0"/>
    <w:rsid w:val="00AF5FD8"/>
    <w:rsid w:val="00AF60C3"/>
    <w:rsid w:val="00AF6541"/>
    <w:rsid w:val="00AF66C0"/>
    <w:rsid w:val="00AF707F"/>
    <w:rsid w:val="00AF74F2"/>
    <w:rsid w:val="00AF7700"/>
    <w:rsid w:val="00B00FD5"/>
    <w:rsid w:val="00B0130A"/>
    <w:rsid w:val="00B034D6"/>
    <w:rsid w:val="00B0499D"/>
    <w:rsid w:val="00B04F2C"/>
    <w:rsid w:val="00B05CA8"/>
    <w:rsid w:val="00B05E72"/>
    <w:rsid w:val="00B06048"/>
    <w:rsid w:val="00B06DAC"/>
    <w:rsid w:val="00B1035C"/>
    <w:rsid w:val="00B123F3"/>
    <w:rsid w:val="00B12935"/>
    <w:rsid w:val="00B13070"/>
    <w:rsid w:val="00B13C34"/>
    <w:rsid w:val="00B144EB"/>
    <w:rsid w:val="00B153A0"/>
    <w:rsid w:val="00B154E0"/>
    <w:rsid w:val="00B16F61"/>
    <w:rsid w:val="00B179D5"/>
    <w:rsid w:val="00B202FF"/>
    <w:rsid w:val="00B2093B"/>
    <w:rsid w:val="00B20CB2"/>
    <w:rsid w:val="00B21130"/>
    <w:rsid w:val="00B21401"/>
    <w:rsid w:val="00B21CC4"/>
    <w:rsid w:val="00B2317F"/>
    <w:rsid w:val="00B247E1"/>
    <w:rsid w:val="00B266CA"/>
    <w:rsid w:val="00B271CA"/>
    <w:rsid w:val="00B27376"/>
    <w:rsid w:val="00B27627"/>
    <w:rsid w:val="00B302A2"/>
    <w:rsid w:val="00B30B8D"/>
    <w:rsid w:val="00B320C5"/>
    <w:rsid w:val="00B3238C"/>
    <w:rsid w:val="00B32475"/>
    <w:rsid w:val="00B326FD"/>
    <w:rsid w:val="00B349D6"/>
    <w:rsid w:val="00B34F30"/>
    <w:rsid w:val="00B3530E"/>
    <w:rsid w:val="00B35AAC"/>
    <w:rsid w:val="00B36216"/>
    <w:rsid w:val="00B366FE"/>
    <w:rsid w:val="00B3675C"/>
    <w:rsid w:val="00B367A8"/>
    <w:rsid w:val="00B3731A"/>
    <w:rsid w:val="00B37B66"/>
    <w:rsid w:val="00B37D68"/>
    <w:rsid w:val="00B41850"/>
    <w:rsid w:val="00B418AF"/>
    <w:rsid w:val="00B4200F"/>
    <w:rsid w:val="00B420EA"/>
    <w:rsid w:val="00B428CB"/>
    <w:rsid w:val="00B428F7"/>
    <w:rsid w:val="00B434E2"/>
    <w:rsid w:val="00B446F0"/>
    <w:rsid w:val="00B475F8"/>
    <w:rsid w:val="00B50175"/>
    <w:rsid w:val="00B50FAF"/>
    <w:rsid w:val="00B510CA"/>
    <w:rsid w:val="00B512BA"/>
    <w:rsid w:val="00B5136E"/>
    <w:rsid w:val="00B518B6"/>
    <w:rsid w:val="00B51978"/>
    <w:rsid w:val="00B5265C"/>
    <w:rsid w:val="00B548E6"/>
    <w:rsid w:val="00B56640"/>
    <w:rsid w:val="00B56A12"/>
    <w:rsid w:val="00B57B44"/>
    <w:rsid w:val="00B57C71"/>
    <w:rsid w:val="00B61F8D"/>
    <w:rsid w:val="00B63E51"/>
    <w:rsid w:val="00B64DAD"/>
    <w:rsid w:val="00B66345"/>
    <w:rsid w:val="00B66D70"/>
    <w:rsid w:val="00B670A6"/>
    <w:rsid w:val="00B675E3"/>
    <w:rsid w:val="00B67DC6"/>
    <w:rsid w:val="00B70E05"/>
    <w:rsid w:val="00B71665"/>
    <w:rsid w:val="00B71818"/>
    <w:rsid w:val="00B71C1A"/>
    <w:rsid w:val="00B721D8"/>
    <w:rsid w:val="00B735DB"/>
    <w:rsid w:val="00B73D32"/>
    <w:rsid w:val="00B74281"/>
    <w:rsid w:val="00B753A8"/>
    <w:rsid w:val="00B76064"/>
    <w:rsid w:val="00B7666B"/>
    <w:rsid w:val="00B76FD4"/>
    <w:rsid w:val="00B77BF6"/>
    <w:rsid w:val="00B77D26"/>
    <w:rsid w:val="00B81CD2"/>
    <w:rsid w:val="00B823BB"/>
    <w:rsid w:val="00B82E46"/>
    <w:rsid w:val="00B837DF"/>
    <w:rsid w:val="00B85181"/>
    <w:rsid w:val="00B85C90"/>
    <w:rsid w:val="00B8623F"/>
    <w:rsid w:val="00B8744B"/>
    <w:rsid w:val="00B87815"/>
    <w:rsid w:val="00B87C15"/>
    <w:rsid w:val="00B87EFE"/>
    <w:rsid w:val="00B90388"/>
    <w:rsid w:val="00B90FBF"/>
    <w:rsid w:val="00B910BC"/>
    <w:rsid w:val="00B9185B"/>
    <w:rsid w:val="00B9295D"/>
    <w:rsid w:val="00B9320F"/>
    <w:rsid w:val="00B94704"/>
    <w:rsid w:val="00B9659F"/>
    <w:rsid w:val="00B97C15"/>
    <w:rsid w:val="00BA0829"/>
    <w:rsid w:val="00BA1DCD"/>
    <w:rsid w:val="00BA31FA"/>
    <w:rsid w:val="00BA4E28"/>
    <w:rsid w:val="00BA54A5"/>
    <w:rsid w:val="00BA6CC0"/>
    <w:rsid w:val="00BB02AB"/>
    <w:rsid w:val="00BB433F"/>
    <w:rsid w:val="00BB449B"/>
    <w:rsid w:val="00BB6BB8"/>
    <w:rsid w:val="00BB75B9"/>
    <w:rsid w:val="00BB7817"/>
    <w:rsid w:val="00BB7FD9"/>
    <w:rsid w:val="00BC0188"/>
    <w:rsid w:val="00BC02C5"/>
    <w:rsid w:val="00BC0445"/>
    <w:rsid w:val="00BC17B7"/>
    <w:rsid w:val="00BC1B22"/>
    <w:rsid w:val="00BC1DC1"/>
    <w:rsid w:val="00BC2203"/>
    <w:rsid w:val="00BC2AB0"/>
    <w:rsid w:val="00BC2E55"/>
    <w:rsid w:val="00BC36CF"/>
    <w:rsid w:val="00BC3E23"/>
    <w:rsid w:val="00BC4041"/>
    <w:rsid w:val="00BC4114"/>
    <w:rsid w:val="00BC4F4C"/>
    <w:rsid w:val="00BC50BC"/>
    <w:rsid w:val="00BC544A"/>
    <w:rsid w:val="00BC5AE7"/>
    <w:rsid w:val="00BC61A2"/>
    <w:rsid w:val="00BC62E9"/>
    <w:rsid w:val="00BC6B28"/>
    <w:rsid w:val="00BD0D81"/>
    <w:rsid w:val="00BD11AB"/>
    <w:rsid w:val="00BD1CAF"/>
    <w:rsid w:val="00BD1FFD"/>
    <w:rsid w:val="00BD24D5"/>
    <w:rsid w:val="00BD2B41"/>
    <w:rsid w:val="00BD2E03"/>
    <w:rsid w:val="00BD4535"/>
    <w:rsid w:val="00BD4BA0"/>
    <w:rsid w:val="00BD4F93"/>
    <w:rsid w:val="00BD6505"/>
    <w:rsid w:val="00BD681C"/>
    <w:rsid w:val="00BD6E19"/>
    <w:rsid w:val="00BE0F4D"/>
    <w:rsid w:val="00BE198F"/>
    <w:rsid w:val="00BE1B6E"/>
    <w:rsid w:val="00BE32B1"/>
    <w:rsid w:val="00BE4BA7"/>
    <w:rsid w:val="00BE54CD"/>
    <w:rsid w:val="00BF08E9"/>
    <w:rsid w:val="00BF1E8E"/>
    <w:rsid w:val="00BF3A6C"/>
    <w:rsid w:val="00BF4062"/>
    <w:rsid w:val="00BF4403"/>
    <w:rsid w:val="00BF49E5"/>
    <w:rsid w:val="00BF59B1"/>
    <w:rsid w:val="00BF6D59"/>
    <w:rsid w:val="00BF7608"/>
    <w:rsid w:val="00BF7773"/>
    <w:rsid w:val="00BF7B45"/>
    <w:rsid w:val="00C00229"/>
    <w:rsid w:val="00C003E8"/>
    <w:rsid w:val="00C0091A"/>
    <w:rsid w:val="00C00971"/>
    <w:rsid w:val="00C03B9B"/>
    <w:rsid w:val="00C0403D"/>
    <w:rsid w:val="00C041F0"/>
    <w:rsid w:val="00C04579"/>
    <w:rsid w:val="00C04646"/>
    <w:rsid w:val="00C05163"/>
    <w:rsid w:val="00C05786"/>
    <w:rsid w:val="00C058FF"/>
    <w:rsid w:val="00C068D7"/>
    <w:rsid w:val="00C06C66"/>
    <w:rsid w:val="00C07007"/>
    <w:rsid w:val="00C0779F"/>
    <w:rsid w:val="00C10CBE"/>
    <w:rsid w:val="00C11042"/>
    <w:rsid w:val="00C12555"/>
    <w:rsid w:val="00C127DC"/>
    <w:rsid w:val="00C12923"/>
    <w:rsid w:val="00C143CD"/>
    <w:rsid w:val="00C14C15"/>
    <w:rsid w:val="00C15CE4"/>
    <w:rsid w:val="00C1662C"/>
    <w:rsid w:val="00C16C41"/>
    <w:rsid w:val="00C2049A"/>
    <w:rsid w:val="00C21033"/>
    <w:rsid w:val="00C2158D"/>
    <w:rsid w:val="00C2190F"/>
    <w:rsid w:val="00C2553E"/>
    <w:rsid w:val="00C25DE8"/>
    <w:rsid w:val="00C26F30"/>
    <w:rsid w:val="00C275CD"/>
    <w:rsid w:val="00C30A8F"/>
    <w:rsid w:val="00C32B51"/>
    <w:rsid w:val="00C32C0A"/>
    <w:rsid w:val="00C333B2"/>
    <w:rsid w:val="00C339B1"/>
    <w:rsid w:val="00C3400F"/>
    <w:rsid w:val="00C340D5"/>
    <w:rsid w:val="00C34E80"/>
    <w:rsid w:val="00C35128"/>
    <w:rsid w:val="00C378CE"/>
    <w:rsid w:val="00C4147A"/>
    <w:rsid w:val="00C425B6"/>
    <w:rsid w:val="00C436A3"/>
    <w:rsid w:val="00C44DA0"/>
    <w:rsid w:val="00C45095"/>
    <w:rsid w:val="00C4523B"/>
    <w:rsid w:val="00C45A86"/>
    <w:rsid w:val="00C460F6"/>
    <w:rsid w:val="00C4697C"/>
    <w:rsid w:val="00C5051A"/>
    <w:rsid w:val="00C5117A"/>
    <w:rsid w:val="00C52F2A"/>
    <w:rsid w:val="00C537E4"/>
    <w:rsid w:val="00C54979"/>
    <w:rsid w:val="00C55037"/>
    <w:rsid w:val="00C55881"/>
    <w:rsid w:val="00C566CE"/>
    <w:rsid w:val="00C61E33"/>
    <w:rsid w:val="00C62680"/>
    <w:rsid w:val="00C62975"/>
    <w:rsid w:val="00C630B2"/>
    <w:rsid w:val="00C64058"/>
    <w:rsid w:val="00C642D1"/>
    <w:rsid w:val="00C64408"/>
    <w:rsid w:val="00C64A97"/>
    <w:rsid w:val="00C64D1C"/>
    <w:rsid w:val="00C6782D"/>
    <w:rsid w:val="00C67F9C"/>
    <w:rsid w:val="00C7039F"/>
    <w:rsid w:val="00C70D74"/>
    <w:rsid w:val="00C719E0"/>
    <w:rsid w:val="00C71B8A"/>
    <w:rsid w:val="00C71D0C"/>
    <w:rsid w:val="00C71D3F"/>
    <w:rsid w:val="00C72A0B"/>
    <w:rsid w:val="00C73930"/>
    <w:rsid w:val="00C754AE"/>
    <w:rsid w:val="00C75C14"/>
    <w:rsid w:val="00C76245"/>
    <w:rsid w:val="00C7675A"/>
    <w:rsid w:val="00C76969"/>
    <w:rsid w:val="00C76D94"/>
    <w:rsid w:val="00C77A90"/>
    <w:rsid w:val="00C80007"/>
    <w:rsid w:val="00C80F09"/>
    <w:rsid w:val="00C81D9E"/>
    <w:rsid w:val="00C8309D"/>
    <w:rsid w:val="00C842B6"/>
    <w:rsid w:val="00C86C01"/>
    <w:rsid w:val="00C86D25"/>
    <w:rsid w:val="00C87124"/>
    <w:rsid w:val="00C87B8A"/>
    <w:rsid w:val="00C90130"/>
    <w:rsid w:val="00C9126E"/>
    <w:rsid w:val="00C92426"/>
    <w:rsid w:val="00C934A6"/>
    <w:rsid w:val="00C935B3"/>
    <w:rsid w:val="00C940B3"/>
    <w:rsid w:val="00C94CD8"/>
    <w:rsid w:val="00C94D65"/>
    <w:rsid w:val="00C96D49"/>
    <w:rsid w:val="00C96FC9"/>
    <w:rsid w:val="00CA1127"/>
    <w:rsid w:val="00CA1854"/>
    <w:rsid w:val="00CA263D"/>
    <w:rsid w:val="00CA2B87"/>
    <w:rsid w:val="00CA2EBE"/>
    <w:rsid w:val="00CA3A91"/>
    <w:rsid w:val="00CA41C4"/>
    <w:rsid w:val="00CA45AC"/>
    <w:rsid w:val="00CA69F4"/>
    <w:rsid w:val="00CA6D61"/>
    <w:rsid w:val="00CA7201"/>
    <w:rsid w:val="00CB01F3"/>
    <w:rsid w:val="00CB2606"/>
    <w:rsid w:val="00CB34FE"/>
    <w:rsid w:val="00CB3F82"/>
    <w:rsid w:val="00CB4B25"/>
    <w:rsid w:val="00CB4BB5"/>
    <w:rsid w:val="00CB50AA"/>
    <w:rsid w:val="00CB5B42"/>
    <w:rsid w:val="00CB62EB"/>
    <w:rsid w:val="00CB7ADE"/>
    <w:rsid w:val="00CC043C"/>
    <w:rsid w:val="00CC1CC9"/>
    <w:rsid w:val="00CC2C11"/>
    <w:rsid w:val="00CC2EC3"/>
    <w:rsid w:val="00CC3CDA"/>
    <w:rsid w:val="00CC3DFA"/>
    <w:rsid w:val="00CC4046"/>
    <w:rsid w:val="00CC4DA9"/>
    <w:rsid w:val="00CC5CF2"/>
    <w:rsid w:val="00CC6131"/>
    <w:rsid w:val="00CC7C46"/>
    <w:rsid w:val="00CD103A"/>
    <w:rsid w:val="00CD1450"/>
    <w:rsid w:val="00CD1460"/>
    <w:rsid w:val="00CD1DE8"/>
    <w:rsid w:val="00CD1E9F"/>
    <w:rsid w:val="00CD21BC"/>
    <w:rsid w:val="00CD2759"/>
    <w:rsid w:val="00CD2EE9"/>
    <w:rsid w:val="00CD464A"/>
    <w:rsid w:val="00CD47E5"/>
    <w:rsid w:val="00CD5595"/>
    <w:rsid w:val="00CD7F60"/>
    <w:rsid w:val="00CE07C6"/>
    <w:rsid w:val="00CE0F4B"/>
    <w:rsid w:val="00CE0FFE"/>
    <w:rsid w:val="00CE392D"/>
    <w:rsid w:val="00CE4393"/>
    <w:rsid w:val="00CE4A99"/>
    <w:rsid w:val="00CE5053"/>
    <w:rsid w:val="00CE6D01"/>
    <w:rsid w:val="00CE6D96"/>
    <w:rsid w:val="00CF0759"/>
    <w:rsid w:val="00CF0CF2"/>
    <w:rsid w:val="00CF3C71"/>
    <w:rsid w:val="00CF40E8"/>
    <w:rsid w:val="00CF4DD4"/>
    <w:rsid w:val="00CF4F56"/>
    <w:rsid w:val="00CF5553"/>
    <w:rsid w:val="00CF59B1"/>
    <w:rsid w:val="00CF5B5F"/>
    <w:rsid w:val="00CF6CA7"/>
    <w:rsid w:val="00CF7CC3"/>
    <w:rsid w:val="00CF7F49"/>
    <w:rsid w:val="00D010E9"/>
    <w:rsid w:val="00D01B38"/>
    <w:rsid w:val="00D023CE"/>
    <w:rsid w:val="00D02A76"/>
    <w:rsid w:val="00D03792"/>
    <w:rsid w:val="00D03959"/>
    <w:rsid w:val="00D045E9"/>
    <w:rsid w:val="00D05764"/>
    <w:rsid w:val="00D070EC"/>
    <w:rsid w:val="00D07F79"/>
    <w:rsid w:val="00D11D6B"/>
    <w:rsid w:val="00D12BE1"/>
    <w:rsid w:val="00D13FFD"/>
    <w:rsid w:val="00D14DE9"/>
    <w:rsid w:val="00D15AE3"/>
    <w:rsid w:val="00D1617A"/>
    <w:rsid w:val="00D172C8"/>
    <w:rsid w:val="00D174F2"/>
    <w:rsid w:val="00D20A99"/>
    <w:rsid w:val="00D20BF1"/>
    <w:rsid w:val="00D21C28"/>
    <w:rsid w:val="00D21ECC"/>
    <w:rsid w:val="00D2238B"/>
    <w:rsid w:val="00D244AB"/>
    <w:rsid w:val="00D259DE"/>
    <w:rsid w:val="00D25C79"/>
    <w:rsid w:val="00D25E12"/>
    <w:rsid w:val="00D26722"/>
    <w:rsid w:val="00D26AAA"/>
    <w:rsid w:val="00D26FB8"/>
    <w:rsid w:val="00D2721D"/>
    <w:rsid w:val="00D30C8F"/>
    <w:rsid w:val="00D315EE"/>
    <w:rsid w:val="00D31F7A"/>
    <w:rsid w:val="00D32C35"/>
    <w:rsid w:val="00D32C6B"/>
    <w:rsid w:val="00D334E0"/>
    <w:rsid w:val="00D33D8C"/>
    <w:rsid w:val="00D347E4"/>
    <w:rsid w:val="00D34CE5"/>
    <w:rsid w:val="00D36046"/>
    <w:rsid w:val="00D36E02"/>
    <w:rsid w:val="00D37AB7"/>
    <w:rsid w:val="00D40B2C"/>
    <w:rsid w:val="00D41137"/>
    <w:rsid w:val="00D4160B"/>
    <w:rsid w:val="00D42B68"/>
    <w:rsid w:val="00D42F0F"/>
    <w:rsid w:val="00D44F59"/>
    <w:rsid w:val="00D4644E"/>
    <w:rsid w:val="00D46A75"/>
    <w:rsid w:val="00D4749C"/>
    <w:rsid w:val="00D50341"/>
    <w:rsid w:val="00D507EC"/>
    <w:rsid w:val="00D50EB1"/>
    <w:rsid w:val="00D512A8"/>
    <w:rsid w:val="00D51D39"/>
    <w:rsid w:val="00D52A51"/>
    <w:rsid w:val="00D52F11"/>
    <w:rsid w:val="00D5337D"/>
    <w:rsid w:val="00D537FE"/>
    <w:rsid w:val="00D5445A"/>
    <w:rsid w:val="00D54806"/>
    <w:rsid w:val="00D56431"/>
    <w:rsid w:val="00D56871"/>
    <w:rsid w:val="00D570AC"/>
    <w:rsid w:val="00D5798B"/>
    <w:rsid w:val="00D57ACD"/>
    <w:rsid w:val="00D57F9F"/>
    <w:rsid w:val="00D6168A"/>
    <w:rsid w:val="00D619E9"/>
    <w:rsid w:val="00D61F9C"/>
    <w:rsid w:val="00D6342E"/>
    <w:rsid w:val="00D63660"/>
    <w:rsid w:val="00D64041"/>
    <w:rsid w:val="00D64532"/>
    <w:rsid w:val="00D653BD"/>
    <w:rsid w:val="00D66C4E"/>
    <w:rsid w:val="00D67316"/>
    <w:rsid w:val="00D674B2"/>
    <w:rsid w:val="00D700AF"/>
    <w:rsid w:val="00D7011F"/>
    <w:rsid w:val="00D717A5"/>
    <w:rsid w:val="00D71920"/>
    <w:rsid w:val="00D71992"/>
    <w:rsid w:val="00D72352"/>
    <w:rsid w:val="00D73497"/>
    <w:rsid w:val="00D74583"/>
    <w:rsid w:val="00D7506D"/>
    <w:rsid w:val="00D76AF1"/>
    <w:rsid w:val="00D76E24"/>
    <w:rsid w:val="00D77747"/>
    <w:rsid w:val="00D77DDC"/>
    <w:rsid w:val="00D80752"/>
    <w:rsid w:val="00D82231"/>
    <w:rsid w:val="00D82628"/>
    <w:rsid w:val="00D83CE6"/>
    <w:rsid w:val="00D83D7F"/>
    <w:rsid w:val="00D84CE6"/>
    <w:rsid w:val="00D84D3F"/>
    <w:rsid w:val="00D84FF9"/>
    <w:rsid w:val="00D85008"/>
    <w:rsid w:val="00D8550C"/>
    <w:rsid w:val="00D85E7D"/>
    <w:rsid w:val="00D86068"/>
    <w:rsid w:val="00D8674C"/>
    <w:rsid w:val="00D86A3B"/>
    <w:rsid w:val="00D879F2"/>
    <w:rsid w:val="00D923DD"/>
    <w:rsid w:val="00D937E9"/>
    <w:rsid w:val="00D93862"/>
    <w:rsid w:val="00D93C9D"/>
    <w:rsid w:val="00D93CE0"/>
    <w:rsid w:val="00D94A13"/>
    <w:rsid w:val="00D95F87"/>
    <w:rsid w:val="00D96599"/>
    <w:rsid w:val="00D9702B"/>
    <w:rsid w:val="00D971FC"/>
    <w:rsid w:val="00DA1188"/>
    <w:rsid w:val="00DA21B4"/>
    <w:rsid w:val="00DA2337"/>
    <w:rsid w:val="00DA40DF"/>
    <w:rsid w:val="00DA4FD6"/>
    <w:rsid w:val="00DA56B1"/>
    <w:rsid w:val="00DA59F5"/>
    <w:rsid w:val="00DA61BF"/>
    <w:rsid w:val="00DA63F4"/>
    <w:rsid w:val="00DA70A7"/>
    <w:rsid w:val="00DB1CCF"/>
    <w:rsid w:val="00DB2917"/>
    <w:rsid w:val="00DB2F49"/>
    <w:rsid w:val="00DB4709"/>
    <w:rsid w:val="00DB4CF4"/>
    <w:rsid w:val="00DB4FE1"/>
    <w:rsid w:val="00DB52E5"/>
    <w:rsid w:val="00DB578E"/>
    <w:rsid w:val="00DB58F9"/>
    <w:rsid w:val="00DB6ED7"/>
    <w:rsid w:val="00DC1EB2"/>
    <w:rsid w:val="00DC28A0"/>
    <w:rsid w:val="00DC4FAE"/>
    <w:rsid w:val="00DC58E3"/>
    <w:rsid w:val="00DC6623"/>
    <w:rsid w:val="00DC6B53"/>
    <w:rsid w:val="00DC6EB9"/>
    <w:rsid w:val="00DC7671"/>
    <w:rsid w:val="00DC7E1F"/>
    <w:rsid w:val="00DD0754"/>
    <w:rsid w:val="00DD150C"/>
    <w:rsid w:val="00DD1B72"/>
    <w:rsid w:val="00DD1CFC"/>
    <w:rsid w:val="00DD2460"/>
    <w:rsid w:val="00DD445A"/>
    <w:rsid w:val="00DD449A"/>
    <w:rsid w:val="00DD4FE6"/>
    <w:rsid w:val="00DD5D6E"/>
    <w:rsid w:val="00DD6E5F"/>
    <w:rsid w:val="00DD7A36"/>
    <w:rsid w:val="00DD7AD7"/>
    <w:rsid w:val="00DD7F42"/>
    <w:rsid w:val="00DE0203"/>
    <w:rsid w:val="00DE2B58"/>
    <w:rsid w:val="00DE392A"/>
    <w:rsid w:val="00DE6A3A"/>
    <w:rsid w:val="00DE771E"/>
    <w:rsid w:val="00DE781D"/>
    <w:rsid w:val="00DE7CAE"/>
    <w:rsid w:val="00DE7F4F"/>
    <w:rsid w:val="00DF1309"/>
    <w:rsid w:val="00DF190A"/>
    <w:rsid w:val="00DF241B"/>
    <w:rsid w:val="00DF437E"/>
    <w:rsid w:val="00DF4C0A"/>
    <w:rsid w:val="00DF4F90"/>
    <w:rsid w:val="00DF6D63"/>
    <w:rsid w:val="00DF71AD"/>
    <w:rsid w:val="00E01BAE"/>
    <w:rsid w:val="00E03086"/>
    <w:rsid w:val="00E03EFD"/>
    <w:rsid w:val="00E04444"/>
    <w:rsid w:val="00E04754"/>
    <w:rsid w:val="00E05C2E"/>
    <w:rsid w:val="00E06994"/>
    <w:rsid w:val="00E06EAB"/>
    <w:rsid w:val="00E10D26"/>
    <w:rsid w:val="00E10EC8"/>
    <w:rsid w:val="00E11F2C"/>
    <w:rsid w:val="00E1312D"/>
    <w:rsid w:val="00E132B4"/>
    <w:rsid w:val="00E134AB"/>
    <w:rsid w:val="00E1395E"/>
    <w:rsid w:val="00E14016"/>
    <w:rsid w:val="00E142CC"/>
    <w:rsid w:val="00E1494E"/>
    <w:rsid w:val="00E15142"/>
    <w:rsid w:val="00E1549F"/>
    <w:rsid w:val="00E15906"/>
    <w:rsid w:val="00E16558"/>
    <w:rsid w:val="00E17DA9"/>
    <w:rsid w:val="00E20DAC"/>
    <w:rsid w:val="00E21F3F"/>
    <w:rsid w:val="00E220E2"/>
    <w:rsid w:val="00E228F8"/>
    <w:rsid w:val="00E23575"/>
    <w:rsid w:val="00E23A31"/>
    <w:rsid w:val="00E23DCF"/>
    <w:rsid w:val="00E248AD"/>
    <w:rsid w:val="00E24D4E"/>
    <w:rsid w:val="00E2512C"/>
    <w:rsid w:val="00E252F5"/>
    <w:rsid w:val="00E260BB"/>
    <w:rsid w:val="00E2618B"/>
    <w:rsid w:val="00E2647D"/>
    <w:rsid w:val="00E31070"/>
    <w:rsid w:val="00E313F9"/>
    <w:rsid w:val="00E31ED7"/>
    <w:rsid w:val="00E32611"/>
    <w:rsid w:val="00E33177"/>
    <w:rsid w:val="00E33475"/>
    <w:rsid w:val="00E33D95"/>
    <w:rsid w:val="00E34245"/>
    <w:rsid w:val="00E34490"/>
    <w:rsid w:val="00E345C8"/>
    <w:rsid w:val="00E3512A"/>
    <w:rsid w:val="00E35272"/>
    <w:rsid w:val="00E353FF"/>
    <w:rsid w:val="00E376F5"/>
    <w:rsid w:val="00E37BA8"/>
    <w:rsid w:val="00E40963"/>
    <w:rsid w:val="00E41BA3"/>
    <w:rsid w:val="00E4202F"/>
    <w:rsid w:val="00E43F65"/>
    <w:rsid w:val="00E44C9F"/>
    <w:rsid w:val="00E45B55"/>
    <w:rsid w:val="00E46409"/>
    <w:rsid w:val="00E46EA0"/>
    <w:rsid w:val="00E46F73"/>
    <w:rsid w:val="00E5031C"/>
    <w:rsid w:val="00E50461"/>
    <w:rsid w:val="00E517B9"/>
    <w:rsid w:val="00E52BF8"/>
    <w:rsid w:val="00E543FE"/>
    <w:rsid w:val="00E5445D"/>
    <w:rsid w:val="00E54BDF"/>
    <w:rsid w:val="00E54C1E"/>
    <w:rsid w:val="00E54D2E"/>
    <w:rsid w:val="00E5567C"/>
    <w:rsid w:val="00E56C3D"/>
    <w:rsid w:val="00E56CB6"/>
    <w:rsid w:val="00E56DA5"/>
    <w:rsid w:val="00E60240"/>
    <w:rsid w:val="00E607D7"/>
    <w:rsid w:val="00E609BC"/>
    <w:rsid w:val="00E60AD6"/>
    <w:rsid w:val="00E60E29"/>
    <w:rsid w:val="00E60F5B"/>
    <w:rsid w:val="00E615EF"/>
    <w:rsid w:val="00E624ED"/>
    <w:rsid w:val="00E62664"/>
    <w:rsid w:val="00E62979"/>
    <w:rsid w:val="00E6345D"/>
    <w:rsid w:val="00E6365F"/>
    <w:rsid w:val="00E6374C"/>
    <w:rsid w:val="00E6431F"/>
    <w:rsid w:val="00E65553"/>
    <w:rsid w:val="00E65952"/>
    <w:rsid w:val="00E65C97"/>
    <w:rsid w:val="00E672E7"/>
    <w:rsid w:val="00E67694"/>
    <w:rsid w:val="00E67AE6"/>
    <w:rsid w:val="00E67E00"/>
    <w:rsid w:val="00E7049D"/>
    <w:rsid w:val="00E71551"/>
    <w:rsid w:val="00E7336F"/>
    <w:rsid w:val="00E736E0"/>
    <w:rsid w:val="00E7479E"/>
    <w:rsid w:val="00E76C57"/>
    <w:rsid w:val="00E80438"/>
    <w:rsid w:val="00E81872"/>
    <w:rsid w:val="00E82F8E"/>
    <w:rsid w:val="00E835D4"/>
    <w:rsid w:val="00E84B39"/>
    <w:rsid w:val="00E8505F"/>
    <w:rsid w:val="00E8545E"/>
    <w:rsid w:val="00E904FB"/>
    <w:rsid w:val="00E9237C"/>
    <w:rsid w:val="00E92EFA"/>
    <w:rsid w:val="00E93C8C"/>
    <w:rsid w:val="00E93D46"/>
    <w:rsid w:val="00E942EC"/>
    <w:rsid w:val="00E9463E"/>
    <w:rsid w:val="00E951DB"/>
    <w:rsid w:val="00E95BCD"/>
    <w:rsid w:val="00E9693B"/>
    <w:rsid w:val="00E96D6D"/>
    <w:rsid w:val="00EA0249"/>
    <w:rsid w:val="00EA071A"/>
    <w:rsid w:val="00EA07E1"/>
    <w:rsid w:val="00EA22BF"/>
    <w:rsid w:val="00EA2F14"/>
    <w:rsid w:val="00EA38E0"/>
    <w:rsid w:val="00EA3B80"/>
    <w:rsid w:val="00EA3C6A"/>
    <w:rsid w:val="00EA5A88"/>
    <w:rsid w:val="00EA6007"/>
    <w:rsid w:val="00EA642C"/>
    <w:rsid w:val="00EA6D0F"/>
    <w:rsid w:val="00EA6E3F"/>
    <w:rsid w:val="00EB0072"/>
    <w:rsid w:val="00EB0473"/>
    <w:rsid w:val="00EB0BA7"/>
    <w:rsid w:val="00EB0E6C"/>
    <w:rsid w:val="00EB1081"/>
    <w:rsid w:val="00EB1B23"/>
    <w:rsid w:val="00EB2C51"/>
    <w:rsid w:val="00EB38AD"/>
    <w:rsid w:val="00EB3B7F"/>
    <w:rsid w:val="00EB4B3F"/>
    <w:rsid w:val="00EB4EEC"/>
    <w:rsid w:val="00EB55F1"/>
    <w:rsid w:val="00EB5FBE"/>
    <w:rsid w:val="00EB7A6F"/>
    <w:rsid w:val="00EC032A"/>
    <w:rsid w:val="00EC1145"/>
    <w:rsid w:val="00EC120F"/>
    <w:rsid w:val="00EC363A"/>
    <w:rsid w:val="00EC5757"/>
    <w:rsid w:val="00EC7935"/>
    <w:rsid w:val="00ED1D47"/>
    <w:rsid w:val="00ED68C0"/>
    <w:rsid w:val="00ED6D50"/>
    <w:rsid w:val="00ED77CB"/>
    <w:rsid w:val="00EE1468"/>
    <w:rsid w:val="00EE2E04"/>
    <w:rsid w:val="00EE3209"/>
    <w:rsid w:val="00EE347D"/>
    <w:rsid w:val="00EE365D"/>
    <w:rsid w:val="00EE409E"/>
    <w:rsid w:val="00EE4383"/>
    <w:rsid w:val="00EE49F6"/>
    <w:rsid w:val="00EE5A4D"/>
    <w:rsid w:val="00EE624F"/>
    <w:rsid w:val="00EE67BD"/>
    <w:rsid w:val="00EE6D7A"/>
    <w:rsid w:val="00EF065A"/>
    <w:rsid w:val="00EF283B"/>
    <w:rsid w:val="00EF29F7"/>
    <w:rsid w:val="00EF44D2"/>
    <w:rsid w:val="00F006F9"/>
    <w:rsid w:val="00F0257A"/>
    <w:rsid w:val="00F04C88"/>
    <w:rsid w:val="00F04EA2"/>
    <w:rsid w:val="00F05496"/>
    <w:rsid w:val="00F05E1C"/>
    <w:rsid w:val="00F06F84"/>
    <w:rsid w:val="00F077DB"/>
    <w:rsid w:val="00F10325"/>
    <w:rsid w:val="00F10AD5"/>
    <w:rsid w:val="00F10F19"/>
    <w:rsid w:val="00F11936"/>
    <w:rsid w:val="00F11C40"/>
    <w:rsid w:val="00F1236C"/>
    <w:rsid w:val="00F12C2D"/>
    <w:rsid w:val="00F13E33"/>
    <w:rsid w:val="00F144C5"/>
    <w:rsid w:val="00F16E48"/>
    <w:rsid w:val="00F17071"/>
    <w:rsid w:val="00F20E28"/>
    <w:rsid w:val="00F237D6"/>
    <w:rsid w:val="00F23A75"/>
    <w:rsid w:val="00F23C2F"/>
    <w:rsid w:val="00F24044"/>
    <w:rsid w:val="00F24235"/>
    <w:rsid w:val="00F250B7"/>
    <w:rsid w:val="00F256FD"/>
    <w:rsid w:val="00F26280"/>
    <w:rsid w:val="00F2696B"/>
    <w:rsid w:val="00F2744B"/>
    <w:rsid w:val="00F30384"/>
    <w:rsid w:val="00F326E6"/>
    <w:rsid w:val="00F32F40"/>
    <w:rsid w:val="00F33074"/>
    <w:rsid w:val="00F352CA"/>
    <w:rsid w:val="00F37072"/>
    <w:rsid w:val="00F4084C"/>
    <w:rsid w:val="00F41CF7"/>
    <w:rsid w:val="00F41EBC"/>
    <w:rsid w:val="00F43730"/>
    <w:rsid w:val="00F43AB8"/>
    <w:rsid w:val="00F45C3A"/>
    <w:rsid w:val="00F45EEB"/>
    <w:rsid w:val="00F50465"/>
    <w:rsid w:val="00F5053C"/>
    <w:rsid w:val="00F50A86"/>
    <w:rsid w:val="00F516E7"/>
    <w:rsid w:val="00F531D0"/>
    <w:rsid w:val="00F538D9"/>
    <w:rsid w:val="00F54960"/>
    <w:rsid w:val="00F549D0"/>
    <w:rsid w:val="00F54C66"/>
    <w:rsid w:val="00F55523"/>
    <w:rsid w:val="00F56DD1"/>
    <w:rsid w:val="00F57B9F"/>
    <w:rsid w:val="00F60429"/>
    <w:rsid w:val="00F6072A"/>
    <w:rsid w:val="00F60A38"/>
    <w:rsid w:val="00F60BD8"/>
    <w:rsid w:val="00F6352E"/>
    <w:rsid w:val="00F645DB"/>
    <w:rsid w:val="00F64666"/>
    <w:rsid w:val="00F64710"/>
    <w:rsid w:val="00F64E22"/>
    <w:rsid w:val="00F64E83"/>
    <w:rsid w:val="00F65B09"/>
    <w:rsid w:val="00F65B7F"/>
    <w:rsid w:val="00F65F15"/>
    <w:rsid w:val="00F67ED6"/>
    <w:rsid w:val="00F70419"/>
    <w:rsid w:val="00F71431"/>
    <w:rsid w:val="00F76E15"/>
    <w:rsid w:val="00F772A1"/>
    <w:rsid w:val="00F80642"/>
    <w:rsid w:val="00F80E93"/>
    <w:rsid w:val="00F8118F"/>
    <w:rsid w:val="00F81EFA"/>
    <w:rsid w:val="00F81FED"/>
    <w:rsid w:val="00F824D3"/>
    <w:rsid w:val="00F82771"/>
    <w:rsid w:val="00F8486E"/>
    <w:rsid w:val="00F84B06"/>
    <w:rsid w:val="00F85AFE"/>
    <w:rsid w:val="00F87923"/>
    <w:rsid w:val="00F902A9"/>
    <w:rsid w:val="00F905F9"/>
    <w:rsid w:val="00F9150C"/>
    <w:rsid w:val="00F91D6E"/>
    <w:rsid w:val="00F92F21"/>
    <w:rsid w:val="00F92F92"/>
    <w:rsid w:val="00F93110"/>
    <w:rsid w:val="00F93E49"/>
    <w:rsid w:val="00F95C2E"/>
    <w:rsid w:val="00F962D0"/>
    <w:rsid w:val="00F96E7D"/>
    <w:rsid w:val="00FA034E"/>
    <w:rsid w:val="00FA036D"/>
    <w:rsid w:val="00FA11FA"/>
    <w:rsid w:val="00FA172E"/>
    <w:rsid w:val="00FA1EE6"/>
    <w:rsid w:val="00FA2869"/>
    <w:rsid w:val="00FA2D2F"/>
    <w:rsid w:val="00FA32A5"/>
    <w:rsid w:val="00FA33A9"/>
    <w:rsid w:val="00FA59CD"/>
    <w:rsid w:val="00FA72A3"/>
    <w:rsid w:val="00FB002E"/>
    <w:rsid w:val="00FB05B1"/>
    <w:rsid w:val="00FB05FB"/>
    <w:rsid w:val="00FB0835"/>
    <w:rsid w:val="00FB2C78"/>
    <w:rsid w:val="00FB357F"/>
    <w:rsid w:val="00FB587D"/>
    <w:rsid w:val="00FB5A51"/>
    <w:rsid w:val="00FB5CC5"/>
    <w:rsid w:val="00FB5EBB"/>
    <w:rsid w:val="00FB6C8D"/>
    <w:rsid w:val="00FB7E2A"/>
    <w:rsid w:val="00FC01E4"/>
    <w:rsid w:val="00FC02F6"/>
    <w:rsid w:val="00FC11E1"/>
    <w:rsid w:val="00FC15EE"/>
    <w:rsid w:val="00FC2582"/>
    <w:rsid w:val="00FC25DA"/>
    <w:rsid w:val="00FC379D"/>
    <w:rsid w:val="00FC3CA4"/>
    <w:rsid w:val="00FC5AC2"/>
    <w:rsid w:val="00FC5E42"/>
    <w:rsid w:val="00FC6F04"/>
    <w:rsid w:val="00FC72A1"/>
    <w:rsid w:val="00FD0891"/>
    <w:rsid w:val="00FD094A"/>
    <w:rsid w:val="00FD3207"/>
    <w:rsid w:val="00FD3A6A"/>
    <w:rsid w:val="00FD3D00"/>
    <w:rsid w:val="00FD3FF4"/>
    <w:rsid w:val="00FD5315"/>
    <w:rsid w:val="00FD5C7F"/>
    <w:rsid w:val="00FD6370"/>
    <w:rsid w:val="00FD63A5"/>
    <w:rsid w:val="00FD7541"/>
    <w:rsid w:val="00FD7938"/>
    <w:rsid w:val="00FD7A10"/>
    <w:rsid w:val="00FD7A40"/>
    <w:rsid w:val="00FE104C"/>
    <w:rsid w:val="00FE18A9"/>
    <w:rsid w:val="00FE2D96"/>
    <w:rsid w:val="00FE5701"/>
    <w:rsid w:val="00FE5EC3"/>
    <w:rsid w:val="00FE610D"/>
    <w:rsid w:val="00FE678E"/>
    <w:rsid w:val="00FE7C33"/>
    <w:rsid w:val="00FF041D"/>
    <w:rsid w:val="00FF0BB7"/>
    <w:rsid w:val="00FF2060"/>
    <w:rsid w:val="00FF374E"/>
    <w:rsid w:val="00FF3BA3"/>
    <w:rsid w:val="00FF448E"/>
    <w:rsid w:val="00FF4C30"/>
    <w:rsid w:val="00FF4DC3"/>
    <w:rsid w:val="00FF5DEC"/>
    <w:rsid w:val="00FF5F58"/>
    <w:rsid w:val="00FF64B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28"/>
        <o:r id="V:Rule4" type="connector" idref="#_x0000_s1029"/>
        <o:r id="V:Rule6" type="connector" idref="#_x0000_s1030"/>
        <o:r id="V:Rule8" type="connector" idref="#_x0000_s1031"/>
        <o:r id="V:Rule10" type="connector" idref="#_x0000_s1032"/>
        <o:r id="V:Rule11" type="connector" idref="#_x0000_s1033"/>
        <o:r id="V:Rule12" type="connector" idref="#_x0000_s1034"/>
        <o:r id="V:Rule13" type="connector" idref="#_x0000_s1035"/>
        <o:r id="V:Rule14" type="connector" idref="#_x0000_s1036"/>
        <o:r id="V:Rule15" type="connector" idref="#_x0000_s1037"/>
        <o:r id="V:Rule16" type="connector" idref="#_x0000_s1038"/>
        <o:r id="V:Rule17" type="connector" idref="#_x0000_s1039"/>
        <o:r id="V:Rule18" type="connector" idref="#_x0000_s1040"/>
        <o:r id="V:Rule19" type="connector" idref="#_x0000_s1041"/>
        <o:r id="V:Rule20" type="connector" idref="#_x0000_s1042"/>
        <o:r id="V:Rule21" type="connector" idref="#_x0000_s1043"/>
        <o:r id="V:Rule22" type="connector" idref="#_x0000_s1044"/>
        <o:r id="V:Rule23" type="connector" idref="#_x0000_s1045"/>
        <o:r id="V:Rule24" type="connector" idref="#_x0000_s1050"/>
        <o:r id="V:Rule25" type="connector" idref="#_x0000_s1051"/>
        <o:r id="V:Rule26" type="connector" idref="#_x0000_s1052"/>
        <o:r id="V:Rule27" type="connector" idref="#_x0000_s1053"/>
        <o:r id="V:Rule28" type="connector" idref="#_x0000_s1054"/>
        <o:r id="V:Rule29" type="connector" idref="#_x0000_s1055"/>
        <o:r id="V:Rule30" type="connector" idref="#_x0000_s1056"/>
        <o:r id="V:Rule31" type="connector" idref="#_x0000_s1057"/>
        <o:r id="V:Rule32" type="connector" idref="#_x0000_s1058"/>
        <o:r id="V:Rule33" type="connector" idref="#_x0000_s1059"/>
        <o:r id="V:Rule34" type="connector" idref="#_x0000_s1060"/>
        <o:r id="V:Rule35" type="connector" idref="#_x0000_s1061"/>
        <o:r id="V:Rule36" type="connector" idref="#_x0000_s1062"/>
        <o:r id="V:Rule37" type="connector" idref="#_x0000_s1063"/>
        <o:r id="V:Rule38" type="connector" idref="#_x0000_s1064"/>
        <o:r id="V:Rule39" type="connector" idref="#_x0000_s1065"/>
        <o:r id="V:Rule40" type="connector" idref="#_x0000_s1066"/>
        <o:r id="V:Rule41" type="connector" idref="#_x0000_s1067"/>
      </o:rules>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048B"/>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67C9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995D15"/>
  </w:style>
  <w:style w:type="character" w:styleId="Hyperlink">
    <w:name w:val="Hyperlink"/>
    <w:basedOn w:val="DefaultParagraphFont"/>
    <w:uiPriority w:val="99"/>
    <w:unhideWhenUsed/>
    <w:rsid w:val="007768A4"/>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www.fpga4fun.com/QuadratureDecoder.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5CB5619-7D0F-4A7C-9010-7E7E16F214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TotalTime>
  <Pages>1</Pages>
  <Words>1203</Words>
  <Characters>6863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DePaul University</Company>
  <LinksUpToDate>false</LinksUpToDate>
  <CharactersWithSpaces>8050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Jabon</dc:creator>
  <cp:keywords/>
  <dc:description/>
  <cp:lastModifiedBy>David Jabon</cp:lastModifiedBy>
  <cp:revision>7</cp:revision>
  <dcterms:created xsi:type="dcterms:W3CDTF">2015-08-09T19:30:00Z</dcterms:created>
  <dcterms:modified xsi:type="dcterms:W3CDTF">2015-08-10T02:37:00Z</dcterms:modified>
</cp:coreProperties>
</file>