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11C" w:rsidRPr="00754783" w:rsidRDefault="006F211C" w:rsidP="006F211C">
      <w:pPr>
        <w:jc w:val="center"/>
        <w:rPr>
          <w:rFonts w:ascii="Microsoft Sans Serif" w:hAnsi="Microsoft Sans Serif" w:cs="Microsoft Sans Serif"/>
          <w:sz w:val="32"/>
        </w:rPr>
      </w:pPr>
      <w:r w:rsidRPr="00754783">
        <w:rPr>
          <w:rFonts w:ascii="Microsoft Sans Serif" w:hAnsi="Microsoft Sans Serif" w:cs="Microsoft Sans Serif" w:hint="eastAsia"/>
          <w:sz w:val="32"/>
        </w:rPr>
        <w:t>Cov</w:t>
      </w:r>
      <w:r w:rsidRPr="00754783">
        <w:rPr>
          <w:rFonts w:ascii="Microsoft Sans Serif" w:hAnsi="Microsoft Sans Serif" w:cs="Microsoft Sans Serif"/>
          <w:sz w:val="32"/>
        </w:rPr>
        <w:t xml:space="preserve">er </w:t>
      </w:r>
      <w:r w:rsidRPr="00754783">
        <w:rPr>
          <w:rFonts w:ascii="Microsoft Sans Serif" w:hAnsi="Microsoft Sans Serif" w:cs="Microsoft Sans Serif" w:hint="eastAsia"/>
          <w:sz w:val="32"/>
        </w:rPr>
        <w:t>Le</w:t>
      </w:r>
      <w:r w:rsidRPr="00754783">
        <w:rPr>
          <w:rFonts w:ascii="Microsoft Sans Serif" w:hAnsi="Microsoft Sans Serif" w:cs="Microsoft Sans Serif"/>
          <w:sz w:val="32"/>
        </w:rPr>
        <w:t>tter</w:t>
      </w:r>
    </w:p>
    <w:p w:rsidR="006F211C" w:rsidRPr="004B4F21" w:rsidRDefault="006F211C" w:rsidP="004B4F21">
      <w:pPr>
        <w:spacing w:beforeLines="40" w:before="124"/>
        <w:rPr>
          <w:rFonts w:ascii="Arial" w:hAnsi="Arial" w:cs="Arial"/>
          <w:sz w:val="20"/>
        </w:rPr>
      </w:pPr>
      <w:r w:rsidRPr="004B4F21">
        <w:rPr>
          <w:rFonts w:ascii="Arial" w:hAnsi="Arial" w:cs="Arial"/>
          <w:sz w:val="20"/>
        </w:rPr>
        <w:t>Dear HR &amp; Interviewer:</w:t>
      </w:r>
    </w:p>
    <w:p w:rsidR="006F211C" w:rsidRPr="004B4F21" w:rsidRDefault="006F211C" w:rsidP="004B4F21">
      <w:pPr>
        <w:spacing w:beforeLines="40" w:before="124"/>
        <w:rPr>
          <w:rFonts w:ascii="Arial" w:hAnsi="Arial" w:cs="Arial"/>
          <w:sz w:val="20"/>
        </w:rPr>
      </w:pPr>
      <w:r w:rsidRPr="004B4F21">
        <w:rPr>
          <w:rFonts w:ascii="Arial" w:hAnsi="Arial" w:cs="Arial"/>
          <w:sz w:val="20"/>
        </w:rPr>
        <w:t>How are you?</w:t>
      </w:r>
    </w:p>
    <w:p w:rsidR="006F211C" w:rsidRPr="004B4F21" w:rsidRDefault="006F211C" w:rsidP="004B4F21">
      <w:pPr>
        <w:spacing w:beforeLines="40" w:before="124"/>
        <w:rPr>
          <w:rFonts w:ascii="Arial" w:hAnsi="Arial" w:cs="Arial"/>
          <w:sz w:val="20"/>
        </w:rPr>
      </w:pPr>
      <w:r w:rsidRPr="004B4F21">
        <w:rPr>
          <w:rFonts w:ascii="Arial" w:hAnsi="Arial" w:cs="Arial"/>
          <w:sz w:val="20"/>
        </w:rPr>
        <w:t>My name is David. I hear an opportunity that ‘</w:t>
      </w:r>
      <w:proofErr w:type="spellStart"/>
      <w:r w:rsidRPr="004B4F21">
        <w:rPr>
          <w:rFonts w:ascii="Arial" w:hAnsi="Arial" w:cs="Arial"/>
          <w:sz w:val="20"/>
        </w:rPr>
        <w:t>MarTech</w:t>
      </w:r>
      <w:proofErr w:type="spellEnd"/>
      <w:r w:rsidRPr="004B4F21">
        <w:rPr>
          <w:rFonts w:ascii="Arial" w:hAnsi="Arial" w:cs="Arial"/>
          <w:sz w:val="20"/>
        </w:rPr>
        <w:t xml:space="preserve"> Solution Director’ from Liepin.com and have a great interest in this position. First of all, I hope to show my talent to you dear company and have the chance to join in your team with this bilingual Chinese and English cover letter. I would like devote myself to create values in creative &amp; digital integrated marketing and DAM and achieve the goals and visions in the industry together with your team.</w:t>
      </w:r>
    </w:p>
    <w:p w:rsidR="006F211C" w:rsidRPr="004B4F21" w:rsidRDefault="006F211C" w:rsidP="004B4F21">
      <w:pPr>
        <w:spacing w:beforeLines="40" w:before="124"/>
        <w:rPr>
          <w:rFonts w:ascii="Arial" w:hAnsi="Arial" w:cs="Arial"/>
          <w:sz w:val="20"/>
        </w:rPr>
      </w:pPr>
      <w:r w:rsidRPr="004B4F21">
        <w:rPr>
          <w:rFonts w:ascii="Arial" w:hAnsi="Arial" w:cs="Arial"/>
          <w:sz w:val="20"/>
        </w:rPr>
        <w:t xml:space="preserve">For your products, solutions and prospective understanding of the marketing area, I have describe them in the deck ‘Meet </w:t>
      </w:r>
      <w:proofErr w:type="gramStart"/>
      <w:r w:rsidRPr="004B4F21">
        <w:rPr>
          <w:rFonts w:ascii="Arial" w:hAnsi="Arial" w:cs="Arial"/>
          <w:sz w:val="20"/>
        </w:rPr>
        <w:t>With</w:t>
      </w:r>
      <w:proofErr w:type="gramEnd"/>
      <w:r w:rsidRPr="004B4F21">
        <w:rPr>
          <w:rFonts w:ascii="Arial" w:hAnsi="Arial" w:cs="Arial"/>
          <w:sz w:val="20"/>
        </w:rPr>
        <w:t xml:space="preserve"> Tezign’ for your review and without any more descriptions here.</w:t>
      </w:r>
    </w:p>
    <w:p w:rsidR="006F211C" w:rsidRPr="004B4F21" w:rsidRDefault="006F211C" w:rsidP="004B4F21">
      <w:pPr>
        <w:spacing w:beforeLines="40" w:before="124"/>
        <w:rPr>
          <w:rFonts w:ascii="Arial" w:hAnsi="Arial" w:cs="Arial"/>
          <w:sz w:val="20"/>
        </w:rPr>
      </w:pPr>
      <w:r w:rsidRPr="004B4F21">
        <w:rPr>
          <w:rFonts w:ascii="Arial" w:hAnsi="Arial" w:cs="Arial"/>
          <w:sz w:val="20"/>
        </w:rPr>
        <w:t>The purpose of the letter is to give some additions to my resume on my working experience and the match part with the opportunity. I was working in Merkle Inc. (</w:t>
      </w:r>
      <w:proofErr w:type="spellStart"/>
      <w:r w:rsidRPr="004B4F21">
        <w:rPr>
          <w:rFonts w:ascii="Arial" w:hAnsi="Arial" w:cs="Arial"/>
          <w:sz w:val="20"/>
        </w:rPr>
        <w:t>Digtial</w:t>
      </w:r>
      <w:proofErr w:type="spellEnd"/>
      <w:r w:rsidRPr="004B4F21">
        <w:rPr>
          <w:rFonts w:ascii="Arial" w:hAnsi="Arial" w:cs="Arial"/>
          <w:sz w:val="20"/>
        </w:rPr>
        <w:t xml:space="preserve"> Marketing Agency) and Impact Radius </w:t>
      </w:r>
      <w:proofErr w:type="spellStart"/>
      <w:r w:rsidRPr="004B4F21">
        <w:rPr>
          <w:rFonts w:ascii="Arial" w:hAnsi="Arial" w:cs="Arial"/>
          <w:sz w:val="20"/>
        </w:rPr>
        <w:t>Inc</w:t>
      </w:r>
      <w:proofErr w:type="spellEnd"/>
      <w:r w:rsidRPr="004B4F21">
        <w:rPr>
          <w:rFonts w:ascii="Arial" w:hAnsi="Arial" w:cs="Arial"/>
          <w:sz w:val="20"/>
        </w:rPr>
        <w:t xml:space="preserve"> (Performance Marketing Automation </w:t>
      </w:r>
      <w:proofErr w:type="spellStart"/>
      <w:r w:rsidRPr="004B4F21">
        <w:rPr>
          <w:rFonts w:ascii="Arial" w:hAnsi="Arial" w:cs="Arial"/>
          <w:sz w:val="20"/>
        </w:rPr>
        <w:t>Saas</w:t>
      </w:r>
      <w:proofErr w:type="spellEnd"/>
      <w:r w:rsidRPr="004B4F21">
        <w:rPr>
          <w:rFonts w:ascii="Arial" w:hAnsi="Arial" w:cs="Arial"/>
          <w:sz w:val="20"/>
        </w:rPr>
        <w:t xml:space="preserve"> Provider), with main work that is technical consulting, project scheduling, development and deployment, of which development and deployment take 50%-60%, and it seems not a good match with the position. However, based on the love of advertising, marketing and digital area, I prefer choosing an industry to choosing career. Thus, I prefer to </w:t>
      </w:r>
      <w:proofErr w:type="gramStart"/>
      <w:r w:rsidRPr="004B4F21">
        <w:rPr>
          <w:rFonts w:ascii="Arial" w:hAnsi="Arial" w:cs="Arial"/>
          <w:sz w:val="20"/>
        </w:rPr>
        <w:t>contributing</w:t>
      </w:r>
      <w:proofErr w:type="gramEnd"/>
      <w:r w:rsidRPr="004B4F21">
        <w:rPr>
          <w:rFonts w:ascii="Arial" w:hAnsi="Arial" w:cs="Arial"/>
          <w:sz w:val="20"/>
        </w:rPr>
        <w:t xml:space="preserve"> my experience to the area where your Dear company are.</w:t>
      </w:r>
    </w:p>
    <w:p w:rsidR="006F211C" w:rsidRPr="004B4F21" w:rsidRDefault="006F211C" w:rsidP="004B4F21">
      <w:pPr>
        <w:spacing w:beforeLines="40" w:before="124"/>
        <w:rPr>
          <w:rFonts w:ascii="Arial" w:hAnsi="Arial" w:cs="Arial"/>
          <w:sz w:val="20"/>
        </w:rPr>
      </w:pPr>
      <w:r w:rsidRPr="004B4F21">
        <w:rPr>
          <w:rFonts w:ascii="Arial" w:hAnsi="Arial" w:cs="Arial"/>
          <w:sz w:val="20"/>
        </w:rPr>
        <w:t>My advantages:</w:t>
      </w:r>
    </w:p>
    <w:p w:rsidR="006F211C" w:rsidRPr="004B4F21" w:rsidRDefault="006F211C" w:rsidP="004B4F21">
      <w:pPr>
        <w:pStyle w:val="a3"/>
        <w:numPr>
          <w:ilvl w:val="0"/>
          <w:numId w:val="3"/>
        </w:numPr>
        <w:spacing w:beforeLines="40" w:before="124"/>
        <w:ind w:firstLineChars="0"/>
        <w:rPr>
          <w:rFonts w:ascii="Arial" w:hAnsi="Arial" w:cs="Arial"/>
          <w:sz w:val="20"/>
        </w:rPr>
      </w:pPr>
      <w:r w:rsidRPr="004B4F21">
        <w:rPr>
          <w:rFonts w:ascii="Arial" w:hAnsi="Arial" w:cs="Arial"/>
          <w:color w:val="FF0000"/>
          <w:sz w:val="20"/>
        </w:rPr>
        <w:t xml:space="preserve">Client facing experience with many famous international brand owner </w:t>
      </w:r>
      <w:r w:rsidRPr="004B4F21">
        <w:rPr>
          <w:rFonts w:ascii="Arial" w:hAnsi="Arial" w:cs="Arial"/>
          <w:sz w:val="20"/>
        </w:rPr>
        <w:t xml:space="preserve">like Estee Lauder, NBA and clear knowing and conclusion of clients’ </w:t>
      </w:r>
      <w:r w:rsidRPr="004B4F21">
        <w:rPr>
          <w:rFonts w:ascii="Arial" w:hAnsi="Arial" w:cs="Arial"/>
          <w:color w:val="FF0000"/>
          <w:sz w:val="20"/>
        </w:rPr>
        <w:t>painful points</w:t>
      </w:r>
      <w:r w:rsidRPr="004B4F21">
        <w:rPr>
          <w:rFonts w:ascii="Arial" w:hAnsi="Arial" w:cs="Arial"/>
          <w:sz w:val="20"/>
        </w:rPr>
        <w:t xml:space="preserve"> and </w:t>
      </w:r>
      <w:r w:rsidRPr="004B4F21">
        <w:rPr>
          <w:rFonts w:ascii="Arial" w:hAnsi="Arial" w:cs="Arial"/>
          <w:color w:val="FF0000"/>
          <w:sz w:val="20"/>
        </w:rPr>
        <w:t>prospective transformation framework in digital marketing development.</w:t>
      </w:r>
    </w:p>
    <w:p w:rsidR="006F211C" w:rsidRPr="004B4F21" w:rsidRDefault="006F211C" w:rsidP="004B4F21">
      <w:pPr>
        <w:pStyle w:val="a3"/>
        <w:numPr>
          <w:ilvl w:val="0"/>
          <w:numId w:val="3"/>
        </w:numPr>
        <w:spacing w:beforeLines="40" w:before="124"/>
        <w:ind w:firstLineChars="0"/>
        <w:rPr>
          <w:rFonts w:ascii="Arial" w:hAnsi="Arial" w:cs="Arial"/>
          <w:sz w:val="20"/>
        </w:rPr>
      </w:pPr>
      <w:r w:rsidRPr="004B4F21">
        <w:rPr>
          <w:rFonts w:ascii="Arial" w:hAnsi="Arial" w:cs="Arial"/>
          <w:sz w:val="20"/>
        </w:rPr>
        <w:t>Owning</w:t>
      </w:r>
      <w:r w:rsidRPr="004B4F21">
        <w:rPr>
          <w:rFonts w:ascii="Arial" w:hAnsi="Arial" w:cs="Arial"/>
          <w:color w:val="FF0000"/>
          <w:sz w:val="20"/>
        </w:rPr>
        <w:t xml:space="preserve"> technical development capabilities</w:t>
      </w:r>
      <w:r w:rsidRPr="004B4F21">
        <w:rPr>
          <w:rFonts w:ascii="Arial" w:hAnsi="Arial" w:cs="Arial"/>
          <w:sz w:val="20"/>
        </w:rPr>
        <w:t xml:space="preserve"> and </w:t>
      </w:r>
      <w:r w:rsidRPr="004B4F21">
        <w:rPr>
          <w:rFonts w:ascii="Arial" w:hAnsi="Arial" w:cs="Arial"/>
          <w:color w:val="FF0000"/>
          <w:sz w:val="20"/>
        </w:rPr>
        <w:t xml:space="preserve">technical project management </w:t>
      </w:r>
      <w:r w:rsidRPr="004B4F21">
        <w:rPr>
          <w:rFonts w:ascii="Arial" w:hAnsi="Arial" w:cs="Arial"/>
          <w:sz w:val="20"/>
        </w:rPr>
        <w:t>and ability to gives comprehensive and integrated insights and ideas, in order to promote product development team to create a better products and platform in the industry.</w:t>
      </w:r>
    </w:p>
    <w:p w:rsidR="006F211C" w:rsidRPr="004B4F21" w:rsidRDefault="006F211C" w:rsidP="004B4F21">
      <w:pPr>
        <w:pStyle w:val="a3"/>
        <w:numPr>
          <w:ilvl w:val="0"/>
          <w:numId w:val="3"/>
        </w:numPr>
        <w:spacing w:beforeLines="40" w:before="124"/>
        <w:ind w:firstLineChars="0"/>
        <w:rPr>
          <w:rFonts w:ascii="Arial" w:hAnsi="Arial" w:cs="Arial"/>
          <w:sz w:val="20"/>
        </w:rPr>
      </w:pPr>
      <w:r w:rsidRPr="004B4F21">
        <w:rPr>
          <w:rFonts w:ascii="Arial" w:hAnsi="Arial" w:cs="Arial"/>
          <w:sz w:val="20"/>
        </w:rPr>
        <w:t xml:space="preserve">Owning the </w:t>
      </w:r>
      <w:r w:rsidRPr="004B4F21">
        <w:rPr>
          <w:rFonts w:ascii="Arial" w:hAnsi="Arial" w:cs="Arial"/>
          <w:color w:val="FF0000"/>
          <w:sz w:val="20"/>
        </w:rPr>
        <w:t>all chain thinking of the industry</w:t>
      </w:r>
      <w:r w:rsidRPr="004B4F21">
        <w:rPr>
          <w:rFonts w:ascii="Arial" w:hAnsi="Arial" w:cs="Arial"/>
          <w:sz w:val="20"/>
        </w:rPr>
        <w:t xml:space="preserve">, and provide the solutions which is closer to </w:t>
      </w:r>
      <w:r w:rsidRPr="004B4F21">
        <w:rPr>
          <w:rFonts w:ascii="Arial" w:hAnsi="Arial" w:cs="Arial"/>
          <w:color w:val="FF0000"/>
          <w:sz w:val="20"/>
        </w:rPr>
        <w:t>clients’ current and potential needs</w:t>
      </w:r>
      <w:r w:rsidRPr="004B4F21">
        <w:rPr>
          <w:rFonts w:ascii="Arial" w:hAnsi="Arial" w:cs="Arial"/>
          <w:sz w:val="20"/>
        </w:rPr>
        <w:t>.</w:t>
      </w:r>
    </w:p>
    <w:p w:rsidR="004B4F21" w:rsidRPr="004B4F21" w:rsidRDefault="006F211C" w:rsidP="004B4F21">
      <w:pPr>
        <w:spacing w:beforeLines="40" w:before="124"/>
        <w:rPr>
          <w:rFonts w:ascii="Arial" w:hAnsi="Arial" w:cs="Arial"/>
          <w:sz w:val="20"/>
        </w:rPr>
      </w:pPr>
      <w:r w:rsidRPr="004B4F21">
        <w:rPr>
          <w:rFonts w:ascii="Arial" w:hAnsi="Arial" w:cs="Arial"/>
          <w:sz w:val="20"/>
        </w:rPr>
        <w:t>Last but not least, please don’t oversee my last experience. In the past year, I have been working as senior software development lead. There are not many suitable Martech chances during Shanghai Covi-19 flow in the first half year of 2022, when business of Impact APAC had been affected a lot, and Impact APAC Team leaders made some negative decisions on Impact China Team such as reorganization and deconstruction, so that I was affected and had to seek a non-</w:t>
      </w:r>
      <w:proofErr w:type="spellStart"/>
      <w:r w:rsidRPr="004B4F21">
        <w:rPr>
          <w:rFonts w:ascii="Arial" w:hAnsi="Arial" w:cs="Arial"/>
          <w:sz w:val="20"/>
        </w:rPr>
        <w:t>MarTech</w:t>
      </w:r>
      <w:proofErr w:type="spellEnd"/>
      <w:r w:rsidRPr="004B4F21">
        <w:rPr>
          <w:rFonts w:ascii="Arial" w:hAnsi="Arial" w:cs="Arial"/>
          <w:sz w:val="20"/>
        </w:rPr>
        <w:t xml:space="preserve"> job for temporary consideration. However I have been always seek a </w:t>
      </w:r>
      <w:r w:rsidR="004B4F21" w:rsidRPr="004B4F21">
        <w:rPr>
          <w:rFonts w:ascii="Arial" w:hAnsi="Arial" w:cs="Arial"/>
          <w:sz w:val="20"/>
        </w:rPr>
        <w:t xml:space="preserve">suitable </w:t>
      </w:r>
      <w:r w:rsidRPr="004B4F21">
        <w:rPr>
          <w:rFonts w:ascii="Arial" w:hAnsi="Arial" w:cs="Arial"/>
          <w:sz w:val="20"/>
        </w:rPr>
        <w:t xml:space="preserve">chance to </w:t>
      </w:r>
      <w:r w:rsidR="004B4F21" w:rsidRPr="004B4F21">
        <w:rPr>
          <w:rFonts w:ascii="Arial" w:hAnsi="Arial" w:cs="Arial"/>
          <w:sz w:val="20"/>
        </w:rPr>
        <w:t>show my talent on Martech area and contribute many experiences to your company. I hope that you can give me a chance, of which I will be really grateful.</w:t>
      </w:r>
    </w:p>
    <w:p w:rsidR="004B4F21" w:rsidRDefault="004B4F21" w:rsidP="004B4F21">
      <w:pPr>
        <w:spacing w:beforeLines="40" w:before="124"/>
        <w:rPr>
          <w:rFonts w:ascii="Arial" w:hAnsi="Arial" w:cs="Arial"/>
          <w:sz w:val="20"/>
        </w:rPr>
      </w:pPr>
      <w:r>
        <w:rPr>
          <w:rFonts w:ascii="Arial" w:hAnsi="Arial" w:cs="Arial" w:hint="eastAsia"/>
          <w:sz w:val="20"/>
        </w:rPr>
        <w:t>Sincerely</w:t>
      </w:r>
    </w:p>
    <w:p w:rsidR="004B4F21" w:rsidRDefault="004B4F21" w:rsidP="004B4F21">
      <w:pPr>
        <w:spacing w:beforeLines="40" w:before="124"/>
        <w:rPr>
          <w:rFonts w:ascii="Arial" w:hAnsi="Arial" w:cs="Arial"/>
          <w:sz w:val="20"/>
        </w:rPr>
      </w:pPr>
      <w:r w:rsidRPr="004B4F21">
        <w:rPr>
          <w:rFonts w:ascii="Arial" w:hAnsi="Arial" w:cs="Arial"/>
          <w:sz w:val="20"/>
        </w:rPr>
        <w:t xml:space="preserve">David Ding </w:t>
      </w:r>
      <w:r w:rsidR="006F211C" w:rsidRPr="004B4F21">
        <w:rPr>
          <w:rFonts w:ascii="Arial" w:hAnsi="Arial" w:cs="Arial"/>
          <w:sz w:val="20"/>
        </w:rPr>
        <w:t xml:space="preserve">  </w:t>
      </w:r>
    </w:p>
    <w:p w:rsidR="00A33685" w:rsidRPr="009F1783" w:rsidRDefault="009F1783" w:rsidP="004B4F21">
      <w:pPr>
        <w:spacing w:beforeLines="40" w:before="124"/>
        <w:ind w:left="120"/>
        <w:jc w:val="center"/>
        <w:rPr>
          <w:sz w:val="32"/>
        </w:rPr>
      </w:pPr>
      <w:r w:rsidRPr="009F1783">
        <w:rPr>
          <w:rFonts w:hint="eastAsia"/>
          <w:sz w:val="32"/>
        </w:rPr>
        <w:lastRenderedPageBreak/>
        <w:t>自荐信</w:t>
      </w:r>
    </w:p>
    <w:p w:rsidR="009F1783" w:rsidRDefault="009F1783" w:rsidP="009F1783">
      <w:r>
        <w:rPr>
          <w:rFonts w:hint="eastAsia"/>
        </w:rPr>
        <w:t>尊敬的Tez</w:t>
      </w:r>
      <w:r>
        <w:t xml:space="preserve">ign </w:t>
      </w:r>
      <w:r>
        <w:rPr>
          <w:rFonts w:hint="eastAsia"/>
        </w:rPr>
        <w:t>HR和面试官：</w:t>
      </w:r>
    </w:p>
    <w:p w:rsidR="0081168D" w:rsidRDefault="0081168D" w:rsidP="009F1783"/>
    <w:p w:rsidR="009F1783" w:rsidRDefault="009F1783" w:rsidP="009F1783">
      <w:r>
        <w:tab/>
      </w:r>
      <w:r>
        <w:rPr>
          <w:rFonts w:hint="eastAsia"/>
        </w:rPr>
        <w:t>你们好！</w:t>
      </w:r>
    </w:p>
    <w:p w:rsidR="0081168D" w:rsidRDefault="0081168D" w:rsidP="009F1783"/>
    <w:p w:rsidR="009F1783" w:rsidRDefault="009F1783" w:rsidP="009F1783">
      <w:r>
        <w:tab/>
      </w:r>
      <w:r>
        <w:rPr>
          <w:rFonts w:hint="eastAsia"/>
        </w:rPr>
        <w:t>我的名字是丁伟，在猎聘上看到贵公司发布的招聘信息‘</w:t>
      </w:r>
      <w:proofErr w:type="spellStart"/>
      <w:r>
        <w:rPr>
          <w:rFonts w:hint="eastAsia"/>
        </w:rPr>
        <w:t>M</w:t>
      </w:r>
      <w:r>
        <w:t>arTech</w:t>
      </w:r>
      <w:proofErr w:type="spellEnd"/>
      <w:r>
        <w:rPr>
          <w:rFonts w:hint="eastAsia"/>
        </w:rPr>
        <w:t>解决方案总监’，并且对这个机会很感兴趣。首先我选择使用中英文双语来写这份自荐信，希望向贵公司展示自己的才华，并有机会加入贵公司，和贵公司一起努力，在创意&amp;数据整合营销和DAM领域中贡献自己的一份力量，共同达成贵公司在行业中的愿景。</w:t>
      </w:r>
    </w:p>
    <w:p w:rsidR="0081168D" w:rsidRDefault="0081168D" w:rsidP="009F1783"/>
    <w:p w:rsidR="009F1783" w:rsidRDefault="009F1783" w:rsidP="009F1783">
      <w:r>
        <w:tab/>
      </w:r>
      <w:r>
        <w:rPr>
          <w:rFonts w:hint="eastAsia"/>
        </w:rPr>
        <w:t>对于贵公司的产品，解决方案和行业的前瞻性理解，我都写在了‘M</w:t>
      </w:r>
      <w:r>
        <w:t>eet With Tezign</w:t>
      </w:r>
      <w:r>
        <w:rPr>
          <w:rFonts w:hint="eastAsia"/>
        </w:rPr>
        <w:t>’的PPT里面，请您阅看。在此我就不再就贵公司以上内容进行理解性描述。</w:t>
      </w:r>
    </w:p>
    <w:p w:rsidR="0081168D" w:rsidRDefault="0081168D" w:rsidP="009F1783"/>
    <w:p w:rsidR="0069017C" w:rsidRDefault="009F1783" w:rsidP="009F1783">
      <w:r>
        <w:tab/>
      </w:r>
      <w:r>
        <w:rPr>
          <w:rFonts w:hint="eastAsia"/>
        </w:rPr>
        <w:t>此次去信是对我简历中的一些工作经历</w:t>
      </w:r>
      <w:r w:rsidR="00062C0F">
        <w:rPr>
          <w:rFonts w:hint="eastAsia"/>
        </w:rPr>
        <w:t>的补充</w:t>
      </w:r>
      <w:r>
        <w:rPr>
          <w:rFonts w:hint="eastAsia"/>
        </w:rPr>
        <w:t>和对此次机会的匹配</w:t>
      </w:r>
      <w:r w:rsidR="00062C0F">
        <w:rPr>
          <w:rFonts w:hint="eastAsia"/>
        </w:rPr>
        <w:t>情况</w:t>
      </w:r>
      <w:bookmarkStart w:id="0" w:name="_GoBack"/>
      <w:bookmarkEnd w:id="0"/>
      <w:r>
        <w:rPr>
          <w:rFonts w:hint="eastAsia"/>
        </w:rPr>
        <w:t>的一些描述。我过去在Mer</w:t>
      </w:r>
      <w:r>
        <w:t>kle(</w:t>
      </w:r>
      <w:r>
        <w:rPr>
          <w:rFonts w:hint="eastAsia"/>
        </w:rPr>
        <w:t>数据营销A</w:t>
      </w:r>
      <w:r>
        <w:t>gency</w:t>
      </w:r>
      <w:r>
        <w:rPr>
          <w:rFonts w:hint="eastAsia"/>
        </w:rPr>
        <w:t>)，Imp</w:t>
      </w:r>
      <w:r>
        <w:t>act(</w:t>
      </w:r>
      <w:r>
        <w:rPr>
          <w:rFonts w:hint="eastAsia"/>
        </w:rPr>
        <w:t>效果营销自动化</w:t>
      </w:r>
      <w:proofErr w:type="spellStart"/>
      <w:r>
        <w:rPr>
          <w:rFonts w:hint="eastAsia"/>
        </w:rPr>
        <w:t>Sa</w:t>
      </w:r>
      <w:r>
        <w:t>as</w:t>
      </w:r>
      <w:proofErr w:type="spellEnd"/>
      <w:r>
        <w:t xml:space="preserve"> </w:t>
      </w:r>
      <w:r>
        <w:rPr>
          <w:rFonts w:hint="eastAsia"/>
        </w:rPr>
        <w:t>公司</w:t>
      </w:r>
      <w:r>
        <w:t>)</w:t>
      </w:r>
      <w:r>
        <w:rPr>
          <w:rFonts w:hint="eastAsia"/>
        </w:rPr>
        <w:t>工作，有参与客户的技术方案咨询、规划与实</w:t>
      </w:r>
      <w:r w:rsidR="0069017C">
        <w:rPr>
          <w:rFonts w:hint="eastAsia"/>
        </w:rPr>
        <w:t>施</w:t>
      </w:r>
      <w:r w:rsidR="00571026">
        <w:rPr>
          <w:rFonts w:hint="eastAsia"/>
        </w:rPr>
        <w:t>的经验</w:t>
      </w:r>
      <w:r w:rsidR="0069017C">
        <w:rPr>
          <w:rFonts w:hint="eastAsia"/>
        </w:rPr>
        <w:t>，其中作为一个项目和团队管理者，开发产品和</w:t>
      </w:r>
      <w:proofErr w:type="gramStart"/>
      <w:r w:rsidR="0069017C">
        <w:rPr>
          <w:rFonts w:hint="eastAsia"/>
        </w:rPr>
        <w:t>实施</w:t>
      </w:r>
      <w:r w:rsidR="00571026">
        <w:rPr>
          <w:rFonts w:hint="eastAsia"/>
        </w:rPr>
        <w:t>占</w:t>
      </w:r>
      <w:proofErr w:type="gramEnd"/>
      <w:r w:rsidR="00571026">
        <w:rPr>
          <w:rFonts w:hint="eastAsia"/>
        </w:rPr>
        <w:t>了5</w:t>
      </w:r>
      <w:r w:rsidR="00571026">
        <w:t>0%-60%</w:t>
      </w:r>
      <w:r w:rsidR="0069017C">
        <w:rPr>
          <w:rFonts w:hint="eastAsia"/>
        </w:rPr>
        <w:t>的部分，这似乎看起与贵公司的职位信息不是特别匹配。但是本着对广告，营销，数据领域的喜爱，我更愿意选择一个行业而非一个职业，所以我更愿意在贵公司所在的行业中贡献一点我的经验、总结和智慧。</w:t>
      </w:r>
    </w:p>
    <w:p w:rsidR="0081168D" w:rsidRDefault="0081168D" w:rsidP="009F1783"/>
    <w:p w:rsidR="0081168D" w:rsidRDefault="0081168D" w:rsidP="009F1783">
      <w:r>
        <w:tab/>
      </w:r>
      <w:r>
        <w:rPr>
          <w:rFonts w:hint="eastAsia"/>
        </w:rPr>
        <w:t>我的优势：</w:t>
      </w:r>
    </w:p>
    <w:p w:rsidR="0081168D" w:rsidRDefault="0081168D" w:rsidP="0081168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和雅诗兰黛、NBA等众多</w:t>
      </w:r>
      <w:r w:rsidRPr="0081168D">
        <w:rPr>
          <w:rFonts w:hint="eastAsia"/>
          <w:b/>
          <w:color w:val="FF0000"/>
        </w:rPr>
        <w:t>知名客户接触</w:t>
      </w:r>
      <w:r>
        <w:rPr>
          <w:rFonts w:hint="eastAsia"/>
        </w:rPr>
        <w:t>过，了解并总结这些客户的</w:t>
      </w:r>
      <w:r w:rsidRPr="0081168D">
        <w:rPr>
          <w:rFonts w:hint="eastAsia"/>
          <w:b/>
          <w:color w:val="FF0000"/>
        </w:rPr>
        <w:t>需求痛点的共性</w:t>
      </w:r>
      <w:r>
        <w:rPr>
          <w:rFonts w:hint="eastAsia"/>
        </w:rPr>
        <w:t>和</w:t>
      </w:r>
      <w:r w:rsidRPr="0081168D">
        <w:rPr>
          <w:rFonts w:hint="eastAsia"/>
          <w:b/>
          <w:color w:val="FF0000"/>
        </w:rPr>
        <w:t>数据营销发展的前瞻性转型框架</w:t>
      </w:r>
      <w:r>
        <w:rPr>
          <w:rFonts w:hint="eastAsia"/>
        </w:rPr>
        <w:t>。</w:t>
      </w:r>
    </w:p>
    <w:p w:rsidR="0081168D" w:rsidRDefault="0081168D" w:rsidP="0081168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拥有</w:t>
      </w:r>
      <w:r w:rsidRPr="0081168D">
        <w:rPr>
          <w:rFonts w:hint="eastAsia"/>
          <w:b/>
          <w:color w:val="FF0000"/>
        </w:rPr>
        <w:t>技术开发和项目管理实力</w:t>
      </w:r>
      <w:r>
        <w:rPr>
          <w:rFonts w:hint="eastAsia"/>
        </w:rPr>
        <w:t>，能够给产品团队以很好的</w:t>
      </w:r>
      <w:r w:rsidRPr="0081168D">
        <w:rPr>
          <w:rFonts w:hint="eastAsia"/>
          <w:b/>
          <w:color w:val="FF0000"/>
        </w:rPr>
        <w:t>业务与技术统一的洞见</w:t>
      </w:r>
      <w:r>
        <w:rPr>
          <w:rFonts w:hint="eastAsia"/>
        </w:rPr>
        <w:t>，从而推动产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团队打造更好的行业产品和平台。</w:t>
      </w:r>
    </w:p>
    <w:p w:rsidR="0081168D" w:rsidRDefault="0081168D" w:rsidP="0081168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拥有</w:t>
      </w:r>
      <w:r w:rsidRPr="0081168D">
        <w:rPr>
          <w:rFonts w:hint="eastAsia"/>
          <w:b/>
          <w:color w:val="FF0000"/>
        </w:rPr>
        <w:t>行业全链路思维</w:t>
      </w:r>
      <w:r>
        <w:rPr>
          <w:rFonts w:hint="eastAsia"/>
        </w:rPr>
        <w:t>，提供更</w:t>
      </w:r>
      <w:r w:rsidRPr="0081168D">
        <w:rPr>
          <w:rFonts w:hint="eastAsia"/>
          <w:b/>
          <w:color w:val="FF0000"/>
        </w:rPr>
        <w:t>贴切客户需求</w:t>
      </w:r>
      <w:r>
        <w:rPr>
          <w:rFonts w:hint="eastAsia"/>
        </w:rPr>
        <w:t>，和</w:t>
      </w:r>
      <w:r w:rsidRPr="0081168D">
        <w:rPr>
          <w:rFonts w:hint="eastAsia"/>
          <w:b/>
          <w:color w:val="FF0000"/>
        </w:rPr>
        <w:t>挖掘客户潜在需求</w:t>
      </w:r>
      <w:r>
        <w:rPr>
          <w:rFonts w:hint="eastAsia"/>
        </w:rPr>
        <w:t>的方案。</w:t>
      </w:r>
    </w:p>
    <w:p w:rsidR="0081168D" w:rsidRDefault="0081168D" w:rsidP="0081168D">
      <w:pPr>
        <w:pStyle w:val="a3"/>
        <w:ind w:left="840" w:firstLineChars="0" w:firstLine="0"/>
      </w:pPr>
    </w:p>
    <w:p w:rsidR="009F1783" w:rsidRDefault="0081168D" w:rsidP="0069017C">
      <w:pPr>
        <w:ind w:firstLine="420"/>
      </w:pPr>
      <w:r>
        <w:rPr>
          <w:rFonts w:hint="eastAsia"/>
        </w:rPr>
        <w:t>最后，</w:t>
      </w:r>
      <w:r w:rsidR="0069017C">
        <w:rPr>
          <w:rFonts w:hint="eastAsia"/>
        </w:rPr>
        <w:t>请不要过于看中我最近一份工作经验，我过去一年中在西</w:t>
      </w:r>
      <w:proofErr w:type="gramStart"/>
      <w:r w:rsidR="0069017C">
        <w:rPr>
          <w:rFonts w:hint="eastAsia"/>
        </w:rPr>
        <w:t>蒙中国</w:t>
      </w:r>
      <w:proofErr w:type="gramEnd"/>
      <w:r w:rsidR="0069017C">
        <w:rPr>
          <w:rFonts w:hint="eastAsia"/>
        </w:rPr>
        <w:t>作为S</w:t>
      </w:r>
      <w:r w:rsidR="0069017C">
        <w:t xml:space="preserve">enior Software Development Lead, </w:t>
      </w:r>
      <w:r w:rsidR="0069017C">
        <w:rPr>
          <w:rFonts w:hint="eastAsia"/>
        </w:rPr>
        <w:t>也仅仅是因为2</w:t>
      </w:r>
      <w:r w:rsidR="0069017C">
        <w:t>022</w:t>
      </w:r>
      <w:r w:rsidR="0069017C">
        <w:rPr>
          <w:rFonts w:hint="eastAsia"/>
        </w:rPr>
        <w:t>上半年</w:t>
      </w:r>
      <w:r w:rsidR="0069017C">
        <w:t xml:space="preserve">Impact </w:t>
      </w:r>
      <w:r w:rsidR="0069017C">
        <w:rPr>
          <w:rFonts w:hint="eastAsia"/>
        </w:rPr>
        <w:t>业务因为上海的疫情受到比较大的影响，Impact亚太团队做出一些不适合中国团队的团队重组和解构</w:t>
      </w:r>
      <w:r>
        <w:rPr>
          <w:rFonts w:hint="eastAsia"/>
        </w:rPr>
        <w:t>决定</w:t>
      </w:r>
      <w:r w:rsidR="0069017C">
        <w:rPr>
          <w:rFonts w:hint="eastAsia"/>
        </w:rPr>
        <w:t>，我在Impac</w:t>
      </w:r>
      <w:r w:rsidR="0069017C">
        <w:t>t</w:t>
      </w:r>
      <w:r w:rsidR="0069017C">
        <w:rPr>
          <w:rFonts w:hint="eastAsia"/>
        </w:rPr>
        <w:t>也受到比较大的影响，当时人才市场中Ma</w:t>
      </w:r>
      <w:r w:rsidR="0069017C">
        <w:t>rtech</w:t>
      </w:r>
      <w:r w:rsidR="0069017C">
        <w:rPr>
          <w:rFonts w:hint="eastAsia"/>
        </w:rPr>
        <w:t>方向合适的机会并不多，所以暂时</w:t>
      </w:r>
      <w:r>
        <w:rPr>
          <w:rFonts w:hint="eastAsia"/>
        </w:rPr>
        <w:t>不得以</w:t>
      </w:r>
      <w:r w:rsidR="0069017C">
        <w:rPr>
          <w:rFonts w:hint="eastAsia"/>
        </w:rPr>
        <w:t>考虑以一个开发lea</w:t>
      </w:r>
      <w:r w:rsidR="0069017C">
        <w:t xml:space="preserve">d </w:t>
      </w:r>
      <w:r w:rsidR="0069017C">
        <w:rPr>
          <w:rFonts w:hint="eastAsia"/>
        </w:rPr>
        <w:t>的身份进入西蒙（一家照明和电气行业领先企业）。但我一直希望寻找一份最适合自己的机会，展示自己的才华，也</w:t>
      </w:r>
      <w:r w:rsidR="006F211C">
        <w:rPr>
          <w:rFonts w:hint="eastAsia"/>
        </w:rPr>
        <w:t>为贵公司的团队贡献自己的经验。所以希望贵公司不予吝啬，给予机会</w:t>
      </w:r>
      <w:r w:rsidR="0069017C">
        <w:rPr>
          <w:rFonts w:hint="eastAsia"/>
        </w:rPr>
        <w:t>我将不甚感激。</w:t>
      </w:r>
    </w:p>
    <w:p w:rsidR="0081168D" w:rsidRDefault="0081168D" w:rsidP="0069017C">
      <w:pPr>
        <w:ind w:firstLine="420"/>
      </w:pPr>
    </w:p>
    <w:p w:rsidR="0081168D" w:rsidRDefault="0081168D" w:rsidP="004B4F21"/>
    <w:p w:rsidR="004B4F21" w:rsidRDefault="004B4F21" w:rsidP="004B4F21">
      <w:pPr>
        <w:rPr>
          <w:rFonts w:hint="eastAsia"/>
        </w:rPr>
      </w:pPr>
      <w:r>
        <w:rPr>
          <w:rFonts w:hint="eastAsia"/>
        </w:rPr>
        <w:t>丁伟</w:t>
      </w:r>
    </w:p>
    <w:p w:rsidR="0081168D" w:rsidRDefault="0081168D" w:rsidP="0069017C">
      <w:pPr>
        <w:ind w:firstLine="420"/>
      </w:pPr>
    </w:p>
    <w:p w:rsidR="0081168D" w:rsidRPr="006F211C" w:rsidRDefault="0081168D" w:rsidP="0069017C">
      <w:pPr>
        <w:ind w:firstLine="420"/>
      </w:pPr>
    </w:p>
    <w:sectPr w:rsidR="0081168D" w:rsidRPr="006F2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1020"/>
    <w:multiLevelType w:val="hybridMultilevel"/>
    <w:tmpl w:val="9C90B94C"/>
    <w:lvl w:ilvl="0" w:tplc="475C2784">
      <w:start w:val="1"/>
      <w:numFmt w:val="bullet"/>
      <w:lvlText w:val="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" w15:restartNumberingAfterBreak="0">
    <w:nsid w:val="247E4105"/>
    <w:multiLevelType w:val="hybridMultilevel"/>
    <w:tmpl w:val="16D89E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DF54C90"/>
    <w:multiLevelType w:val="hybridMultilevel"/>
    <w:tmpl w:val="AABA4452"/>
    <w:lvl w:ilvl="0" w:tplc="5EC625B4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475C278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EC"/>
    <w:rsid w:val="00062C0F"/>
    <w:rsid w:val="00416460"/>
    <w:rsid w:val="004B4F21"/>
    <w:rsid w:val="004D21EC"/>
    <w:rsid w:val="0055196E"/>
    <w:rsid w:val="00571026"/>
    <w:rsid w:val="0069017C"/>
    <w:rsid w:val="006F211C"/>
    <w:rsid w:val="00754783"/>
    <w:rsid w:val="0081168D"/>
    <w:rsid w:val="009F1783"/>
    <w:rsid w:val="00A3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C3C9"/>
  <w15:chartTrackingRefBased/>
  <w15:docId w15:val="{47D1FCAB-5C4A-477D-AC92-63848807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6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3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488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20049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18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5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丁伟</dc:creator>
  <cp:keywords/>
  <dc:description/>
  <cp:lastModifiedBy>丁伟</cp:lastModifiedBy>
  <cp:revision>4</cp:revision>
  <cp:lastPrinted>2023-07-19T05:55:00Z</cp:lastPrinted>
  <dcterms:created xsi:type="dcterms:W3CDTF">2023-07-19T02:54:00Z</dcterms:created>
  <dcterms:modified xsi:type="dcterms:W3CDTF">2023-07-19T05:56:00Z</dcterms:modified>
</cp:coreProperties>
</file>