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7B14" w:rsidRPr="00EB7B14" w:rsidRDefault="00EB7B14" w:rsidP="00EB7B14">
      <w:pPr>
        <w:rPr>
          <w:u w:val="single"/>
        </w:rPr>
      </w:pPr>
      <w:r w:rsidRPr="00EB7B14">
        <w:rPr>
          <w:u w:val="single"/>
        </w:rPr>
        <w:t>IDENTIFIKACIJA OSNOVNIH ENTITET V MESTU</w:t>
      </w:r>
    </w:p>
    <w:p w:rsidR="00EB7B14" w:rsidRPr="00EB7B14" w:rsidRDefault="00EB7B14" w:rsidP="00EB7B14">
      <w:pPr>
        <w:numPr>
          <w:ilvl w:val="0"/>
          <w:numId w:val="2"/>
        </w:numPr>
        <w:rPr>
          <w:u w:val="single"/>
        </w:rPr>
      </w:pPr>
      <w:r w:rsidRPr="00EB7B14">
        <w:rPr>
          <w:u w:val="single"/>
        </w:rPr>
        <w:t>City</w:t>
      </w:r>
    </w:p>
    <w:p w:rsidR="00EB7B14" w:rsidRPr="00EB7B14" w:rsidRDefault="00EB7B14" w:rsidP="00EB7B14">
      <w:pPr>
        <w:numPr>
          <w:ilvl w:val="0"/>
          <w:numId w:val="2"/>
        </w:numPr>
        <w:rPr>
          <w:u w:val="single"/>
        </w:rPr>
      </w:pPr>
      <w:r w:rsidRPr="00EB7B14">
        <w:rPr>
          <w:u w:val="single"/>
        </w:rPr>
        <w:t>Building</w:t>
      </w:r>
    </w:p>
    <w:p w:rsidR="00EB7B14" w:rsidRPr="00EB7B14" w:rsidRDefault="00EB7B14" w:rsidP="00EB7B14">
      <w:pPr>
        <w:numPr>
          <w:ilvl w:val="0"/>
          <w:numId w:val="2"/>
        </w:numPr>
        <w:rPr>
          <w:u w:val="single"/>
        </w:rPr>
      </w:pPr>
      <w:r w:rsidRPr="00EB7B14">
        <w:rPr>
          <w:u w:val="single"/>
        </w:rPr>
        <w:t>Road</w:t>
      </w:r>
    </w:p>
    <w:p w:rsidR="00EB7B14" w:rsidRPr="00EB7B14" w:rsidRDefault="00EB7B14" w:rsidP="00EB7B14">
      <w:pPr>
        <w:numPr>
          <w:ilvl w:val="0"/>
          <w:numId w:val="2"/>
        </w:numPr>
        <w:rPr>
          <w:u w:val="single"/>
        </w:rPr>
      </w:pPr>
      <w:r w:rsidRPr="00EB7B14">
        <w:rPr>
          <w:u w:val="single"/>
        </w:rPr>
        <w:t>Park</w:t>
      </w:r>
    </w:p>
    <w:p w:rsidR="00EB7B14" w:rsidRPr="00EB7B14" w:rsidRDefault="00EB7B14" w:rsidP="00EB7B14">
      <w:pPr>
        <w:numPr>
          <w:ilvl w:val="0"/>
          <w:numId w:val="2"/>
        </w:numPr>
        <w:rPr>
          <w:u w:val="single"/>
        </w:rPr>
      </w:pPr>
      <w:r w:rsidRPr="00EB7B14">
        <w:rPr>
          <w:u w:val="single"/>
        </w:rPr>
        <w:t>River</w:t>
      </w:r>
    </w:p>
    <w:p w:rsidR="00EB7B14" w:rsidRPr="00EB7B14" w:rsidRDefault="00EB7B14" w:rsidP="00EB7B14">
      <w:pPr>
        <w:numPr>
          <w:ilvl w:val="0"/>
          <w:numId w:val="2"/>
        </w:numPr>
        <w:rPr>
          <w:u w:val="single"/>
        </w:rPr>
      </w:pPr>
      <w:r w:rsidRPr="00EB7B14">
        <w:rPr>
          <w:u w:val="single"/>
        </w:rPr>
        <w:t>Tree</w:t>
      </w:r>
    </w:p>
    <w:p w:rsidR="00EB7B14" w:rsidRPr="00EB7B14" w:rsidRDefault="00EB7B14" w:rsidP="00EB7B14">
      <w:pPr>
        <w:numPr>
          <w:ilvl w:val="0"/>
          <w:numId w:val="2"/>
        </w:numPr>
        <w:rPr>
          <w:u w:val="single"/>
        </w:rPr>
      </w:pPr>
      <w:r w:rsidRPr="00EB7B14">
        <w:rPr>
          <w:u w:val="single"/>
        </w:rPr>
        <w:t>Junction</w:t>
      </w:r>
    </w:p>
    <w:p w:rsidR="00EB7B14" w:rsidRPr="00EB7B14" w:rsidRDefault="00EB7B14" w:rsidP="00EB7B14">
      <w:pPr>
        <w:numPr>
          <w:ilvl w:val="0"/>
          <w:numId w:val="2"/>
        </w:numPr>
        <w:rPr>
          <w:u w:val="single"/>
        </w:rPr>
      </w:pPr>
      <w:r w:rsidRPr="00EB7B14">
        <w:rPr>
          <w:u w:val="single"/>
        </w:rPr>
        <w:t>Parking</w:t>
      </w:r>
    </w:p>
    <w:p w:rsidR="00EB7B14" w:rsidRPr="00EB7B14" w:rsidRDefault="00EB7B14" w:rsidP="00EB7B14">
      <w:pPr>
        <w:numPr>
          <w:ilvl w:val="0"/>
          <w:numId w:val="2"/>
        </w:numPr>
        <w:rPr>
          <w:u w:val="single"/>
        </w:rPr>
      </w:pPr>
      <w:r w:rsidRPr="00EB7B14">
        <w:rPr>
          <w:u w:val="single"/>
        </w:rPr>
        <w:t xml:space="preserve">Marker </w:t>
      </w:r>
    </w:p>
    <w:p w:rsidR="00EB7B14" w:rsidRPr="00EB7B14" w:rsidRDefault="00EB7B14" w:rsidP="00EB7B14">
      <w:pPr>
        <w:rPr>
          <w:u w:val="single"/>
        </w:rPr>
      </w:pPr>
    </w:p>
    <w:p w:rsidR="00EB7B14" w:rsidRPr="00EB7B14" w:rsidRDefault="00EB7B14" w:rsidP="00EB7B14">
      <w:pPr>
        <w:rPr>
          <w:u w:val="single"/>
        </w:rPr>
      </w:pPr>
      <w:r w:rsidRPr="00EB7B14">
        <w:rPr>
          <w:u w:val="single"/>
        </w:rPr>
        <w:t>NA</w:t>
      </w:r>
      <w:r w:rsidRPr="00EB7B14">
        <w:rPr>
          <w:u w:val="single"/>
          <w:lang w:val="sr-Latn-RS"/>
        </w:rPr>
        <w:t>ČRTOVANJE KLJUČNIH RELACIJ MED ENTITETAMI</w:t>
      </w:r>
    </w:p>
    <w:p w:rsidR="00EB7B14" w:rsidRPr="00EB7B14" w:rsidRDefault="00EB7B14" w:rsidP="00EB7B14">
      <w:pPr>
        <w:numPr>
          <w:ilvl w:val="0"/>
          <w:numId w:val="3"/>
        </w:numPr>
        <w:rPr>
          <w:u w:val="single"/>
          <w:lang w:val="en-GB"/>
        </w:rPr>
      </w:pPr>
      <w:proofErr w:type="gramStart"/>
      <w:r w:rsidRPr="00EB7B14">
        <w:rPr>
          <w:u w:val="single"/>
        </w:rPr>
        <w:t>city  identifier</w:t>
      </w:r>
      <w:proofErr w:type="gramEnd"/>
      <w:r w:rsidRPr="00EB7B14">
        <w:rPr>
          <w:u w:val="single"/>
        </w:rPr>
        <w:t xml:space="preserve"> </w:t>
      </w:r>
      <w:proofErr w:type="gramStart"/>
      <w:r w:rsidRPr="00EB7B14">
        <w:rPr>
          <w:u w:val="single"/>
          <w:lang w:val="en-GB"/>
        </w:rPr>
        <w:t>{ BLOCKS</w:t>
      </w:r>
      <w:proofErr w:type="gramEnd"/>
      <w:r w:rsidRPr="00EB7B14">
        <w:rPr>
          <w:u w:val="single"/>
          <w:lang w:val="en-GB"/>
        </w:rPr>
        <w:t xml:space="preserve"> }</w:t>
      </w:r>
    </w:p>
    <w:p w:rsidR="00EB7B14" w:rsidRPr="00EB7B14" w:rsidRDefault="00EB7B14" w:rsidP="00EB7B14">
      <w:pPr>
        <w:rPr>
          <w:u w:val="single"/>
        </w:rPr>
      </w:pPr>
      <w:r w:rsidRPr="00EB7B14">
        <w:rPr>
          <w:u w:val="single"/>
        </w:rPr>
        <w:t xml:space="preserve">Blok </w:t>
      </w:r>
      <w:r w:rsidRPr="00EB7B14">
        <w:rPr>
          <w:i/>
          <w:iCs/>
          <w:u w:val="single"/>
        </w:rPr>
        <w:t>city</w:t>
      </w:r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predstavlja</w:t>
      </w:r>
      <w:proofErr w:type="spellEnd"/>
      <w:r w:rsidRPr="00EB7B14">
        <w:rPr>
          <w:u w:val="single"/>
        </w:rPr>
        <w:t xml:space="preserve"> mesto, ki ga </w:t>
      </w:r>
      <w:proofErr w:type="spellStart"/>
      <w:r w:rsidRPr="00EB7B14">
        <w:rPr>
          <w:u w:val="single"/>
        </w:rPr>
        <w:t>opisujemo</w:t>
      </w:r>
      <w:proofErr w:type="spellEnd"/>
      <w:r w:rsidRPr="00EB7B14">
        <w:rPr>
          <w:u w:val="single"/>
        </w:rPr>
        <w:t xml:space="preserve">. </w:t>
      </w:r>
      <w:proofErr w:type="spellStart"/>
      <w:r w:rsidRPr="00EB7B14">
        <w:rPr>
          <w:u w:val="single"/>
        </w:rPr>
        <w:t>Vsebuje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lahko</w:t>
      </w:r>
      <w:proofErr w:type="spellEnd"/>
      <w:r w:rsidRPr="00EB7B14">
        <w:rPr>
          <w:u w:val="single"/>
        </w:rPr>
        <w:t xml:space="preserve"> bloke za </w:t>
      </w:r>
      <w:proofErr w:type="spellStart"/>
      <w:r w:rsidRPr="00EB7B14">
        <w:rPr>
          <w:u w:val="single"/>
        </w:rPr>
        <w:t>opis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cest</w:t>
      </w:r>
      <w:proofErr w:type="spellEnd"/>
      <w:r w:rsidRPr="00EB7B14">
        <w:rPr>
          <w:u w:val="single"/>
        </w:rPr>
        <w:t xml:space="preserve">, </w:t>
      </w:r>
      <w:proofErr w:type="spellStart"/>
      <w:r w:rsidRPr="00EB7B14">
        <w:rPr>
          <w:u w:val="single"/>
        </w:rPr>
        <w:t>zgradb</w:t>
      </w:r>
      <w:proofErr w:type="spellEnd"/>
      <w:r w:rsidRPr="00EB7B14">
        <w:rPr>
          <w:u w:val="single"/>
        </w:rPr>
        <w:t xml:space="preserve">, </w:t>
      </w:r>
      <w:proofErr w:type="spellStart"/>
      <w:r w:rsidRPr="00EB7B14">
        <w:rPr>
          <w:u w:val="single"/>
        </w:rPr>
        <w:t>parkov</w:t>
      </w:r>
      <w:proofErr w:type="spellEnd"/>
      <w:r w:rsidRPr="00EB7B14">
        <w:rPr>
          <w:u w:val="single"/>
        </w:rPr>
        <w:t xml:space="preserve">, </w:t>
      </w:r>
      <w:proofErr w:type="spellStart"/>
      <w:r w:rsidRPr="00EB7B14">
        <w:rPr>
          <w:u w:val="single"/>
        </w:rPr>
        <w:t>rek</w:t>
      </w:r>
      <w:proofErr w:type="spellEnd"/>
      <w:r w:rsidRPr="00EB7B14">
        <w:rPr>
          <w:u w:val="single"/>
        </w:rPr>
        <w:t xml:space="preserve">, </w:t>
      </w:r>
      <w:proofErr w:type="spellStart"/>
      <w:r w:rsidRPr="00EB7B14">
        <w:rPr>
          <w:u w:val="single"/>
        </w:rPr>
        <w:t>dreves</w:t>
      </w:r>
      <w:proofErr w:type="spellEnd"/>
      <w:r w:rsidRPr="00EB7B14">
        <w:rPr>
          <w:u w:val="single"/>
        </w:rPr>
        <w:t xml:space="preserve">, </w:t>
      </w:r>
      <w:proofErr w:type="spellStart"/>
      <w:r w:rsidRPr="00EB7B14">
        <w:rPr>
          <w:u w:val="single"/>
        </w:rPr>
        <w:t>križišč</w:t>
      </w:r>
      <w:proofErr w:type="spellEnd"/>
      <w:r w:rsidRPr="00EB7B14">
        <w:rPr>
          <w:u w:val="single"/>
        </w:rPr>
        <w:t xml:space="preserve"> in </w:t>
      </w:r>
      <w:proofErr w:type="spellStart"/>
      <w:r w:rsidRPr="00EB7B14">
        <w:rPr>
          <w:u w:val="single"/>
        </w:rPr>
        <w:t>označevalcev</w:t>
      </w:r>
      <w:proofErr w:type="spellEnd"/>
      <w:r w:rsidRPr="00EB7B14">
        <w:rPr>
          <w:u w:val="single"/>
        </w:rPr>
        <w:t xml:space="preserve">. To je </w:t>
      </w:r>
      <w:proofErr w:type="spellStart"/>
      <w:r w:rsidRPr="00EB7B14">
        <w:rPr>
          <w:u w:val="single"/>
        </w:rPr>
        <w:t>glavni</w:t>
      </w:r>
      <w:proofErr w:type="spellEnd"/>
      <w:r w:rsidRPr="00EB7B14">
        <w:rPr>
          <w:u w:val="single"/>
        </w:rPr>
        <w:t xml:space="preserve"> in </w:t>
      </w:r>
      <w:proofErr w:type="spellStart"/>
      <w:r w:rsidRPr="00EB7B14">
        <w:rPr>
          <w:u w:val="single"/>
        </w:rPr>
        <w:t>osnovni</w:t>
      </w:r>
      <w:proofErr w:type="spellEnd"/>
      <w:r w:rsidRPr="00EB7B14">
        <w:rPr>
          <w:u w:val="single"/>
        </w:rPr>
        <w:t xml:space="preserve"> element </w:t>
      </w:r>
      <w:proofErr w:type="spellStart"/>
      <w:r w:rsidRPr="00EB7B14">
        <w:rPr>
          <w:u w:val="single"/>
        </w:rPr>
        <w:t>jezika</w:t>
      </w:r>
      <w:proofErr w:type="spellEnd"/>
      <w:r w:rsidRPr="00EB7B14">
        <w:rPr>
          <w:u w:val="single"/>
        </w:rPr>
        <w:t xml:space="preserve">, </w:t>
      </w:r>
      <w:proofErr w:type="spellStart"/>
      <w:r w:rsidRPr="00EB7B14">
        <w:rPr>
          <w:u w:val="single"/>
        </w:rPr>
        <w:t>saj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predstavlja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kontekst</w:t>
      </w:r>
      <w:proofErr w:type="spellEnd"/>
      <w:r w:rsidRPr="00EB7B14">
        <w:rPr>
          <w:u w:val="single"/>
        </w:rPr>
        <w:t xml:space="preserve"> za </w:t>
      </w:r>
      <w:proofErr w:type="spellStart"/>
      <w:r w:rsidRPr="00EB7B14">
        <w:rPr>
          <w:u w:val="single"/>
        </w:rPr>
        <w:t>vse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druge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infrastrukturne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enote</w:t>
      </w:r>
      <w:proofErr w:type="spellEnd"/>
      <w:r w:rsidRPr="00EB7B14">
        <w:rPr>
          <w:u w:val="single"/>
        </w:rPr>
        <w:t>.</w:t>
      </w:r>
    </w:p>
    <w:p w:rsidR="00EB7B14" w:rsidRPr="00EB7B14" w:rsidRDefault="00EB7B14" w:rsidP="00EB7B14">
      <w:pPr>
        <w:numPr>
          <w:ilvl w:val="0"/>
          <w:numId w:val="3"/>
        </w:numPr>
        <w:rPr>
          <w:u w:val="single"/>
          <w:lang w:val="en-GB"/>
        </w:rPr>
      </w:pPr>
      <w:r w:rsidRPr="00EB7B14">
        <w:rPr>
          <w:u w:val="single"/>
          <w:lang w:val="en-GB"/>
        </w:rPr>
        <w:t>building identifier {COMMANDS}</w:t>
      </w:r>
    </w:p>
    <w:p w:rsidR="00EB7B14" w:rsidRPr="00EB7B14" w:rsidRDefault="00EB7B14" w:rsidP="00EB7B14">
      <w:pPr>
        <w:rPr>
          <w:u w:val="single"/>
          <w:lang w:val="en-GB"/>
        </w:rPr>
      </w:pPr>
      <w:r w:rsidRPr="00EB7B14">
        <w:rPr>
          <w:u w:val="single"/>
        </w:rPr>
        <w:t xml:space="preserve">Blok </w:t>
      </w:r>
      <w:r w:rsidRPr="00EB7B14">
        <w:rPr>
          <w:i/>
          <w:iCs/>
          <w:u w:val="single"/>
        </w:rPr>
        <w:t>building</w:t>
      </w:r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predstavlja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zgradbo</w:t>
      </w:r>
      <w:proofErr w:type="spellEnd"/>
      <w:r w:rsidRPr="00EB7B14">
        <w:rPr>
          <w:u w:val="single"/>
        </w:rPr>
        <w:t xml:space="preserve">. </w:t>
      </w:r>
      <w:proofErr w:type="spellStart"/>
      <w:r w:rsidRPr="00EB7B14">
        <w:rPr>
          <w:u w:val="single"/>
        </w:rPr>
        <w:t>Vsebuje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lahko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ukaze</w:t>
      </w:r>
      <w:proofErr w:type="spellEnd"/>
      <w:r w:rsidRPr="00EB7B14">
        <w:rPr>
          <w:u w:val="single"/>
        </w:rPr>
        <w:t xml:space="preserve"> za </w:t>
      </w:r>
      <w:proofErr w:type="spellStart"/>
      <w:r w:rsidRPr="00EB7B14">
        <w:rPr>
          <w:u w:val="single"/>
        </w:rPr>
        <w:t>izris</w:t>
      </w:r>
      <w:proofErr w:type="spellEnd"/>
      <w:r w:rsidRPr="00EB7B14">
        <w:rPr>
          <w:u w:val="single"/>
        </w:rPr>
        <w:t xml:space="preserve">, ki </w:t>
      </w:r>
      <w:proofErr w:type="spellStart"/>
      <w:r w:rsidRPr="00EB7B14">
        <w:rPr>
          <w:u w:val="single"/>
        </w:rPr>
        <w:t>izrišejo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obrobo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zapolnjenega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lika</w:t>
      </w:r>
      <w:proofErr w:type="spellEnd"/>
      <w:r w:rsidRPr="00EB7B14">
        <w:rPr>
          <w:u w:val="single"/>
        </w:rPr>
        <w:t xml:space="preserve">. </w:t>
      </w:r>
      <w:proofErr w:type="spellStart"/>
      <w:r w:rsidRPr="00EB7B14">
        <w:rPr>
          <w:u w:val="single"/>
        </w:rPr>
        <w:t>Obroba</w:t>
      </w:r>
      <w:proofErr w:type="spellEnd"/>
      <w:r w:rsidRPr="00EB7B14">
        <w:rPr>
          <w:u w:val="single"/>
        </w:rPr>
        <w:t xml:space="preserve"> mora </w:t>
      </w:r>
      <w:proofErr w:type="spellStart"/>
      <w:r w:rsidRPr="00EB7B14">
        <w:rPr>
          <w:u w:val="single"/>
        </w:rPr>
        <w:t>biti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zaprta</w:t>
      </w:r>
      <w:proofErr w:type="spellEnd"/>
      <w:r w:rsidRPr="00EB7B14">
        <w:rPr>
          <w:u w:val="single"/>
        </w:rPr>
        <w:t xml:space="preserve"> (</w:t>
      </w:r>
      <w:proofErr w:type="spellStart"/>
      <w:r w:rsidRPr="00EB7B14">
        <w:rPr>
          <w:u w:val="single"/>
        </w:rPr>
        <w:t>začetna</w:t>
      </w:r>
      <w:proofErr w:type="spellEnd"/>
      <w:r w:rsidRPr="00EB7B14">
        <w:rPr>
          <w:u w:val="single"/>
        </w:rPr>
        <w:t xml:space="preserve"> in </w:t>
      </w:r>
      <w:proofErr w:type="spellStart"/>
      <w:r w:rsidRPr="00EB7B14">
        <w:rPr>
          <w:u w:val="single"/>
        </w:rPr>
        <w:t>končna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točka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morata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sovpadati</w:t>
      </w:r>
      <w:proofErr w:type="spellEnd"/>
      <w:r w:rsidRPr="00EB7B14">
        <w:rPr>
          <w:u w:val="single"/>
        </w:rPr>
        <w:t xml:space="preserve">), </w:t>
      </w:r>
      <w:proofErr w:type="spellStart"/>
      <w:r w:rsidRPr="00EB7B14">
        <w:rPr>
          <w:u w:val="single"/>
        </w:rPr>
        <w:t>saj</w:t>
      </w:r>
      <w:proofErr w:type="spellEnd"/>
      <w:r w:rsidRPr="00EB7B14">
        <w:rPr>
          <w:u w:val="single"/>
        </w:rPr>
        <w:t xml:space="preserve"> se le </w:t>
      </w:r>
      <w:proofErr w:type="spellStart"/>
      <w:r w:rsidRPr="00EB7B14">
        <w:rPr>
          <w:u w:val="single"/>
        </w:rPr>
        <w:t>tako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lahko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pravilno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prikaže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zapolnjen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objekt</w:t>
      </w:r>
      <w:proofErr w:type="spellEnd"/>
      <w:r w:rsidRPr="00EB7B14">
        <w:rPr>
          <w:u w:val="single"/>
        </w:rPr>
        <w:t>.</w:t>
      </w:r>
    </w:p>
    <w:p w:rsidR="00EB7B14" w:rsidRPr="00EB7B14" w:rsidRDefault="00EB7B14" w:rsidP="00EB7B14">
      <w:pPr>
        <w:numPr>
          <w:ilvl w:val="0"/>
          <w:numId w:val="3"/>
        </w:numPr>
        <w:rPr>
          <w:u w:val="single"/>
          <w:lang w:val="en-GB"/>
        </w:rPr>
      </w:pPr>
      <w:r w:rsidRPr="00EB7B14">
        <w:rPr>
          <w:u w:val="single"/>
          <w:lang w:val="en-GB"/>
        </w:rPr>
        <w:t>road identifier {COMMANDS}</w:t>
      </w:r>
    </w:p>
    <w:p w:rsidR="00EB7B14" w:rsidRPr="00EB7B14" w:rsidRDefault="00EB7B14" w:rsidP="00EB7B14">
      <w:pPr>
        <w:rPr>
          <w:u w:val="single"/>
          <w:lang w:val="en-GB"/>
        </w:rPr>
      </w:pPr>
      <w:r w:rsidRPr="00EB7B14">
        <w:rPr>
          <w:u w:val="single"/>
        </w:rPr>
        <w:t xml:space="preserve">Blok </w:t>
      </w:r>
      <w:r w:rsidRPr="00EB7B14">
        <w:rPr>
          <w:i/>
          <w:iCs/>
          <w:u w:val="single"/>
        </w:rPr>
        <w:t>road</w:t>
      </w:r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predstavlja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cesto</w:t>
      </w:r>
      <w:proofErr w:type="spellEnd"/>
      <w:r w:rsidRPr="00EB7B14">
        <w:rPr>
          <w:u w:val="single"/>
        </w:rPr>
        <w:t xml:space="preserve">. Lahko </w:t>
      </w:r>
      <w:proofErr w:type="spellStart"/>
      <w:r w:rsidRPr="00EB7B14">
        <w:rPr>
          <w:u w:val="single"/>
        </w:rPr>
        <w:t>vsebuje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ukaze</w:t>
      </w:r>
      <w:proofErr w:type="spellEnd"/>
      <w:r w:rsidRPr="00EB7B14">
        <w:rPr>
          <w:u w:val="single"/>
        </w:rPr>
        <w:t xml:space="preserve"> za </w:t>
      </w:r>
      <w:proofErr w:type="spellStart"/>
      <w:r w:rsidRPr="00EB7B14">
        <w:rPr>
          <w:u w:val="single"/>
        </w:rPr>
        <w:t>izris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črt</w:t>
      </w:r>
      <w:proofErr w:type="spellEnd"/>
      <w:r w:rsidRPr="00EB7B14">
        <w:rPr>
          <w:u w:val="single"/>
        </w:rPr>
        <w:t xml:space="preserve">, ki </w:t>
      </w:r>
      <w:proofErr w:type="spellStart"/>
      <w:r w:rsidRPr="00EB7B14">
        <w:rPr>
          <w:u w:val="single"/>
        </w:rPr>
        <w:t>definirajo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potek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ceste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skozi</w:t>
      </w:r>
      <w:proofErr w:type="spellEnd"/>
      <w:r w:rsidRPr="00EB7B14">
        <w:rPr>
          <w:u w:val="single"/>
        </w:rPr>
        <w:t xml:space="preserve"> mesto. </w:t>
      </w:r>
      <w:proofErr w:type="spellStart"/>
      <w:r w:rsidRPr="00EB7B14">
        <w:rPr>
          <w:u w:val="single"/>
        </w:rPr>
        <w:t>Uporablja</w:t>
      </w:r>
      <w:proofErr w:type="spellEnd"/>
      <w:r w:rsidRPr="00EB7B14">
        <w:rPr>
          <w:u w:val="single"/>
        </w:rPr>
        <w:t xml:space="preserve"> se za </w:t>
      </w:r>
      <w:proofErr w:type="spellStart"/>
      <w:r w:rsidRPr="00EB7B14">
        <w:rPr>
          <w:u w:val="single"/>
        </w:rPr>
        <w:t>prikaz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prometnih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povezav</w:t>
      </w:r>
      <w:proofErr w:type="spellEnd"/>
      <w:r w:rsidRPr="00EB7B14">
        <w:rPr>
          <w:u w:val="single"/>
        </w:rPr>
        <w:t xml:space="preserve"> med </w:t>
      </w:r>
      <w:proofErr w:type="spellStart"/>
      <w:r w:rsidRPr="00EB7B14">
        <w:rPr>
          <w:u w:val="single"/>
        </w:rPr>
        <w:t>različnimi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območji</w:t>
      </w:r>
      <w:proofErr w:type="spellEnd"/>
      <w:r w:rsidRPr="00EB7B14">
        <w:rPr>
          <w:u w:val="single"/>
        </w:rPr>
        <w:t>.</w:t>
      </w:r>
    </w:p>
    <w:p w:rsidR="00EB7B14" w:rsidRPr="00EB7B14" w:rsidRDefault="00EB7B14" w:rsidP="00EB7B14">
      <w:pPr>
        <w:rPr>
          <w:u w:val="single"/>
          <w:lang w:val="en-GB"/>
        </w:rPr>
      </w:pPr>
    </w:p>
    <w:p w:rsidR="00EB7B14" w:rsidRPr="00EB7B14" w:rsidRDefault="00EB7B14" w:rsidP="00EB7B14">
      <w:pPr>
        <w:numPr>
          <w:ilvl w:val="0"/>
          <w:numId w:val="3"/>
        </w:numPr>
        <w:rPr>
          <w:u w:val="single"/>
          <w:lang w:val="en-GB"/>
        </w:rPr>
      </w:pPr>
      <w:r w:rsidRPr="00EB7B14">
        <w:rPr>
          <w:u w:val="single"/>
          <w:lang w:val="en-GB"/>
        </w:rPr>
        <w:t>park identifier {COMMANDS}</w:t>
      </w:r>
    </w:p>
    <w:p w:rsidR="00EB7B14" w:rsidRPr="00EB7B14" w:rsidRDefault="00EB7B14" w:rsidP="00EB7B14">
      <w:pPr>
        <w:rPr>
          <w:u w:val="single"/>
          <w:lang w:val="en-GB"/>
        </w:rPr>
      </w:pPr>
      <w:proofErr w:type="gramStart"/>
      <w:r w:rsidRPr="00EB7B14">
        <w:rPr>
          <w:u w:val="single"/>
        </w:rPr>
        <w:t xml:space="preserve">Blok </w:t>
      </w:r>
      <w:r w:rsidRPr="00EB7B14">
        <w:rPr>
          <w:i/>
          <w:iCs/>
          <w:u w:val="single"/>
        </w:rPr>
        <w:t>park</w:t>
      </w:r>
      <w:proofErr w:type="gram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predstavlja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parkovno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površino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ali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zelenico</w:t>
      </w:r>
      <w:proofErr w:type="spellEnd"/>
      <w:r w:rsidRPr="00EB7B14">
        <w:rPr>
          <w:u w:val="single"/>
        </w:rPr>
        <w:t xml:space="preserve">. </w:t>
      </w:r>
      <w:proofErr w:type="spellStart"/>
      <w:r w:rsidRPr="00EB7B14">
        <w:rPr>
          <w:u w:val="single"/>
        </w:rPr>
        <w:t>Vsebuje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ukaze</w:t>
      </w:r>
      <w:proofErr w:type="spellEnd"/>
      <w:r w:rsidRPr="00EB7B14">
        <w:rPr>
          <w:u w:val="single"/>
        </w:rPr>
        <w:t xml:space="preserve"> za </w:t>
      </w:r>
      <w:proofErr w:type="spellStart"/>
      <w:r w:rsidRPr="00EB7B14">
        <w:rPr>
          <w:u w:val="single"/>
        </w:rPr>
        <w:t>izris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zapolnjenega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območja</w:t>
      </w:r>
      <w:proofErr w:type="spellEnd"/>
      <w:r w:rsidRPr="00EB7B14">
        <w:rPr>
          <w:u w:val="single"/>
        </w:rPr>
        <w:t xml:space="preserve">, </w:t>
      </w:r>
      <w:proofErr w:type="spellStart"/>
      <w:r w:rsidRPr="00EB7B14">
        <w:rPr>
          <w:u w:val="single"/>
        </w:rPr>
        <w:t>pogosto</w:t>
      </w:r>
      <w:proofErr w:type="spellEnd"/>
      <w:r w:rsidRPr="00EB7B14">
        <w:rPr>
          <w:u w:val="single"/>
        </w:rPr>
        <w:t xml:space="preserve"> s </w:t>
      </w:r>
      <w:proofErr w:type="spellStart"/>
      <w:r w:rsidRPr="00EB7B14">
        <w:rPr>
          <w:u w:val="single"/>
        </w:rPr>
        <w:t>poudarkom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na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naravnih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ali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rekreativnih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elementih</w:t>
      </w:r>
      <w:proofErr w:type="spellEnd"/>
      <w:r w:rsidRPr="00EB7B14">
        <w:rPr>
          <w:u w:val="single"/>
        </w:rPr>
        <w:t xml:space="preserve">. </w:t>
      </w:r>
      <w:proofErr w:type="spellStart"/>
      <w:r w:rsidRPr="00EB7B14">
        <w:rPr>
          <w:u w:val="single"/>
        </w:rPr>
        <w:t>Obroba</w:t>
      </w:r>
      <w:proofErr w:type="spellEnd"/>
      <w:r w:rsidRPr="00EB7B14">
        <w:rPr>
          <w:u w:val="single"/>
        </w:rPr>
        <w:t xml:space="preserve"> mora </w:t>
      </w:r>
      <w:proofErr w:type="spellStart"/>
      <w:r w:rsidRPr="00EB7B14">
        <w:rPr>
          <w:u w:val="single"/>
        </w:rPr>
        <w:t>biti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zaprta</w:t>
      </w:r>
      <w:proofErr w:type="spellEnd"/>
      <w:r w:rsidRPr="00EB7B14">
        <w:rPr>
          <w:u w:val="single"/>
        </w:rPr>
        <w:t xml:space="preserve">, </w:t>
      </w:r>
      <w:proofErr w:type="spellStart"/>
      <w:r w:rsidRPr="00EB7B14">
        <w:rPr>
          <w:u w:val="single"/>
        </w:rPr>
        <w:t>podobno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kot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pri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zgradbah</w:t>
      </w:r>
      <w:proofErr w:type="spellEnd"/>
      <w:r w:rsidRPr="00EB7B14">
        <w:rPr>
          <w:u w:val="single"/>
        </w:rPr>
        <w:t>.</w:t>
      </w:r>
    </w:p>
    <w:p w:rsidR="00EB7B14" w:rsidRPr="00EB7B14" w:rsidRDefault="00EB7B14" w:rsidP="00EB7B14">
      <w:pPr>
        <w:numPr>
          <w:ilvl w:val="0"/>
          <w:numId w:val="3"/>
        </w:numPr>
        <w:rPr>
          <w:u w:val="single"/>
          <w:lang w:val="en-GB"/>
        </w:rPr>
      </w:pPr>
      <w:r w:rsidRPr="00EB7B14">
        <w:rPr>
          <w:u w:val="single"/>
          <w:lang w:val="en-GB"/>
        </w:rPr>
        <w:lastRenderedPageBreak/>
        <w:t>river identifier {COMMANDS}</w:t>
      </w:r>
    </w:p>
    <w:p w:rsidR="00EB7B14" w:rsidRPr="00EB7B14" w:rsidRDefault="00EB7B14" w:rsidP="00EB7B14">
      <w:pPr>
        <w:rPr>
          <w:u w:val="single"/>
          <w:lang w:val="en-GB"/>
        </w:rPr>
      </w:pPr>
      <w:r w:rsidRPr="00EB7B14">
        <w:rPr>
          <w:u w:val="single"/>
        </w:rPr>
        <w:t xml:space="preserve">Blok </w:t>
      </w:r>
      <w:r w:rsidRPr="00EB7B14">
        <w:rPr>
          <w:i/>
          <w:iCs/>
          <w:u w:val="single"/>
        </w:rPr>
        <w:t>river</w:t>
      </w:r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opisuje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potek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reke</w:t>
      </w:r>
      <w:proofErr w:type="spellEnd"/>
      <w:r w:rsidRPr="00EB7B14">
        <w:rPr>
          <w:u w:val="single"/>
        </w:rPr>
        <w:t xml:space="preserve">. </w:t>
      </w:r>
      <w:proofErr w:type="spellStart"/>
      <w:r w:rsidRPr="00EB7B14">
        <w:rPr>
          <w:u w:val="single"/>
        </w:rPr>
        <w:t>Ukazi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znotraj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bloka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omogočajo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risanje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linij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ali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oblike</w:t>
      </w:r>
      <w:proofErr w:type="spellEnd"/>
      <w:r w:rsidRPr="00EB7B14">
        <w:rPr>
          <w:u w:val="single"/>
        </w:rPr>
        <w:t xml:space="preserve">, ki </w:t>
      </w:r>
      <w:proofErr w:type="spellStart"/>
      <w:r w:rsidRPr="00EB7B14">
        <w:rPr>
          <w:u w:val="single"/>
        </w:rPr>
        <w:t>prikazujejo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tok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vodne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površine</w:t>
      </w:r>
      <w:proofErr w:type="spellEnd"/>
      <w:r w:rsidRPr="00EB7B14">
        <w:rPr>
          <w:u w:val="single"/>
        </w:rPr>
        <w:t xml:space="preserve">. Lahko </w:t>
      </w:r>
      <w:proofErr w:type="spellStart"/>
      <w:r w:rsidRPr="00EB7B14">
        <w:rPr>
          <w:u w:val="single"/>
        </w:rPr>
        <w:t>vključuje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tudi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širino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ali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krivulje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reke</w:t>
      </w:r>
      <w:proofErr w:type="spellEnd"/>
      <w:r w:rsidRPr="00EB7B14">
        <w:rPr>
          <w:u w:val="single"/>
        </w:rPr>
        <w:t xml:space="preserve"> za </w:t>
      </w:r>
      <w:proofErr w:type="spellStart"/>
      <w:r w:rsidRPr="00EB7B14">
        <w:rPr>
          <w:u w:val="single"/>
        </w:rPr>
        <w:t>bolj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realistično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upodobitev</w:t>
      </w:r>
      <w:proofErr w:type="spellEnd"/>
      <w:r w:rsidRPr="00EB7B14">
        <w:rPr>
          <w:u w:val="single"/>
        </w:rPr>
        <w:t>.</w:t>
      </w:r>
    </w:p>
    <w:p w:rsidR="00EB7B14" w:rsidRPr="00EB7B14" w:rsidRDefault="00EB7B14" w:rsidP="00EB7B14">
      <w:pPr>
        <w:numPr>
          <w:ilvl w:val="0"/>
          <w:numId w:val="3"/>
        </w:numPr>
        <w:rPr>
          <w:u w:val="single"/>
          <w:lang w:val="en-GB"/>
        </w:rPr>
      </w:pPr>
      <w:r w:rsidRPr="00EB7B14">
        <w:rPr>
          <w:u w:val="single"/>
          <w:lang w:val="en-GB"/>
        </w:rPr>
        <w:t>tree {COMMANDS}</w:t>
      </w:r>
    </w:p>
    <w:p w:rsidR="00EB7B14" w:rsidRPr="00EB7B14" w:rsidRDefault="00EB7B14" w:rsidP="00EB7B14">
      <w:pPr>
        <w:rPr>
          <w:u w:val="single"/>
          <w:lang w:val="en-GB"/>
        </w:rPr>
      </w:pPr>
      <w:r w:rsidRPr="00EB7B14">
        <w:rPr>
          <w:u w:val="single"/>
        </w:rPr>
        <w:t xml:space="preserve">Blok </w:t>
      </w:r>
      <w:r w:rsidRPr="00EB7B14">
        <w:rPr>
          <w:i/>
          <w:iCs/>
          <w:u w:val="single"/>
        </w:rPr>
        <w:t>tree</w:t>
      </w:r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predstavlja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posamezno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drevo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ali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skupino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dreves</w:t>
      </w:r>
      <w:proofErr w:type="spellEnd"/>
      <w:r w:rsidRPr="00EB7B14">
        <w:rPr>
          <w:u w:val="single"/>
        </w:rPr>
        <w:t xml:space="preserve">. </w:t>
      </w:r>
      <w:proofErr w:type="spellStart"/>
      <w:r w:rsidRPr="00EB7B14">
        <w:rPr>
          <w:u w:val="single"/>
        </w:rPr>
        <w:t>Ukazi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definirajo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pozicijo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dreves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na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karti</w:t>
      </w:r>
      <w:proofErr w:type="spellEnd"/>
      <w:r w:rsidRPr="00EB7B14">
        <w:rPr>
          <w:u w:val="single"/>
        </w:rPr>
        <w:t xml:space="preserve">, </w:t>
      </w:r>
      <w:proofErr w:type="spellStart"/>
      <w:r w:rsidRPr="00EB7B14">
        <w:rPr>
          <w:u w:val="single"/>
        </w:rPr>
        <w:t>pogosto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kot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točke</w:t>
      </w:r>
      <w:proofErr w:type="spellEnd"/>
      <w:r w:rsidRPr="00EB7B14">
        <w:rPr>
          <w:u w:val="single"/>
        </w:rPr>
        <w:t xml:space="preserve">. Ta element </w:t>
      </w:r>
      <w:proofErr w:type="spellStart"/>
      <w:r w:rsidRPr="00EB7B14">
        <w:rPr>
          <w:u w:val="single"/>
        </w:rPr>
        <w:t>poveča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realizem</w:t>
      </w:r>
      <w:proofErr w:type="spellEnd"/>
      <w:r w:rsidRPr="00EB7B14">
        <w:rPr>
          <w:u w:val="single"/>
        </w:rPr>
        <w:t xml:space="preserve"> in </w:t>
      </w:r>
      <w:proofErr w:type="spellStart"/>
      <w:r w:rsidRPr="00EB7B14">
        <w:rPr>
          <w:u w:val="single"/>
        </w:rPr>
        <w:t>okoljsko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vrednost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predstavitve</w:t>
      </w:r>
      <w:proofErr w:type="spellEnd"/>
      <w:r w:rsidRPr="00EB7B14">
        <w:rPr>
          <w:u w:val="single"/>
        </w:rPr>
        <w:t>.</w:t>
      </w:r>
    </w:p>
    <w:p w:rsidR="00EB7B14" w:rsidRPr="00EB7B14" w:rsidRDefault="00EB7B14" w:rsidP="00EB7B14">
      <w:pPr>
        <w:numPr>
          <w:ilvl w:val="0"/>
          <w:numId w:val="3"/>
        </w:numPr>
        <w:rPr>
          <w:u w:val="single"/>
          <w:lang w:val="en-GB"/>
        </w:rPr>
      </w:pPr>
      <w:r w:rsidRPr="00EB7B14">
        <w:rPr>
          <w:u w:val="single"/>
          <w:lang w:val="en-GB"/>
        </w:rPr>
        <w:t>junction {COMMANDS}</w:t>
      </w:r>
    </w:p>
    <w:p w:rsidR="00EB7B14" w:rsidRPr="00EB7B14" w:rsidRDefault="00EB7B14" w:rsidP="00EB7B14">
      <w:pPr>
        <w:rPr>
          <w:u w:val="single"/>
          <w:lang w:val="en-GB"/>
        </w:rPr>
      </w:pPr>
      <w:r w:rsidRPr="00EB7B14">
        <w:rPr>
          <w:u w:val="single"/>
        </w:rPr>
        <w:t xml:space="preserve">Blok </w:t>
      </w:r>
      <w:r w:rsidRPr="00EB7B14">
        <w:rPr>
          <w:i/>
          <w:iCs/>
          <w:u w:val="single"/>
        </w:rPr>
        <w:t>junction</w:t>
      </w:r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predstavlja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križišče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cest</w:t>
      </w:r>
      <w:proofErr w:type="spellEnd"/>
      <w:r w:rsidRPr="00EB7B14">
        <w:rPr>
          <w:u w:val="single"/>
        </w:rPr>
        <w:t xml:space="preserve">. </w:t>
      </w:r>
      <w:proofErr w:type="spellStart"/>
      <w:r w:rsidRPr="00EB7B14">
        <w:rPr>
          <w:u w:val="single"/>
        </w:rPr>
        <w:t>Uporablja</w:t>
      </w:r>
      <w:proofErr w:type="spellEnd"/>
      <w:r w:rsidRPr="00EB7B14">
        <w:rPr>
          <w:u w:val="single"/>
        </w:rPr>
        <w:t xml:space="preserve"> se za </w:t>
      </w:r>
      <w:proofErr w:type="spellStart"/>
      <w:r w:rsidRPr="00EB7B14">
        <w:rPr>
          <w:u w:val="single"/>
        </w:rPr>
        <w:t>definiranje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točk</w:t>
      </w:r>
      <w:proofErr w:type="spellEnd"/>
      <w:r w:rsidRPr="00EB7B14">
        <w:rPr>
          <w:u w:val="single"/>
        </w:rPr>
        <w:t xml:space="preserve">, </w:t>
      </w:r>
      <w:proofErr w:type="spellStart"/>
      <w:r w:rsidRPr="00EB7B14">
        <w:rPr>
          <w:u w:val="single"/>
        </w:rPr>
        <w:t>kjer</w:t>
      </w:r>
      <w:proofErr w:type="spellEnd"/>
      <w:r w:rsidRPr="00EB7B14">
        <w:rPr>
          <w:u w:val="single"/>
        </w:rPr>
        <w:t xml:space="preserve"> se </w:t>
      </w:r>
      <w:proofErr w:type="spellStart"/>
      <w:r w:rsidRPr="00EB7B14">
        <w:rPr>
          <w:u w:val="single"/>
        </w:rPr>
        <w:t>več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cest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sreča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ali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križa</w:t>
      </w:r>
      <w:proofErr w:type="spellEnd"/>
      <w:r w:rsidRPr="00EB7B14">
        <w:rPr>
          <w:u w:val="single"/>
        </w:rPr>
        <w:t xml:space="preserve">. Lahko </w:t>
      </w:r>
      <w:proofErr w:type="spellStart"/>
      <w:r w:rsidRPr="00EB7B14">
        <w:rPr>
          <w:u w:val="single"/>
        </w:rPr>
        <w:t>vključuje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dodatne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vizualne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oznake</w:t>
      </w:r>
      <w:proofErr w:type="spellEnd"/>
      <w:r w:rsidRPr="00EB7B14">
        <w:rPr>
          <w:u w:val="single"/>
        </w:rPr>
        <w:t xml:space="preserve"> za </w:t>
      </w:r>
      <w:proofErr w:type="spellStart"/>
      <w:r w:rsidRPr="00EB7B14">
        <w:rPr>
          <w:u w:val="single"/>
        </w:rPr>
        <w:t>orientacijo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na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zemljevidu</w:t>
      </w:r>
      <w:proofErr w:type="spellEnd"/>
      <w:r w:rsidRPr="00EB7B14">
        <w:rPr>
          <w:u w:val="single"/>
        </w:rPr>
        <w:t>.</w:t>
      </w:r>
    </w:p>
    <w:p w:rsidR="00EB7B14" w:rsidRPr="00EB7B14" w:rsidRDefault="00EB7B14" w:rsidP="00EB7B14">
      <w:pPr>
        <w:numPr>
          <w:ilvl w:val="0"/>
          <w:numId w:val="3"/>
        </w:numPr>
        <w:rPr>
          <w:u w:val="single"/>
          <w:lang w:val="en-GB"/>
        </w:rPr>
      </w:pPr>
      <w:r w:rsidRPr="00EB7B14">
        <w:rPr>
          <w:u w:val="single"/>
          <w:lang w:val="en-GB"/>
        </w:rPr>
        <w:t>marker identifier {COMMANDS}</w:t>
      </w:r>
    </w:p>
    <w:p w:rsidR="00EB7B14" w:rsidRPr="00EB7B14" w:rsidRDefault="00EB7B14" w:rsidP="00EB7B14">
      <w:pPr>
        <w:rPr>
          <w:u w:val="single"/>
          <w:lang w:val="en-GB"/>
        </w:rPr>
      </w:pPr>
      <w:r w:rsidRPr="00EB7B14">
        <w:rPr>
          <w:u w:val="single"/>
        </w:rPr>
        <w:t xml:space="preserve">Blok </w:t>
      </w:r>
      <w:r w:rsidRPr="00EB7B14">
        <w:rPr>
          <w:i/>
          <w:iCs/>
          <w:u w:val="single"/>
        </w:rPr>
        <w:t>marker</w:t>
      </w:r>
      <w:r w:rsidRPr="00EB7B14">
        <w:rPr>
          <w:u w:val="single"/>
        </w:rPr>
        <w:t xml:space="preserve"> se </w:t>
      </w:r>
      <w:proofErr w:type="spellStart"/>
      <w:r w:rsidRPr="00EB7B14">
        <w:rPr>
          <w:u w:val="single"/>
        </w:rPr>
        <w:t>uporablja</w:t>
      </w:r>
      <w:proofErr w:type="spellEnd"/>
      <w:r w:rsidRPr="00EB7B14">
        <w:rPr>
          <w:u w:val="single"/>
        </w:rPr>
        <w:t xml:space="preserve"> za </w:t>
      </w:r>
      <w:proofErr w:type="spellStart"/>
      <w:r w:rsidRPr="00EB7B14">
        <w:rPr>
          <w:u w:val="single"/>
        </w:rPr>
        <w:t>postavljanje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posebnih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oznak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na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zemljevid</w:t>
      </w:r>
      <w:proofErr w:type="spellEnd"/>
      <w:r w:rsidRPr="00EB7B14">
        <w:rPr>
          <w:u w:val="single"/>
        </w:rPr>
        <w:t xml:space="preserve">, </w:t>
      </w:r>
      <w:proofErr w:type="spellStart"/>
      <w:r w:rsidRPr="00EB7B14">
        <w:rPr>
          <w:u w:val="single"/>
        </w:rPr>
        <w:t>kot</w:t>
      </w:r>
      <w:proofErr w:type="spellEnd"/>
      <w:r w:rsidRPr="00EB7B14">
        <w:rPr>
          <w:u w:val="single"/>
        </w:rPr>
        <w:t xml:space="preserve"> so </w:t>
      </w:r>
      <w:proofErr w:type="spellStart"/>
      <w:r w:rsidRPr="00EB7B14">
        <w:rPr>
          <w:u w:val="single"/>
        </w:rPr>
        <w:t>turistične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točke</w:t>
      </w:r>
      <w:proofErr w:type="spellEnd"/>
      <w:r w:rsidRPr="00EB7B14">
        <w:rPr>
          <w:u w:val="single"/>
        </w:rPr>
        <w:t xml:space="preserve">, </w:t>
      </w:r>
      <w:proofErr w:type="spellStart"/>
      <w:r w:rsidRPr="00EB7B14">
        <w:rPr>
          <w:u w:val="single"/>
        </w:rPr>
        <w:t>znamenitosti</w:t>
      </w:r>
      <w:proofErr w:type="spellEnd"/>
      <w:r w:rsidRPr="00EB7B14">
        <w:rPr>
          <w:u w:val="single"/>
        </w:rPr>
        <w:t xml:space="preserve">, </w:t>
      </w:r>
      <w:proofErr w:type="spellStart"/>
      <w:r w:rsidRPr="00EB7B14">
        <w:rPr>
          <w:u w:val="single"/>
        </w:rPr>
        <w:t>parkirišča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ali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druge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pomembne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lokacije</w:t>
      </w:r>
      <w:proofErr w:type="spellEnd"/>
      <w:r w:rsidRPr="00EB7B14">
        <w:rPr>
          <w:u w:val="single"/>
        </w:rPr>
        <w:t xml:space="preserve">. </w:t>
      </w:r>
      <w:proofErr w:type="spellStart"/>
      <w:r w:rsidRPr="00EB7B14">
        <w:rPr>
          <w:u w:val="single"/>
        </w:rPr>
        <w:t>Markerji</w:t>
      </w:r>
      <w:proofErr w:type="spellEnd"/>
      <w:r w:rsidRPr="00EB7B14">
        <w:rPr>
          <w:u w:val="single"/>
        </w:rPr>
        <w:t xml:space="preserve"> so </w:t>
      </w:r>
      <w:proofErr w:type="spellStart"/>
      <w:r w:rsidRPr="00EB7B14">
        <w:rPr>
          <w:u w:val="single"/>
        </w:rPr>
        <w:t>pogosto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prikazani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kot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ikone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ali</w:t>
      </w:r>
      <w:proofErr w:type="spellEnd"/>
      <w:r w:rsidRPr="00EB7B14">
        <w:rPr>
          <w:u w:val="single"/>
        </w:rPr>
        <w:t xml:space="preserve"> </w:t>
      </w:r>
      <w:proofErr w:type="spellStart"/>
      <w:r w:rsidRPr="00EB7B14">
        <w:rPr>
          <w:u w:val="single"/>
        </w:rPr>
        <w:t>simboli</w:t>
      </w:r>
      <w:proofErr w:type="spellEnd"/>
      <w:r w:rsidRPr="00EB7B14">
        <w:rPr>
          <w:u w:val="single"/>
        </w:rPr>
        <w:t>.</w:t>
      </w:r>
    </w:p>
    <w:p w:rsidR="00EB7B14" w:rsidRPr="00EB7B14" w:rsidRDefault="00EB7B14" w:rsidP="00EB7B14">
      <w:pPr>
        <w:rPr>
          <w:u w:val="single"/>
          <w:lang w:val="en-GB"/>
        </w:rPr>
      </w:pPr>
    </w:p>
    <w:p w:rsidR="00EB7B14" w:rsidRPr="00EB7B14" w:rsidRDefault="00EB7B14" w:rsidP="00EB7B14">
      <w:pPr>
        <w:rPr>
          <w:u w:val="single"/>
        </w:rPr>
      </w:pPr>
    </w:p>
    <w:p w:rsidR="00D23428" w:rsidRPr="00EB7B14" w:rsidRDefault="00D23428" w:rsidP="00EB7B14"/>
    <w:sectPr w:rsidR="00D23428" w:rsidRPr="00EB7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366D2"/>
    <w:multiLevelType w:val="hybridMultilevel"/>
    <w:tmpl w:val="CBE22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F7820"/>
    <w:multiLevelType w:val="hybridMultilevel"/>
    <w:tmpl w:val="A1222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1389103">
    <w:abstractNumId w:val="0"/>
  </w:num>
  <w:num w:numId="2" w16cid:durableId="10792537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10419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7F"/>
    <w:rsid w:val="000429A5"/>
    <w:rsid w:val="00052660"/>
    <w:rsid w:val="0009284C"/>
    <w:rsid w:val="00111393"/>
    <w:rsid w:val="00370D1A"/>
    <w:rsid w:val="005870FB"/>
    <w:rsid w:val="007E4124"/>
    <w:rsid w:val="00BF3773"/>
    <w:rsid w:val="00CE787F"/>
    <w:rsid w:val="00D23428"/>
    <w:rsid w:val="00E87011"/>
    <w:rsid w:val="00EB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09107-F8EA-4B83-870D-ACC30FBB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8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8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8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8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8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8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8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8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8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8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Vesković</dc:creator>
  <cp:keywords/>
  <dc:description/>
  <cp:lastModifiedBy>Sara Vesković</cp:lastModifiedBy>
  <cp:revision>3</cp:revision>
  <dcterms:created xsi:type="dcterms:W3CDTF">2025-05-25T19:20:00Z</dcterms:created>
  <dcterms:modified xsi:type="dcterms:W3CDTF">2025-05-25T20:11:00Z</dcterms:modified>
</cp:coreProperties>
</file>