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FF6FB" w14:textId="77777777" w:rsidR="00462844" w:rsidRDefault="00462844"/>
    <w:p w14:paraId="4C15827F" w14:textId="390760F0" w:rsidR="00462844" w:rsidRPr="00462844" w:rsidRDefault="00462844">
      <w:pPr>
        <w:rPr>
          <w:sz w:val="28"/>
          <w:szCs w:val="28"/>
        </w:rPr>
      </w:pPr>
      <w:r w:rsidRPr="00462844">
        <w:rPr>
          <w:sz w:val="28"/>
          <w:szCs w:val="28"/>
        </w:rPr>
        <w:t>Introduction:</w:t>
      </w:r>
    </w:p>
    <w:p w14:paraId="1BC81785" w14:textId="6802BCE5" w:rsidR="00D67DC6" w:rsidRDefault="00462844">
      <w:r w:rsidRPr="00462844">
        <w:t>Welcome to Excel Chart Lab. In today’s tutorial, I’ll show you how to download market data from Investing.com and import it into Excel. We’ll walk through getting the file, opening it, and preparing it so you can build charts like candlesticks and line plots. This is an Excel skills tutorial, so let’s get started.”</w:t>
      </w:r>
    </w:p>
    <w:p w14:paraId="1F4BB0A3" w14:textId="77777777" w:rsidR="00EF5551" w:rsidRDefault="00EF5551"/>
    <w:p w14:paraId="3EDADB4D" w14:textId="43F5F293" w:rsidR="00EF5551" w:rsidRDefault="00EF5551">
      <w:pPr>
        <w:rPr>
          <w:sz w:val="28"/>
          <w:szCs w:val="28"/>
        </w:rPr>
      </w:pPr>
      <w:r w:rsidRPr="00EF5551">
        <w:rPr>
          <w:sz w:val="28"/>
          <w:szCs w:val="28"/>
        </w:rPr>
        <w:t>Outro</w:t>
      </w:r>
      <w:r>
        <w:rPr>
          <w:sz w:val="28"/>
          <w:szCs w:val="28"/>
        </w:rPr>
        <w:t>:</w:t>
      </w:r>
    </w:p>
    <w:p w14:paraId="20129089" w14:textId="07D6D667" w:rsidR="00EF5551" w:rsidRDefault="00EF5551">
      <w:pPr>
        <w:rPr>
          <w:sz w:val="28"/>
          <w:szCs w:val="28"/>
        </w:rPr>
      </w:pPr>
      <w:r w:rsidRPr="00EF5551">
        <w:rPr>
          <w:sz w:val="28"/>
          <w:szCs w:val="28"/>
        </w:rPr>
        <w:t xml:space="preserve">“Thanks for watching Excel Chart Lab. If you </w:t>
      </w:r>
      <w:proofErr w:type="gramStart"/>
      <w:r w:rsidRPr="00EF5551">
        <w:rPr>
          <w:sz w:val="28"/>
          <w:szCs w:val="28"/>
        </w:rPr>
        <w:t>found</w:t>
      </w:r>
      <w:proofErr w:type="gramEnd"/>
      <w:r w:rsidRPr="00EF5551">
        <w:rPr>
          <w:sz w:val="28"/>
          <w:szCs w:val="28"/>
        </w:rPr>
        <w:t xml:space="preserve"> this tutorial helpful, feel free to subscribe </w:t>
      </w:r>
      <w:proofErr w:type="gramStart"/>
      <w:r w:rsidRPr="00EF5551">
        <w:rPr>
          <w:sz w:val="28"/>
          <w:szCs w:val="28"/>
        </w:rPr>
        <w:t>for</w:t>
      </w:r>
      <w:proofErr w:type="gramEnd"/>
      <w:r w:rsidRPr="00EF5551">
        <w:rPr>
          <w:sz w:val="28"/>
          <w:szCs w:val="28"/>
        </w:rPr>
        <w:t xml:space="preserve"> more Excel </w:t>
      </w:r>
      <w:proofErr w:type="gramStart"/>
      <w:r w:rsidRPr="00EF5551">
        <w:rPr>
          <w:sz w:val="28"/>
          <w:szCs w:val="28"/>
        </w:rPr>
        <w:t>chart</w:t>
      </w:r>
      <w:proofErr w:type="gramEnd"/>
      <w:r w:rsidRPr="00EF5551">
        <w:rPr>
          <w:sz w:val="28"/>
          <w:szCs w:val="28"/>
        </w:rPr>
        <w:t xml:space="preserve"> and data-visualization walkthroughs. Let me know in the comments what chart or technique you’d like to see next. See you in the next video.”</w:t>
      </w:r>
    </w:p>
    <w:p w14:paraId="55E3BEC5" w14:textId="77777777" w:rsidR="00EF5551" w:rsidRDefault="00EF5551">
      <w:pPr>
        <w:rPr>
          <w:sz w:val="28"/>
          <w:szCs w:val="28"/>
        </w:rPr>
      </w:pPr>
    </w:p>
    <w:p w14:paraId="1AD06003" w14:textId="658422D9" w:rsidR="00EF5551" w:rsidRDefault="00EF5551">
      <w:pPr>
        <w:rPr>
          <w:sz w:val="28"/>
          <w:szCs w:val="28"/>
        </w:rPr>
      </w:pPr>
      <w:r>
        <w:rPr>
          <w:sz w:val="28"/>
          <w:szCs w:val="28"/>
        </w:rPr>
        <w:t>Video #</w:t>
      </w:r>
      <w:proofErr w:type="gramStart"/>
      <w:r>
        <w:rPr>
          <w:sz w:val="28"/>
          <w:szCs w:val="28"/>
        </w:rPr>
        <w:t>2 :</w:t>
      </w:r>
      <w:proofErr w:type="gramEnd"/>
      <w:r>
        <w:rPr>
          <w:sz w:val="28"/>
          <w:szCs w:val="28"/>
        </w:rPr>
        <w:t xml:space="preserve"> Moving Averages:</w:t>
      </w:r>
    </w:p>
    <w:p w14:paraId="58685965" w14:textId="5151B9B9" w:rsidR="00EF5551" w:rsidRDefault="00EF5551">
      <w:pPr>
        <w:rPr>
          <w:sz w:val="28"/>
          <w:szCs w:val="28"/>
        </w:rPr>
      </w:pPr>
      <w:r>
        <w:rPr>
          <w:sz w:val="28"/>
          <w:szCs w:val="28"/>
        </w:rPr>
        <w:t xml:space="preserve">Title: </w:t>
      </w:r>
      <w:r w:rsidRPr="00EF5551">
        <w:rPr>
          <w:sz w:val="28"/>
          <w:szCs w:val="28"/>
        </w:rPr>
        <w:t>Excel for Market Data: Plot Moving Averages Easily</w:t>
      </w:r>
    </w:p>
    <w:p w14:paraId="01D336B8" w14:textId="32291434" w:rsidR="00EF5551" w:rsidRDefault="00EF5551">
      <w:pPr>
        <w:rPr>
          <w:sz w:val="28"/>
          <w:szCs w:val="28"/>
        </w:rPr>
      </w:pPr>
      <w:r>
        <w:rPr>
          <w:sz w:val="28"/>
          <w:szCs w:val="28"/>
        </w:rPr>
        <w:t>Script:</w:t>
      </w:r>
    </w:p>
    <w:p w14:paraId="0AD93D56" w14:textId="77777777" w:rsidR="00EF5551" w:rsidRPr="00EF5551" w:rsidRDefault="00EF5551" w:rsidP="00EF5551">
      <w:pPr>
        <w:rPr>
          <w:sz w:val="28"/>
          <w:szCs w:val="28"/>
        </w:rPr>
      </w:pPr>
      <w:r w:rsidRPr="00EF5551">
        <w:rPr>
          <w:b/>
          <w:bCs/>
          <w:sz w:val="28"/>
          <w:szCs w:val="28"/>
        </w:rPr>
        <w:t>Learn how to create 7-day, 20-day, and 50-day moving averages in Excel and plot them on a clean, professional chart. This step-by-step tutorial uses market data to show how to calculate, format, and visualize moving-average trends.</w:t>
      </w:r>
    </w:p>
    <w:p w14:paraId="4B12D17A" w14:textId="77777777" w:rsidR="00EF5551" w:rsidRPr="00EF5551" w:rsidRDefault="00EF5551" w:rsidP="00EF5551">
      <w:pPr>
        <w:rPr>
          <w:sz w:val="28"/>
          <w:szCs w:val="28"/>
        </w:rPr>
      </w:pPr>
      <w:r w:rsidRPr="00EF5551">
        <w:rPr>
          <w:sz w:val="28"/>
          <w:szCs w:val="28"/>
        </w:rPr>
        <w:t>In this video, you’ll learn:</w:t>
      </w:r>
    </w:p>
    <w:p w14:paraId="2BFB08DE" w14:textId="77777777" w:rsidR="00EF5551" w:rsidRPr="00EF5551" w:rsidRDefault="00EF5551" w:rsidP="00EF5551">
      <w:pPr>
        <w:numPr>
          <w:ilvl w:val="0"/>
          <w:numId w:val="1"/>
        </w:numPr>
        <w:rPr>
          <w:sz w:val="28"/>
          <w:szCs w:val="28"/>
        </w:rPr>
      </w:pPr>
      <w:r w:rsidRPr="00EF5551">
        <w:rPr>
          <w:sz w:val="28"/>
          <w:szCs w:val="28"/>
        </w:rPr>
        <w:t>How to calculate 7, 20, and 50-day moving averages</w:t>
      </w:r>
    </w:p>
    <w:p w14:paraId="588FF46E" w14:textId="77777777" w:rsidR="00EF5551" w:rsidRPr="00EF5551" w:rsidRDefault="00EF5551" w:rsidP="00EF5551">
      <w:pPr>
        <w:numPr>
          <w:ilvl w:val="0"/>
          <w:numId w:val="1"/>
        </w:numPr>
        <w:rPr>
          <w:sz w:val="28"/>
          <w:szCs w:val="28"/>
        </w:rPr>
      </w:pPr>
      <w:r w:rsidRPr="00EF5551">
        <w:rPr>
          <w:sz w:val="28"/>
          <w:szCs w:val="28"/>
        </w:rPr>
        <w:t xml:space="preserve">How to use Excel formulas to automate </w:t>
      </w:r>
      <w:proofErr w:type="gramStart"/>
      <w:r w:rsidRPr="00EF5551">
        <w:rPr>
          <w:sz w:val="28"/>
          <w:szCs w:val="28"/>
        </w:rPr>
        <w:t>the calculations</w:t>
      </w:r>
      <w:proofErr w:type="gramEnd"/>
    </w:p>
    <w:p w14:paraId="25A0FA40" w14:textId="77777777" w:rsidR="00EF5551" w:rsidRPr="00EF5551" w:rsidRDefault="00EF5551" w:rsidP="00EF5551">
      <w:pPr>
        <w:numPr>
          <w:ilvl w:val="0"/>
          <w:numId w:val="1"/>
        </w:numPr>
        <w:rPr>
          <w:sz w:val="28"/>
          <w:szCs w:val="28"/>
        </w:rPr>
      </w:pPr>
      <w:r w:rsidRPr="00EF5551">
        <w:rPr>
          <w:sz w:val="28"/>
          <w:szCs w:val="28"/>
        </w:rPr>
        <w:t>How to add multiple moving-average lines to the same chart</w:t>
      </w:r>
    </w:p>
    <w:p w14:paraId="2BAD3E5F" w14:textId="77777777" w:rsidR="00EF5551" w:rsidRPr="00EF5551" w:rsidRDefault="00EF5551" w:rsidP="00EF5551">
      <w:pPr>
        <w:numPr>
          <w:ilvl w:val="0"/>
          <w:numId w:val="1"/>
        </w:numPr>
        <w:rPr>
          <w:sz w:val="28"/>
          <w:szCs w:val="28"/>
        </w:rPr>
      </w:pPr>
      <w:r w:rsidRPr="00EF5551">
        <w:rPr>
          <w:sz w:val="28"/>
          <w:szCs w:val="28"/>
        </w:rPr>
        <w:t>How to format the chart for clarity and presentation</w:t>
      </w:r>
    </w:p>
    <w:p w14:paraId="303E832D" w14:textId="77777777" w:rsidR="00EF5551" w:rsidRPr="00EF5551" w:rsidRDefault="00EF5551" w:rsidP="00EF5551">
      <w:pPr>
        <w:numPr>
          <w:ilvl w:val="0"/>
          <w:numId w:val="1"/>
        </w:numPr>
        <w:rPr>
          <w:sz w:val="28"/>
          <w:szCs w:val="28"/>
        </w:rPr>
      </w:pPr>
      <w:r w:rsidRPr="00EF5551">
        <w:rPr>
          <w:sz w:val="28"/>
          <w:szCs w:val="28"/>
        </w:rPr>
        <w:t>How moving averages help visualize trends in your data</w:t>
      </w:r>
    </w:p>
    <w:p w14:paraId="693B25D2" w14:textId="77777777" w:rsidR="00EF5551" w:rsidRPr="00EF5551" w:rsidRDefault="00EF5551" w:rsidP="00EF5551">
      <w:pPr>
        <w:rPr>
          <w:sz w:val="28"/>
          <w:szCs w:val="28"/>
        </w:rPr>
      </w:pPr>
      <w:r w:rsidRPr="00EF5551">
        <w:rPr>
          <w:sz w:val="28"/>
          <w:szCs w:val="28"/>
        </w:rPr>
        <w:lastRenderedPageBreak/>
        <w:t>This is an educational Excel tutorial focused on charting and data visualization.</w:t>
      </w:r>
      <w:r w:rsidRPr="00EF5551">
        <w:rPr>
          <w:sz w:val="28"/>
          <w:szCs w:val="28"/>
        </w:rPr>
        <w:br/>
      </w:r>
      <w:r w:rsidRPr="00EF5551">
        <w:rPr>
          <w:b/>
          <w:bCs/>
          <w:sz w:val="28"/>
          <w:szCs w:val="28"/>
        </w:rPr>
        <w:t>For educational use only — not financial advice.</w:t>
      </w:r>
    </w:p>
    <w:p w14:paraId="1D26C647" w14:textId="77777777" w:rsidR="00EF5551" w:rsidRPr="00EF5551" w:rsidRDefault="00EF5551" w:rsidP="00EF5551">
      <w:pPr>
        <w:rPr>
          <w:sz w:val="28"/>
          <w:szCs w:val="28"/>
        </w:rPr>
      </w:pPr>
      <w:r w:rsidRPr="00EF5551">
        <w:rPr>
          <w:sz w:val="28"/>
          <w:szCs w:val="28"/>
        </w:rPr>
        <w:t>Subscribe for more Excel Chart Lab tutorials!</w:t>
      </w:r>
    </w:p>
    <w:p w14:paraId="21C079BB" w14:textId="6F5AB28D" w:rsidR="00EF5551" w:rsidRDefault="00EF5551">
      <w:pPr>
        <w:rPr>
          <w:b/>
          <w:bCs/>
          <w:sz w:val="28"/>
          <w:szCs w:val="28"/>
        </w:rPr>
      </w:pPr>
      <w:r w:rsidRPr="00EF5551">
        <w:rPr>
          <w:b/>
          <w:bCs/>
          <w:sz w:val="28"/>
          <w:szCs w:val="28"/>
        </w:rPr>
        <w:t>Tags:</w:t>
      </w:r>
    </w:p>
    <w:p w14:paraId="0897CBC6" w14:textId="77777777" w:rsidR="00EF5551" w:rsidRPr="00EF5551" w:rsidRDefault="00EF5551" w:rsidP="00EF5551">
      <w:r w:rsidRPr="00EF5551">
        <w:t>Excel,</w:t>
      </w:r>
    </w:p>
    <w:p w14:paraId="427126CC" w14:textId="77777777" w:rsidR="00EF5551" w:rsidRPr="00EF5551" w:rsidRDefault="00EF5551" w:rsidP="00EF5551">
      <w:r w:rsidRPr="00EF5551">
        <w:t>Excel tutorial,</w:t>
      </w:r>
    </w:p>
    <w:p w14:paraId="09EA3EF9" w14:textId="77777777" w:rsidR="00EF5551" w:rsidRPr="00EF5551" w:rsidRDefault="00EF5551" w:rsidP="00EF5551">
      <w:r w:rsidRPr="00EF5551">
        <w:t>moving average Excel,</w:t>
      </w:r>
    </w:p>
    <w:p w14:paraId="7A7E8848" w14:textId="77777777" w:rsidR="00EF5551" w:rsidRPr="00EF5551" w:rsidRDefault="00EF5551" w:rsidP="00EF5551">
      <w:r w:rsidRPr="00EF5551">
        <w:t>Excel moving averages,</w:t>
      </w:r>
    </w:p>
    <w:p w14:paraId="633F2A57" w14:textId="77777777" w:rsidR="00EF5551" w:rsidRPr="00EF5551" w:rsidRDefault="00EF5551" w:rsidP="00EF5551">
      <w:r w:rsidRPr="00EF5551">
        <w:t>7 day moving average,</w:t>
      </w:r>
    </w:p>
    <w:p w14:paraId="094832EF" w14:textId="77777777" w:rsidR="00EF5551" w:rsidRPr="00EF5551" w:rsidRDefault="00EF5551" w:rsidP="00EF5551">
      <w:r w:rsidRPr="00EF5551">
        <w:t>20 day moving average,</w:t>
      </w:r>
    </w:p>
    <w:p w14:paraId="31D6C0CF" w14:textId="77777777" w:rsidR="00EF5551" w:rsidRPr="00EF5551" w:rsidRDefault="00EF5551" w:rsidP="00EF5551">
      <w:r w:rsidRPr="00EF5551">
        <w:t xml:space="preserve">50 </w:t>
      </w:r>
      <w:proofErr w:type="gramStart"/>
      <w:r w:rsidRPr="00EF5551">
        <w:t>day</w:t>
      </w:r>
      <w:proofErr w:type="gramEnd"/>
      <w:r w:rsidRPr="00EF5551">
        <w:t xml:space="preserve"> moving average,</w:t>
      </w:r>
    </w:p>
    <w:p w14:paraId="16AF91B4" w14:textId="77777777" w:rsidR="00EF5551" w:rsidRPr="00EF5551" w:rsidRDefault="00EF5551" w:rsidP="00EF5551">
      <w:r w:rsidRPr="00EF5551">
        <w:t>Excel chart tutorial,</w:t>
      </w:r>
    </w:p>
    <w:p w14:paraId="68756B53" w14:textId="77777777" w:rsidR="00EF5551" w:rsidRPr="00EF5551" w:rsidRDefault="00EF5551" w:rsidP="00EF5551">
      <w:r w:rsidRPr="00EF5551">
        <w:t>Excel market data,</w:t>
      </w:r>
    </w:p>
    <w:p w14:paraId="7BA32D2F" w14:textId="77777777" w:rsidR="00EF5551" w:rsidRPr="00EF5551" w:rsidRDefault="00EF5551" w:rsidP="00EF5551">
      <w:r w:rsidRPr="00EF5551">
        <w:t>Excel data visualization,</w:t>
      </w:r>
    </w:p>
    <w:p w14:paraId="3E0962B4" w14:textId="77777777" w:rsidR="00EF5551" w:rsidRPr="00EF5551" w:rsidRDefault="00EF5551" w:rsidP="00EF5551">
      <w:r w:rsidRPr="00EF5551">
        <w:t>Excel line chart,</w:t>
      </w:r>
    </w:p>
    <w:p w14:paraId="091C6C56" w14:textId="77777777" w:rsidR="00EF5551" w:rsidRPr="00EF5551" w:rsidRDefault="00EF5551" w:rsidP="00EF5551">
      <w:r w:rsidRPr="00EF5551">
        <w:t>how to plot moving averages in Excel,</w:t>
      </w:r>
    </w:p>
    <w:p w14:paraId="2274C3A9" w14:textId="77777777" w:rsidR="00EF5551" w:rsidRPr="00EF5551" w:rsidRDefault="00EF5551" w:rsidP="00EF5551">
      <w:r w:rsidRPr="00EF5551">
        <w:t>Excel spreadsheet skills,</w:t>
      </w:r>
    </w:p>
    <w:p w14:paraId="7482E882" w14:textId="77777777" w:rsidR="00EF5551" w:rsidRPr="00EF5551" w:rsidRDefault="00EF5551" w:rsidP="00EF5551">
      <w:r w:rsidRPr="00EF5551">
        <w:t>Excel Chart Lab,</w:t>
      </w:r>
    </w:p>
    <w:p w14:paraId="5D1EB351" w14:textId="77777777" w:rsidR="00EF5551" w:rsidRPr="00EF5551" w:rsidRDefault="00EF5551" w:rsidP="00EF5551">
      <w:r w:rsidRPr="00EF5551">
        <w:t>Excel beginner tutorial,</w:t>
      </w:r>
    </w:p>
    <w:p w14:paraId="7DD2206F" w14:textId="77777777" w:rsidR="00EF5551" w:rsidRPr="00EF5551" w:rsidRDefault="00EF5551" w:rsidP="00EF5551">
      <w:r w:rsidRPr="00EF5551">
        <w:t>Excel data analysis,</w:t>
      </w:r>
    </w:p>
    <w:p w14:paraId="013345C1" w14:textId="77777777" w:rsidR="00EF5551" w:rsidRPr="00EF5551" w:rsidRDefault="00EF5551" w:rsidP="00EF5551">
      <w:r w:rsidRPr="00EF5551">
        <w:t>technical charts in Excel,</w:t>
      </w:r>
    </w:p>
    <w:p w14:paraId="2707A14E" w14:textId="77777777" w:rsidR="00EF5551" w:rsidRPr="00EF5551" w:rsidRDefault="00EF5551" w:rsidP="00EF5551">
      <w:r w:rsidRPr="00EF5551">
        <w:t>market data Excel,</w:t>
      </w:r>
    </w:p>
    <w:p w14:paraId="397BE12C" w14:textId="6AC3FCE9" w:rsidR="00EF5551" w:rsidRPr="00EF5551" w:rsidRDefault="00EF5551" w:rsidP="00EF5551">
      <w:r w:rsidRPr="00EF5551">
        <w:t>Excel MA tutorial,</w:t>
      </w:r>
    </w:p>
    <w:sectPr w:rsidR="00EF5551" w:rsidRPr="00EF5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4063"/>
    <w:multiLevelType w:val="multilevel"/>
    <w:tmpl w:val="98CC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546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844"/>
    <w:rsid w:val="00462844"/>
    <w:rsid w:val="00780D52"/>
    <w:rsid w:val="008E2F23"/>
    <w:rsid w:val="00D67DC6"/>
    <w:rsid w:val="00EF5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E2597C"/>
  <w15:chartTrackingRefBased/>
  <w15:docId w15:val="{3AE03855-D8B8-4204-9599-62566314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844"/>
    <w:rPr>
      <w:rFonts w:eastAsiaTheme="majorEastAsia" w:cstheme="majorBidi"/>
      <w:color w:val="272727" w:themeColor="text1" w:themeTint="D8"/>
    </w:rPr>
  </w:style>
  <w:style w:type="paragraph" w:styleId="Title">
    <w:name w:val="Title"/>
    <w:basedOn w:val="Normal"/>
    <w:next w:val="Normal"/>
    <w:link w:val="TitleChar"/>
    <w:uiPriority w:val="10"/>
    <w:qFormat/>
    <w:rsid w:val="00462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844"/>
    <w:pPr>
      <w:spacing w:before="160"/>
      <w:jc w:val="center"/>
    </w:pPr>
    <w:rPr>
      <w:i/>
      <w:iCs/>
      <w:color w:val="404040" w:themeColor="text1" w:themeTint="BF"/>
    </w:rPr>
  </w:style>
  <w:style w:type="character" w:customStyle="1" w:styleId="QuoteChar">
    <w:name w:val="Quote Char"/>
    <w:basedOn w:val="DefaultParagraphFont"/>
    <w:link w:val="Quote"/>
    <w:uiPriority w:val="29"/>
    <w:rsid w:val="00462844"/>
    <w:rPr>
      <w:i/>
      <w:iCs/>
      <w:color w:val="404040" w:themeColor="text1" w:themeTint="BF"/>
    </w:rPr>
  </w:style>
  <w:style w:type="paragraph" w:styleId="ListParagraph">
    <w:name w:val="List Paragraph"/>
    <w:basedOn w:val="Normal"/>
    <w:uiPriority w:val="34"/>
    <w:qFormat/>
    <w:rsid w:val="00462844"/>
    <w:pPr>
      <w:ind w:left="720"/>
      <w:contextualSpacing/>
    </w:pPr>
  </w:style>
  <w:style w:type="character" w:styleId="IntenseEmphasis">
    <w:name w:val="Intense Emphasis"/>
    <w:basedOn w:val="DefaultParagraphFont"/>
    <w:uiPriority w:val="21"/>
    <w:qFormat/>
    <w:rsid w:val="00462844"/>
    <w:rPr>
      <w:i/>
      <w:iCs/>
      <w:color w:val="0F4761" w:themeColor="accent1" w:themeShade="BF"/>
    </w:rPr>
  </w:style>
  <w:style w:type="paragraph" w:styleId="IntenseQuote">
    <w:name w:val="Intense Quote"/>
    <w:basedOn w:val="Normal"/>
    <w:next w:val="Normal"/>
    <w:link w:val="IntenseQuoteChar"/>
    <w:uiPriority w:val="30"/>
    <w:qFormat/>
    <w:rsid w:val="00462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844"/>
    <w:rPr>
      <w:i/>
      <w:iCs/>
      <w:color w:val="0F4761" w:themeColor="accent1" w:themeShade="BF"/>
    </w:rPr>
  </w:style>
  <w:style w:type="character" w:styleId="IntenseReference">
    <w:name w:val="Intense Reference"/>
    <w:basedOn w:val="DefaultParagraphFont"/>
    <w:uiPriority w:val="32"/>
    <w:qFormat/>
    <w:rsid w:val="004628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291</Words>
  <Characters>1534</Characters>
  <Application>Microsoft Office Word</Application>
  <DocSecurity>0</DocSecurity>
  <Lines>50</Lines>
  <Paragraphs>36</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Jackson</dc:creator>
  <cp:keywords/>
  <dc:description/>
  <cp:lastModifiedBy>David Jackson</cp:lastModifiedBy>
  <cp:revision>2</cp:revision>
  <dcterms:created xsi:type="dcterms:W3CDTF">2025-11-17T02:43:00Z</dcterms:created>
  <dcterms:modified xsi:type="dcterms:W3CDTF">2025-11-17T02:50:00Z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4b4023aa-04c3-4449-a14c-1cbdf46a7a85</vt:lpwstr>
  </property>
</Properties>
</file>