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AC161" w14:textId="46692887" w:rsidR="00C1058F" w:rsidRDefault="00C1058F">
      <w:r>
        <w:t>VBA homework outline of code</w:t>
      </w:r>
    </w:p>
    <w:p w14:paraId="4B4499CF" w14:textId="41AD8387" w:rsidR="00C1058F" w:rsidRDefault="00C1058F">
      <w:r>
        <w:t>Set up a loop</w:t>
      </w:r>
    </w:p>
    <w:p w14:paraId="389BBA0B" w14:textId="45E9E311" w:rsidR="00C1058F" w:rsidRDefault="00C1058F">
      <w:r>
        <w:t>First line: If Cell (I,2+</w:t>
      </w:r>
      <w:proofErr w:type="gramStart"/>
      <w:r>
        <w:t>i)&lt;</w:t>
      </w:r>
      <w:proofErr w:type="gramEnd"/>
      <w:r>
        <w:t>&gt;0, then collect the following information</w:t>
      </w:r>
    </w:p>
    <w:p w14:paraId="38B8D96B" w14:textId="2E7FCBBF" w:rsidR="00C1058F" w:rsidRDefault="00C1058F">
      <w:r>
        <w:tab/>
        <w:t>1 The ticker</w:t>
      </w:r>
    </w:p>
    <w:p w14:paraId="77B8233E" w14:textId="1FA6CC76" w:rsidR="00C1058F" w:rsidRDefault="00C1058F">
      <w:r>
        <w:tab/>
        <w:t xml:space="preserve">2 Opening </w:t>
      </w:r>
      <w:proofErr w:type="gramStart"/>
      <w:r>
        <w:t>price</w:t>
      </w:r>
      <w:proofErr w:type="gramEnd"/>
      <w:r>
        <w:t xml:space="preserve"> (Need to find a way to collect it on the first pass and keep it)</w:t>
      </w:r>
    </w:p>
    <w:p w14:paraId="4CCAC576" w14:textId="31A22E67" w:rsidR="00C1058F" w:rsidRDefault="00C1058F">
      <w:r>
        <w:tab/>
        <w:t>3 Collect the volume and add it to the running total</w:t>
      </w:r>
    </w:p>
    <w:p w14:paraId="3AEDB1FE" w14:textId="5409B48E" w:rsidR="00C1058F" w:rsidRDefault="00C1058F">
      <w:r>
        <w:t>ELSE IF</w:t>
      </w:r>
    </w:p>
    <w:p w14:paraId="13609D68" w14:textId="156D3989" w:rsidR="00C1058F" w:rsidRDefault="00C1058F">
      <w:r>
        <w:tab/>
        <w:t>1 Print the ticker to the table</w:t>
      </w:r>
    </w:p>
    <w:p w14:paraId="1A44FBB6" w14:textId="316709AF" w:rsidR="00C1058F" w:rsidRDefault="00C1058F">
      <w:r>
        <w:tab/>
        <w:t xml:space="preserve">2 Identify the </w:t>
      </w:r>
      <w:r w:rsidR="00FE4D17">
        <w:t>opening</w:t>
      </w:r>
      <w:r>
        <w:t xml:space="preserve"> price</w:t>
      </w:r>
    </w:p>
    <w:p w14:paraId="5F3E020A" w14:textId="1EA7C5DC" w:rsidR="00C1058F" w:rsidRDefault="00C1058F">
      <w:r>
        <w:tab/>
        <w:t>3. Calculate closing price-opening price</w:t>
      </w:r>
    </w:p>
    <w:p w14:paraId="255E4B4F" w14:textId="35DB00FB" w:rsidR="00C1058F" w:rsidRDefault="00C1058F">
      <w:r>
        <w:tab/>
        <w:t>4. Add final cell to the total volume</w:t>
      </w:r>
    </w:p>
    <w:p w14:paraId="2DC175AD" w14:textId="53F1A909" w:rsidR="00C1058F" w:rsidRDefault="00C1058F">
      <w:r>
        <w:tab/>
        <w:t>5. Print yearly change to table; add conditional format (green for &gt; 0; red for &lt;+ 0)</w:t>
      </w:r>
    </w:p>
    <w:p w14:paraId="78EE90FD" w14:textId="1200B5F9" w:rsidR="00C1058F" w:rsidRDefault="00C1058F">
      <w:r>
        <w:tab/>
        <w:t xml:space="preserve">6. Print </w:t>
      </w:r>
      <w:r w:rsidR="00A0487E">
        <w:t>Percentage to table with correct format</w:t>
      </w:r>
    </w:p>
    <w:p w14:paraId="4051D199" w14:textId="163B6A2E" w:rsidR="00A0487E" w:rsidRDefault="00A0487E">
      <w:r>
        <w:tab/>
        <w:t>7. Print total volume to table</w:t>
      </w:r>
    </w:p>
    <w:p w14:paraId="006527C1" w14:textId="6806ED45" w:rsidR="00A0487E" w:rsidRDefault="00A0487E">
      <w:r>
        <w:t xml:space="preserve">Next </w:t>
      </w:r>
      <w:proofErr w:type="spellStart"/>
      <w:r>
        <w:t>i</w:t>
      </w:r>
      <w:proofErr w:type="spellEnd"/>
    </w:p>
    <w:p w14:paraId="6CC9640E" w14:textId="55F202C6" w:rsidR="00A0487E" w:rsidRDefault="00A0487E">
      <w:r>
        <w:t>Sub</w:t>
      </w:r>
    </w:p>
    <w:p w14:paraId="40614757" w14:textId="6EFA98A3" w:rsidR="00A0487E" w:rsidRDefault="00A0487E"/>
    <w:p w14:paraId="1EBEA2B9" w14:textId="12755047" w:rsidR="00A0487E" w:rsidRDefault="00A0487E"/>
    <w:p w14:paraId="399568B1" w14:textId="328917C1" w:rsidR="00A0487E" w:rsidRDefault="00A0487E">
      <w:r>
        <w:t>Sequence</w:t>
      </w:r>
    </w:p>
    <w:p w14:paraId="1464DCA6" w14:textId="22FE1D1A" w:rsidR="00A0487E" w:rsidRDefault="00A0487E">
      <w:r>
        <w:t>Identify ranges for table</w:t>
      </w:r>
    </w:p>
    <w:p w14:paraId="09AF3542" w14:textId="0AEC1A81" w:rsidR="00FE4D17" w:rsidRDefault="00FE4D17">
      <w:r>
        <w:t>Create a list of things to define</w:t>
      </w:r>
    </w:p>
    <w:p w14:paraId="1EC18A87" w14:textId="61E18582" w:rsidR="00FE4D17" w:rsidRDefault="00FE4D17">
      <w:r>
        <w:t>Create formulas for yearly change, percentage</w:t>
      </w:r>
    </w:p>
    <w:p w14:paraId="23CBC95C" w14:textId="0B1F5D88" w:rsidR="00FE4D17" w:rsidRDefault="00FE4D17">
      <w:r>
        <w:t>Identify color patterns and formula for conditionals</w:t>
      </w:r>
    </w:p>
    <w:p w14:paraId="4D53F45C" w14:textId="75AC41A4" w:rsidR="00FE4D17" w:rsidRDefault="00FE4D17">
      <w:r>
        <w:t xml:space="preserve">Figure out how to grab the initial stock price (Maybe it’s an if clause: If Open price = 0 then Open price = </w:t>
      </w:r>
      <w:proofErr w:type="gramStart"/>
      <w:r>
        <w:t>Cells.(</w:t>
      </w:r>
      <w:proofErr w:type="gramEnd"/>
      <w:r>
        <w:t>I, XX)</w:t>
      </w:r>
    </w:p>
    <w:p w14:paraId="679A5897" w14:textId="1A3AABB8" w:rsidR="00FE4D17" w:rsidRDefault="00FE4D17">
      <w:r>
        <w:t xml:space="preserve">ELSE IF </w:t>
      </w:r>
      <w:bookmarkStart w:id="0" w:name="_GoBack"/>
      <w:bookmarkEnd w:id="0"/>
    </w:p>
    <w:p w14:paraId="5EB9557D" w14:textId="77777777" w:rsidR="00FE4D17" w:rsidRDefault="00FE4D17"/>
    <w:p w14:paraId="57760981" w14:textId="527BB8F1" w:rsidR="00A0487E" w:rsidRDefault="00A0487E">
      <w:r>
        <w:t>Import code from credit card sheet that is an exact match</w:t>
      </w:r>
    </w:p>
    <w:p w14:paraId="5AB11050" w14:textId="77777777" w:rsidR="00FE4D17" w:rsidRDefault="00FE4D17"/>
    <w:p w14:paraId="55CBC5EC" w14:textId="77777777" w:rsidR="00FE4D17" w:rsidRDefault="00FE4D17" w:rsidP="00FE4D17">
      <w:r>
        <w:lastRenderedPageBreak/>
        <w:t>Steps to test</w:t>
      </w:r>
    </w:p>
    <w:p w14:paraId="0574C80E" w14:textId="77777777" w:rsidR="00FE4D17" w:rsidRDefault="00FE4D17" w:rsidP="00FE4D17">
      <w:r>
        <w:t>First build a table with total volume</w:t>
      </w:r>
    </w:p>
    <w:p w14:paraId="6F72C98B" w14:textId="1C8E355C" w:rsidR="00A0487E" w:rsidRDefault="00FE4D17">
      <w:r>
        <w:t xml:space="preserve">Second build a table with percent change </w:t>
      </w:r>
    </w:p>
    <w:p w14:paraId="5839D993" w14:textId="2B99E29E" w:rsidR="00A0487E" w:rsidRDefault="00FE4D17">
      <w:r>
        <w:t>Third add conditional formatting</w:t>
      </w:r>
    </w:p>
    <w:p w14:paraId="4997825E" w14:textId="77777777" w:rsidR="00FE4D17" w:rsidRDefault="00FE4D17"/>
    <w:p w14:paraId="4A48F6A8" w14:textId="77777777" w:rsidR="00C1058F" w:rsidRDefault="00C1058F"/>
    <w:p w14:paraId="737A41FB" w14:textId="77777777" w:rsidR="00C1058F" w:rsidRDefault="00C1058F"/>
    <w:sectPr w:rsidR="00C1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8F"/>
    <w:rsid w:val="00A0487E"/>
    <w:rsid w:val="00C1058F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469"/>
  <w15:chartTrackingRefBased/>
  <w15:docId w15:val="{C3D2E675-5D0C-4F75-87F4-7209CB9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Hoff</dc:creator>
  <cp:keywords/>
  <dc:description/>
  <cp:lastModifiedBy>David Hoff</cp:lastModifiedBy>
  <cp:revision>1</cp:revision>
  <dcterms:created xsi:type="dcterms:W3CDTF">2020-04-05T22:39:00Z</dcterms:created>
  <dcterms:modified xsi:type="dcterms:W3CDTF">2020-04-05T23:09:00Z</dcterms:modified>
</cp:coreProperties>
</file>