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CE78" w14:textId="77777777" w:rsidR="00D22E86" w:rsidRPr="000B41B7" w:rsidRDefault="00D22E86" w:rsidP="00D22E86">
      <w:pPr>
        <w:jc w:val="center"/>
        <w:rPr>
          <w:rFonts w:ascii="Times New Roman" w:hAnsi="Times New Roman"/>
          <w:sz w:val="44"/>
          <w:szCs w:val="44"/>
        </w:rPr>
      </w:pPr>
      <w:r w:rsidRPr="000B41B7">
        <w:rPr>
          <w:rFonts w:ascii="Times New Roman" w:hAnsi="Times New Roman"/>
          <w:noProof/>
        </w:rPr>
        <w:drawing>
          <wp:inline distT="0" distB="0" distL="0" distR="0" wp14:anchorId="04D1E05A" wp14:editId="02987CEB">
            <wp:extent cx="1743075" cy="847725"/>
            <wp:effectExtent l="0" t="0" r="9525" b="9525"/>
            <wp:docPr id="7" name="Picture 7" descr="CCLogo_b&amp;w-transp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Logo_b&amp;w-transpb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3075" cy="847725"/>
                    </a:xfrm>
                    <a:prstGeom prst="rect">
                      <a:avLst/>
                    </a:prstGeom>
                    <a:noFill/>
                    <a:ln>
                      <a:noFill/>
                    </a:ln>
                  </pic:spPr>
                </pic:pic>
              </a:graphicData>
            </a:graphic>
          </wp:inline>
        </w:drawing>
      </w:r>
    </w:p>
    <w:p w14:paraId="56E6BE77" w14:textId="77777777" w:rsidR="00D22E86" w:rsidRPr="000B41B7" w:rsidRDefault="00D22E86" w:rsidP="001162DA">
      <w:pPr>
        <w:spacing w:line="276" w:lineRule="auto"/>
        <w:jc w:val="center"/>
        <w:rPr>
          <w:rFonts w:ascii="Times New Roman" w:hAnsi="Times New Roman"/>
          <w:sz w:val="44"/>
          <w:szCs w:val="44"/>
        </w:rPr>
      </w:pPr>
      <w:r w:rsidRPr="000B41B7">
        <w:rPr>
          <w:rFonts w:ascii="Times New Roman" w:hAnsi="Times New Roman"/>
          <w:sz w:val="44"/>
          <w:szCs w:val="44"/>
        </w:rPr>
        <w:t>Electronics and Computer Technology</w:t>
      </w:r>
    </w:p>
    <w:p w14:paraId="6D25B225" w14:textId="636EFD2D" w:rsidR="00D22E86" w:rsidRPr="000B41B7" w:rsidRDefault="00D22E86" w:rsidP="001162DA">
      <w:pPr>
        <w:pStyle w:val="ListParagraph"/>
        <w:spacing w:line="276" w:lineRule="auto"/>
        <w:rPr>
          <w:rFonts w:ascii="Times New Roman" w:hAnsi="Times New Roman"/>
          <w:sz w:val="24"/>
          <w:szCs w:val="24"/>
        </w:rPr>
      </w:pPr>
      <w:r w:rsidRPr="000B41B7">
        <w:rPr>
          <w:rFonts w:ascii="Times New Roman" w:hAnsi="Times New Roman"/>
          <w:b/>
          <w:sz w:val="28"/>
          <w:szCs w:val="28"/>
        </w:rPr>
        <w:t>E</w:t>
      </w:r>
      <w:r w:rsidR="00CB21BA" w:rsidRPr="000B41B7">
        <w:rPr>
          <w:rFonts w:ascii="Times New Roman" w:hAnsi="Times New Roman"/>
          <w:b/>
          <w:sz w:val="28"/>
          <w:szCs w:val="28"/>
        </w:rPr>
        <w:t>CET 250</w:t>
      </w:r>
      <w:r w:rsidR="00915645" w:rsidRPr="000B41B7">
        <w:rPr>
          <w:rFonts w:ascii="Times New Roman" w:hAnsi="Times New Roman"/>
          <w:b/>
          <w:sz w:val="28"/>
          <w:szCs w:val="28"/>
        </w:rPr>
        <w:t>E</w:t>
      </w:r>
      <w:r w:rsidRPr="000B41B7">
        <w:rPr>
          <w:rFonts w:ascii="Times New Roman" w:hAnsi="Times New Roman"/>
          <w:b/>
          <w:sz w:val="28"/>
          <w:szCs w:val="28"/>
        </w:rPr>
        <w:t>: Lab</w:t>
      </w:r>
      <w:r w:rsidR="0055514F" w:rsidRPr="000B41B7">
        <w:rPr>
          <w:rFonts w:ascii="Times New Roman" w:hAnsi="Times New Roman"/>
          <w:b/>
          <w:sz w:val="28"/>
          <w:szCs w:val="28"/>
        </w:rPr>
        <w:t xml:space="preserve"> </w:t>
      </w:r>
      <w:r w:rsidR="00CB21BA" w:rsidRPr="000B41B7">
        <w:rPr>
          <w:rFonts w:ascii="Times New Roman" w:hAnsi="Times New Roman"/>
          <w:b/>
          <w:sz w:val="28"/>
          <w:szCs w:val="28"/>
        </w:rPr>
        <w:t>0</w:t>
      </w:r>
      <w:r w:rsidR="00731E48">
        <w:rPr>
          <w:rFonts w:ascii="Times New Roman" w:hAnsi="Times New Roman"/>
          <w:b/>
          <w:sz w:val="28"/>
          <w:szCs w:val="28"/>
        </w:rPr>
        <w:t>5</w:t>
      </w:r>
      <w:r w:rsidRPr="000B41B7">
        <w:rPr>
          <w:rFonts w:ascii="Times New Roman" w:hAnsi="Times New Roman"/>
          <w:sz w:val="28"/>
          <w:szCs w:val="28"/>
        </w:rPr>
        <w:t xml:space="preserve"> Thevenin’s Theorem</w:t>
      </w:r>
      <w:r w:rsidR="001162DA" w:rsidRPr="000B41B7">
        <w:rPr>
          <w:rFonts w:ascii="Times New Roman" w:hAnsi="Times New Roman"/>
          <w:sz w:val="28"/>
          <w:szCs w:val="28"/>
        </w:rPr>
        <w:t xml:space="preserve"> and</w:t>
      </w:r>
      <w:r w:rsidR="00232492" w:rsidRPr="000B41B7">
        <w:rPr>
          <w:rFonts w:ascii="Times New Roman" w:hAnsi="Times New Roman"/>
          <w:sz w:val="28"/>
          <w:szCs w:val="28"/>
        </w:rPr>
        <w:t xml:space="preserve"> Maximum Power Transfer</w:t>
      </w:r>
    </w:p>
    <w:p w14:paraId="3AB7797D" w14:textId="77777777" w:rsidR="00F64F06" w:rsidRPr="000B41B7" w:rsidRDefault="00F64F06" w:rsidP="00F64F06">
      <w:pPr>
        <w:spacing w:before="240" w:line="240" w:lineRule="exact"/>
        <w:rPr>
          <w:rFonts w:ascii="Times New Roman" w:hAnsi="Times New Roman"/>
          <w:b/>
          <w:sz w:val="28"/>
          <w:u w:val="single"/>
        </w:rPr>
      </w:pPr>
    </w:p>
    <w:p w14:paraId="2BBC8E4C" w14:textId="77777777" w:rsidR="00F64F06" w:rsidRPr="000B41B7" w:rsidRDefault="00F64F06" w:rsidP="00F64F06">
      <w:pPr>
        <w:rPr>
          <w:rFonts w:ascii="Times New Roman" w:hAnsi="Times New Roman"/>
          <w:sz w:val="16"/>
          <w:szCs w:val="16"/>
          <w:u w:val="single"/>
        </w:rPr>
      </w:pPr>
    </w:p>
    <w:p w14:paraId="7BABC3EF" w14:textId="3140B1B2" w:rsidR="00F64F06" w:rsidRPr="000B41B7" w:rsidRDefault="0055514F" w:rsidP="0055514F">
      <w:pPr>
        <w:pStyle w:val="Heading2"/>
      </w:pPr>
      <w:r w:rsidRPr="000B41B7">
        <w:t>Objectives</w:t>
      </w:r>
    </w:p>
    <w:p w14:paraId="02D65B6B" w14:textId="110C21A0" w:rsidR="00F64F06" w:rsidRPr="000B41B7" w:rsidRDefault="00F64F06" w:rsidP="001162DA">
      <w:pPr>
        <w:pStyle w:val="ListParagraph"/>
        <w:numPr>
          <w:ilvl w:val="0"/>
          <w:numId w:val="9"/>
        </w:numPr>
        <w:spacing w:after="360" w:line="276" w:lineRule="auto"/>
        <w:ind w:left="714" w:hanging="357"/>
        <w:rPr>
          <w:rFonts w:ascii="Times New Roman" w:hAnsi="Times New Roman"/>
          <w:sz w:val="24"/>
          <w:szCs w:val="24"/>
        </w:rPr>
      </w:pPr>
      <w:r w:rsidRPr="000B41B7">
        <w:rPr>
          <w:rFonts w:ascii="Times New Roman" w:hAnsi="Times New Roman"/>
          <w:sz w:val="24"/>
          <w:szCs w:val="24"/>
        </w:rPr>
        <w:t xml:space="preserve">To verify </w:t>
      </w:r>
      <w:r w:rsidR="00F52CBB" w:rsidRPr="000B41B7">
        <w:rPr>
          <w:rFonts w:ascii="Times New Roman" w:hAnsi="Times New Roman"/>
          <w:b/>
          <w:sz w:val="24"/>
          <w:szCs w:val="24"/>
        </w:rPr>
        <w:t>Thevenin's T</w:t>
      </w:r>
      <w:r w:rsidRPr="000B41B7">
        <w:rPr>
          <w:rFonts w:ascii="Times New Roman" w:hAnsi="Times New Roman"/>
          <w:b/>
          <w:sz w:val="24"/>
          <w:szCs w:val="24"/>
        </w:rPr>
        <w:t>heorem</w:t>
      </w:r>
      <w:r w:rsidR="001162DA" w:rsidRPr="000B41B7">
        <w:rPr>
          <w:rFonts w:ascii="Times New Roman" w:hAnsi="Times New Roman"/>
          <w:b/>
          <w:sz w:val="24"/>
          <w:szCs w:val="24"/>
        </w:rPr>
        <w:t xml:space="preserve"> </w:t>
      </w:r>
    </w:p>
    <w:p w14:paraId="1972BB9D" w14:textId="2BE576FE" w:rsidR="001162DA" w:rsidRPr="000B41B7" w:rsidRDefault="001162DA" w:rsidP="001162DA">
      <w:pPr>
        <w:pStyle w:val="ListParagraph"/>
        <w:numPr>
          <w:ilvl w:val="0"/>
          <w:numId w:val="9"/>
        </w:numPr>
        <w:spacing w:line="276" w:lineRule="auto"/>
        <w:rPr>
          <w:rFonts w:ascii="Times New Roman" w:hAnsi="Times New Roman"/>
          <w:sz w:val="24"/>
          <w:szCs w:val="24"/>
        </w:rPr>
      </w:pPr>
      <w:r w:rsidRPr="000B41B7">
        <w:rPr>
          <w:rFonts w:ascii="Times New Roman" w:hAnsi="Times New Roman"/>
          <w:sz w:val="24"/>
          <w:szCs w:val="24"/>
        </w:rPr>
        <w:t xml:space="preserve">To determine the load resistance required for </w:t>
      </w:r>
      <w:r w:rsidR="00232492" w:rsidRPr="000B41B7">
        <w:rPr>
          <w:rFonts w:ascii="Times New Roman" w:hAnsi="Times New Roman"/>
          <w:b/>
          <w:sz w:val="24"/>
          <w:szCs w:val="24"/>
        </w:rPr>
        <w:t>Maximum Power Transfer</w:t>
      </w:r>
    </w:p>
    <w:p w14:paraId="44A7C1FC" w14:textId="12121436" w:rsidR="00306C50" w:rsidRPr="000B41B7" w:rsidRDefault="0055514F" w:rsidP="00232492">
      <w:pPr>
        <w:widowControl/>
        <w:spacing w:before="240" w:after="240"/>
        <w:rPr>
          <w:rFonts w:ascii="Times New Roman" w:hAnsi="Times New Roman"/>
          <w:b/>
          <w:sz w:val="24"/>
        </w:rPr>
      </w:pPr>
      <w:r w:rsidRPr="000B41B7">
        <w:rPr>
          <w:rFonts w:ascii="Times New Roman" w:hAnsi="Times New Roman"/>
          <w:b/>
          <w:sz w:val="24"/>
        </w:rPr>
        <w:t xml:space="preserve">Background </w:t>
      </w:r>
    </w:p>
    <w:p w14:paraId="7EA16746" w14:textId="359401F3" w:rsidR="0055514F" w:rsidRPr="000B41B7" w:rsidRDefault="0055514F" w:rsidP="0055514F">
      <w:pPr>
        <w:spacing w:line="276" w:lineRule="auto"/>
        <w:jc w:val="both"/>
        <w:rPr>
          <w:rFonts w:ascii="Times New Roman" w:hAnsi="Times New Roman"/>
          <w:sz w:val="24"/>
          <w:szCs w:val="24"/>
        </w:rPr>
      </w:pPr>
      <w:r w:rsidRPr="000B41B7">
        <w:rPr>
          <w:rFonts w:ascii="Times New Roman" w:hAnsi="Times New Roman"/>
          <w:sz w:val="24"/>
          <w:szCs w:val="24"/>
        </w:rPr>
        <w:t xml:space="preserve">Often, we are interested in determining a node voltage or branch current of a particular sub circuit without having to determine all the other node voltages or branch currents. For instance, we may want to find the voltage and/or current for a load (and subsequently power dissipated by the load) for several different resistor values, and if the circuit is complex, calculating the value of the current or power for each value of the load resistance could be time-consuming.  </w:t>
      </w:r>
    </w:p>
    <w:p w14:paraId="5A9E1BE8" w14:textId="7C3F48B9" w:rsidR="0055514F" w:rsidRPr="000B41B7" w:rsidRDefault="0055514F" w:rsidP="0055514F">
      <w:pPr>
        <w:spacing w:after="360" w:line="276" w:lineRule="auto"/>
        <w:jc w:val="both"/>
        <w:rPr>
          <w:rFonts w:ascii="Times New Roman" w:hAnsi="Times New Roman"/>
          <w:sz w:val="24"/>
          <w:szCs w:val="24"/>
        </w:rPr>
      </w:pPr>
      <w:r w:rsidRPr="000B41B7">
        <w:rPr>
          <w:rFonts w:ascii="Times New Roman" w:hAnsi="Times New Roman"/>
          <w:sz w:val="24"/>
          <w:szCs w:val="24"/>
        </w:rPr>
        <w:t>There are two theorems that can be applied to situations like this: Thevenin’s theorem and Norton's theorem. We do not have anything that closely resembles an ideal current source (required to implement Norton's Theorem) so we will only deal with Thevenin’s theorem for this lab.</w:t>
      </w:r>
    </w:p>
    <w:p w14:paraId="24D424F0" w14:textId="0544A384" w:rsidR="0055514F" w:rsidRPr="000B41B7" w:rsidRDefault="0055514F" w:rsidP="001162DA">
      <w:pPr>
        <w:pStyle w:val="Heading4"/>
        <w:numPr>
          <w:ilvl w:val="0"/>
          <w:numId w:val="18"/>
        </w:numPr>
      </w:pPr>
      <w:r w:rsidRPr="000B41B7">
        <w:t>Thevenin’s theorem</w:t>
      </w:r>
    </w:p>
    <w:p w14:paraId="7999D8CF" w14:textId="77777777" w:rsidR="0055514F" w:rsidRPr="000B41B7" w:rsidRDefault="0055514F" w:rsidP="001162DA">
      <w:pPr>
        <w:spacing w:line="276" w:lineRule="auto"/>
        <w:jc w:val="both"/>
        <w:rPr>
          <w:rFonts w:ascii="Times New Roman" w:hAnsi="Times New Roman"/>
          <w:sz w:val="24"/>
          <w:szCs w:val="24"/>
        </w:rPr>
      </w:pPr>
      <w:r w:rsidRPr="000B41B7">
        <w:rPr>
          <w:rFonts w:ascii="Times New Roman" w:hAnsi="Times New Roman"/>
          <w:sz w:val="24"/>
          <w:szCs w:val="24"/>
        </w:rPr>
        <w:t>Any linear circuit can be represented at a given pair of nodes by an equivalent circuit consisting of a single voltage source in series with a single resistor.</w:t>
      </w:r>
    </w:p>
    <w:p w14:paraId="1E1F844C" w14:textId="77777777" w:rsidR="0055514F" w:rsidRPr="000B41B7" w:rsidRDefault="0055514F" w:rsidP="001162DA">
      <w:pPr>
        <w:spacing w:line="276" w:lineRule="auto"/>
        <w:jc w:val="both"/>
        <w:rPr>
          <w:rFonts w:ascii="Times New Roman" w:hAnsi="Times New Roman"/>
          <w:sz w:val="24"/>
          <w:szCs w:val="24"/>
        </w:rPr>
      </w:pPr>
      <w:r w:rsidRPr="000B41B7">
        <w:rPr>
          <w:rFonts w:ascii="Times New Roman" w:hAnsi="Times New Roman"/>
          <w:sz w:val="24"/>
          <w:szCs w:val="24"/>
        </w:rPr>
        <w:t xml:space="preserve">Consider the circuit in </w:t>
      </w:r>
      <w:r w:rsidRPr="000B41B7">
        <w:rPr>
          <w:rFonts w:ascii="Times New Roman" w:hAnsi="Times New Roman"/>
          <w:i/>
          <w:sz w:val="24"/>
          <w:szCs w:val="24"/>
        </w:rPr>
        <w:t>Figure 1</w:t>
      </w:r>
      <w:r w:rsidRPr="000B41B7">
        <w:rPr>
          <w:rFonts w:ascii="Times New Roman" w:hAnsi="Times New Roman"/>
          <w:sz w:val="24"/>
          <w:szCs w:val="24"/>
        </w:rPr>
        <w:t>.</w:t>
      </w:r>
    </w:p>
    <w:p w14:paraId="704CFB8E" w14:textId="5995D837" w:rsidR="0055514F" w:rsidRPr="000B41B7" w:rsidRDefault="0055514F" w:rsidP="001162DA">
      <w:pPr>
        <w:spacing w:line="276" w:lineRule="auto"/>
        <w:jc w:val="both"/>
        <w:rPr>
          <w:rFonts w:ascii="Times New Roman" w:hAnsi="Times New Roman"/>
          <w:sz w:val="24"/>
          <w:szCs w:val="24"/>
        </w:rPr>
      </w:pPr>
      <w:r w:rsidRPr="000B41B7">
        <w:rPr>
          <w:rFonts w:ascii="Times New Roman" w:hAnsi="Times New Roman"/>
          <w:sz w:val="24"/>
          <w:szCs w:val="24"/>
        </w:rPr>
        <w:t>If we were particularly interested in the current I</w:t>
      </w:r>
      <w:r w:rsidRPr="000B41B7">
        <w:rPr>
          <w:rFonts w:ascii="Times New Roman" w:hAnsi="Times New Roman"/>
          <w:sz w:val="24"/>
          <w:szCs w:val="24"/>
          <w:vertAlign w:val="subscript"/>
        </w:rPr>
        <w:t>L</w:t>
      </w:r>
      <w:r w:rsidRPr="000B41B7">
        <w:rPr>
          <w:rFonts w:ascii="Times New Roman" w:hAnsi="Times New Roman"/>
          <w:sz w:val="24"/>
          <w:szCs w:val="24"/>
        </w:rPr>
        <w:t xml:space="preserve"> through R</w:t>
      </w:r>
      <w:r w:rsidRPr="000B41B7">
        <w:rPr>
          <w:rFonts w:ascii="Times New Roman" w:hAnsi="Times New Roman"/>
          <w:sz w:val="24"/>
          <w:szCs w:val="24"/>
          <w:vertAlign w:val="subscript"/>
        </w:rPr>
        <w:t>L</w:t>
      </w:r>
      <w:r w:rsidRPr="000B41B7">
        <w:rPr>
          <w:rFonts w:ascii="Times New Roman" w:hAnsi="Times New Roman"/>
          <w:sz w:val="24"/>
          <w:szCs w:val="24"/>
        </w:rPr>
        <w:t>, the voltage V</w:t>
      </w:r>
      <w:r w:rsidRPr="000B41B7">
        <w:rPr>
          <w:rFonts w:ascii="Times New Roman" w:hAnsi="Times New Roman"/>
          <w:sz w:val="24"/>
          <w:szCs w:val="24"/>
          <w:vertAlign w:val="subscript"/>
        </w:rPr>
        <w:t>L</w:t>
      </w:r>
      <w:r w:rsidRPr="000B41B7">
        <w:rPr>
          <w:rFonts w:ascii="Times New Roman" w:hAnsi="Times New Roman"/>
          <w:sz w:val="24"/>
          <w:szCs w:val="24"/>
        </w:rPr>
        <w:t xml:space="preserve"> across R</w:t>
      </w:r>
      <w:r w:rsidRPr="000B41B7">
        <w:rPr>
          <w:rFonts w:ascii="Times New Roman" w:hAnsi="Times New Roman"/>
          <w:sz w:val="24"/>
          <w:szCs w:val="24"/>
          <w:vertAlign w:val="subscript"/>
        </w:rPr>
        <w:t>L</w:t>
      </w:r>
      <w:r w:rsidRPr="000B41B7">
        <w:rPr>
          <w:rFonts w:ascii="Times New Roman" w:hAnsi="Times New Roman"/>
          <w:sz w:val="24"/>
          <w:szCs w:val="24"/>
        </w:rPr>
        <w:t>, and the power (P</w:t>
      </w:r>
      <w:r w:rsidRPr="000B41B7">
        <w:rPr>
          <w:rFonts w:ascii="Times New Roman" w:hAnsi="Times New Roman"/>
          <w:sz w:val="24"/>
          <w:szCs w:val="24"/>
          <w:vertAlign w:val="subscript"/>
        </w:rPr>
        <w:t>L</w:t>
      </w:r>
      <w:r w:rsidRPr="000B41B7">
        <w:rPr>
          <w:rFonts w:ascii="Times New Roman" w:hAnsi="Times New Roman"/>
          <w:sz w:val="24"/>
          <w:szCs w:val="24"/>
          <w:vertAlign w:val="subscript"/>
        </w:rPr>
        <w:softHyphen/>
      </w:r>
      <w:r w:rsidRPr="000B41B7">
        <w:rPr>
          <w:rFonts w:ascii="Times New Roman" w:hAnsi="Times New Roman"/>
          <w:sz w:val="24"/>
          <w:szCs w:val="24"/>
        </w:rPr>
        <w:t>) absorbed by the load resistor R</w:t>
      </w:r>
      <w:r w:rsidRPr="000B41B7">
        <w:rPr>
          <w:rFonts w:ascii="Times New Roman" w:hAnsi="Times New Roman"/>
          <w:sz w:val="24"/>
          <w:szCs w:val="24"/>
          <w:vertAlign w:val="subscript"/>
        </w:rPr>
        <w:t>L</w:t>
      </w:r>
      <w:r w:rsidRPr="000B41B7">
        <w:rPr>
          <w:rFonts w:ascii="Times New Roman" w:hAnsi="Times New Roman"/>
          <w:sz w:val="24"/>
          <w:szCs w:val="24"/>
        </w:rPr>
        <w:t xml:space="preserve">, then it makes sense to apply Thevenin’s theorem to the circuit on the left side of terminals A and B in </w:t>
      </w:r>
      <w:r w:rsidRPr="000B41B7">
        <w:rPr>
          <w:rFonts w:ascii="Times New Roman" w:hAnsi="Times New Roman"/>
          <w:i/>
          <w:sz w:val="24"/>
          <w:szCs w:val="24"/>
        </w:rPr>
        <w:t>Figure 1</w:t>
      </w:r>
      <w:r w:rsidRPr="000B41B7">
        <w:rPr>
          <w:rFonts w:ascii="Times New Roman" w:hAnsi="Times New Roman"/>
          <w:sz w:val="24"/>
          <w:szCs w:val="24"/>
        </w:rPr>
        <w:t xml:space="preserve">. The Thevenin equivalent circuit is shown in </w:t>
      </w:r>
      <w:r w:rsidRPr="000B41B7">
        <w:rPr>
          <w:rFonts w:ascii="Times New Roman" w:hAnsi="Times New Roman"/>
          <w:i/>
          <w:sz w:val="24"/>
          <w:szCs w:val="24"/>
        </w:rPr>
        <w:t>Figure 2</w:t>
      </w:r>
      <w:r w:rsidRPr="000B41B7">
        <w:rPr>
          <w:rFonts w:ascii="Times New Roman" w:hAnsi="Times New Roman"/>
          <w:sz w:val="24"/>
          <w:szCs w:val="24"/>
        </w:rPr>
        <w:t>.</w:t>
      </w:r>
    </w:p>
    <w:p w14:paraId="545B6328" w14:textId="55BBEA42" w:rsidR="0055514F" w:rsidRPr="000B41B7" w:rsidRDefault="0055514F" w:rsidP="001162DA">
      <w:pPr>
        <w:spacing w:line="276" w:lineRule="auto"/>
        <w:jc w:val="both"/>
        <w:rPr>
          <w:rFonts w:ascii="Times New Roman" w:hAnsi="Times New Roman"/>
          <w:sz w:val="24"/>
          <w:szCs w:val="24"/>
        </w:rPr>
      </w:pPr>
      <w:r w:rsidRPr="000B41B7">
        <w:rPr>
          <w:rFonts w:ascii="Times New Roman" w:hAnsi="Times New Roman"/>
          <w:sz w:val="24"/>
          <w:szCs w:val="24"/>
        </w:rPr>
        <w:t>Once we have determined the Thevenin equivalent circuit (V</w:t>
      </w:r>
      <w:r w:rsidRPr="000B41B7">
        <w:rPr>
          <w:rFonts w:ascii="Times New Roman" w:hAnsi="Times New Roman"/>
          <w:sz w:val="24"/>
          <w:szCs w:val="24"/>
          <w:vertAlign w:val="subscript"/>
        </w:rPr>
        <w:t>th</w:t>
      </w:r>
      <w:r w:rsidRPr="000B41B7">
        <w:rPr>
          <w:rFonts w:ascii="Times New Roman" w:hAnsi="Times New Roman"/>
          <w:sz w:val="24"/>
          <w:szCs w:val="24"/>
        </w:rPr>
        <w:t xml:space="preserve"> and R</w:t>
      </w:r>
      <w:r w:rsidRPr="000B41B7">
        <w:rPr>
          <w:rFonts w:ascii="Times New Roman" w:hAnsi="Times New Roman"/>
          <w:sz w:val="24"/>
          <w:szCs w:val="24"/>
          <w:vertAlign w:val="subscript"/>
        </w:rPr>
        <w:t>th</w:t>
      </w:r>
      <w:r w:rsidRPr="000B41B7">
        <w:rPr>
          <w:rFonts w:ascii="Times New Roman" w:hAnsi="Times New Roman"/>
          <w:sz w:val="24"/>
          <w:szCs w:val="24"/>
        </w:rPr>
        <w:t xml:space="preserve"> in series), we need only be concerned with what is connected between the terminals A and B.</w:t>
      </w:r>
    </w:p>
    <w:p w14:paraId="1CE1BF65" w14:textId="77777777" w:rsidR="0055514F" w:rsidRPr="000B41B7" w:rsidRDefault="0055514F" w:rsidP="001162DA">
      <w:pPr>
        <w:spacing w:line="276" w:lineRule="auto"/>
        <w:jc w:val="both"/>
        <w:rPr>
          <w:rFonts w:ascii="Times New Roman" w:hAnsi="Times New Roman"/>
          <w:sz w:val="24"/>
          <w:szCs w:val="24"/>
        </w:rPr>
      </w:pPr>
      <w:r w:rsidRPr="000B41B7">
        <w:rPr>
          <w:rFonts w:ascii="Times New Roman" w:hAnsi="Times New Roman"/>
          <w:sz w:val="24"/>
          <w:szCs w:val="24"/>
        </w:rPr>
        <w:t>The Thevenin equivalent circuit can be determined theoretically by finding R</w:t>
      </w:r>
      <w:r w:rsidRPr="000B41B7">
        <w:rPr>
          <w:rFonts w:ascii="Times New Roman" w:hAnsi="Times New Roman"/>
          <w:sz w:val="24"/>
          <w:szCs w:val="24"/>
          <w:vertAlign w:val="subscript"/>
        </w:rPr>
        <w:t>th</w:t>
      </w:r>
      <w:r w:rsidRPr="000B41B7">
        <w:rPr>
          <w:rFonts w:ascii="Times New Roman" w:hAnsi="Times New Roman"/>
          <w:sz w:val="24"/>
          <w:szCs w:val="24"/>
        </w:rPr>
        <w:t xml:space="preserve"> and V</w:t>
      </w:r>
      <w:r w:rsidRPr="000B41B7">
        <w:rPr>
          <w:rFonts w:ascii="Times New Roman" w:hAnsi="Times New Roman"/>
          <w:sz w:val="24"/>
          <w:szCs w:val="24"/>
          <w:vertAlign w:val="subscript"/>
        </w:rPr>
        <w:t>th</w:t>
      </w:r>
      <w:r w:rsidRPr="000B41B7">
        <w:rPr>
          <w:rFonts w:ascii="Times New Roman" w:hAnsi="Times New Roman"/>
          <w:sz w:val="24"/>
          <w:szCs w:val="24"/>
        </w:rPr>
        <w:t xml:space="preserve">. </w:t>
      </w:r>
    </w:p>
    <w:p w14:paraId="50F7D703" w14:textId="53EBECA1" w:rsidR="0055514F" w:rsidRPr="000B41B7" w:rsidRDefault="0055514F" w:rsidP="001162DA">
      <w:pPr>
        <w:spacing w:after="120" w:line="276" w:lineRule="auto"/>
        <w:jc w:val="both"/>
        <w:rPr>
          <w:rFonts w:ascii="Times New Roman" w:hAnsi="Times New Roman"/>
          <w:sz w:val="24"/>
          <w:szCs w:val="24"/>
        </w:rPr>
      </w:pPr>
      <w:r w:rsidRPr="000B41B7">
        <w:rPr>
          <w:rFonts w:ascii="Times New Roman" w:hAnsi="Times New Roman"/>
          <w:sz w:val="24"/>
          <w:szCs w:val="24"/>
        </w:rPr>
        <w:t xml:space="preserve">To calculate </w:t>
      </w:r>
      <w:r w:rsidRPr="00D62054">
        <w:rPr>
          <w:rFonts w:ascii="Times New Roman" w:hAnsi="Times New Roman"/>
          <w:b/>
          <w:sz w:val="24"/>
          <w:szCs w:val="24"/>
        </w:rPr>
        <w:t>R</w:t>
      </w:r>
      <w:r w:rsidRPr="00D62054">
        <w:rPr>
          <w:rFonts w:ascii="Times New Roman" w:hAnsi="Times New Roman"/>
          <w:b/>
          <w:sz w:val="24"/>
          <w:szCs w:val="24"/>
          <w:vertAlign w:val="subscript"/>
        </w:rPr>
        <w:t>th</w:t>
      </w:r>
      <w:r w:rsidRPr="000B41B7">
        <w:rPr>
          <w:rFonts w:ascii="Times New Roman" w:hAnsi="Times New Roman"/>
          <w:sz w:val="24"/>
          <w:szCs w:val="24"/>
        </w:rPr>
        <w:t>, the Thevenin resistance:</w:t>
      </w:r>
    </w:p>
    <w:p w14:paraId="4F0073FE" w14:textId="2D9AFD3C" w:rsidR="0055514F" w:rsidRPr="000B41B7" w:rsidRDefault="00D62054" w:rsidP="0055514F">
      <w:pPr>
        <w:pStyle w:val="ListParagraph"/>
        <w:widowControl/>
        <w:numPr>
          <w:ilvl w:val="0"/>
          <w:numId w:val="16"/>
        </w:numPr>
        <w:spacing w:after="120" w:line="276" w:lineRule="auto"/>
        <w:jc w:val="both"/>
        <w:rPr>
          <w:rFonts w:ascii="Times New Roman" w:hAnsi="Times New Roman"/>
          <w:sz w:val="24"/>
          <w:szCs w:val="24"/>
        </w:rPr>
      </w:pPr>
      <w:r>
        <w:rPr>
          <w:rFonts w:ascii="Times New Roman" w:hAnsi="Times New Roman"/>
          <w:sz w:val="24"/>
          <w:szCs w:val="24"/>
        </w:rPr>
        <w:t>R</w:t>
      </w:r>
      <w:r w:rsidR="0055514F" w:rsidRPr="000B41B7">
        <w:rPr>
          <w:rFonts w:ascii="Times New Roman" w:hAnsi="Times New Roman"/>
          <w:sz w:val="24"/>
          <w:szCs w:val="24"/>
        </w:rPr>
        <w:t xml:space="preserve">emove </w:t>
      </w:r>
      <w:r w:rsidR="0055514F" w:rsidRPr="00D62054">
        <w:rPr>
          <w:rFonts w:ascii="Times New Roman" w:hAnsi="Times New Roman"/>
          <w:sz w:val="24"/>
          <w:szCs w:val="24"/>
        </w:rPr>
        <w:t>R</w:t>
      </w:r>
      <w:r w:rsidR="0055514F" w:rsidRPr="00D62054">
        <w:rPr>
          <w:rFonts w:ascii="Times New Roman" w:hAnsi="Times New Roman"/>
          <w:sz w:val="24"/>
          <w:szCs w:val="24"/>
          <w:vertAlign w:val="subscript"/>
        </w:rPr>
        <w:t>L</w:t>
      </w:r>
      <w:r w:rsidR="0055514F" w:rsidRPr="00D62054">
        <w:rPr>
          <w:rFonts w:ascii="Times New Roman" w:hAnsi="Times New Roman"/>
          <w:b/>
          <w:sz w:val="24"/>
          <w:szCs w:val="24"/>
        </w:rPr>
        <w:t xml:space="preserve"> </w:t>
      </w:r>
      <w:r w:rsidR="0055514F" w:rsidRPr="000B41B7">
        <w:rPr>
          <w:rFonts w:ascii="Times New Roman" w:hAnsi="Times New Roman"/>
          <w:sz w:val="24"/>
          <w:szCs w:val="24"/>
        </w:rPr>
        <w:t>from the circuit</w:t>
      </w:r>
    </w:p>
    <w:p w14:paraId="5F6EB24F" w14:textId="2E0DA3AC" w:rsidR="0055514F" w:rsidRPr="000B41B7" w:rsidRDefault="00D62054" w:rsidP="0055514F">
      <w:pPr>
        <w:pStyle w:val="ListParagraph"/>
        <w:widowControl/>
        <w:numPr>
          <w:ilvl w:val="0"/>
          <w:numId w:val="16"/>
        </w:numPr>
        <w:spacing w:after="120" w:line="276" w:lineRule="auto"/>
        <w:jc w:val="both"/>
        <w:rPr>
          <w:rFonts w:ascii="Times New Roman" w:hAnsi="Times New Roman"/>
          <w:sz w:val="24"/>
          <w:szCs w:val="24"/>
        </w:rPr>
      </w:pPr>
      <w:r>
        <w:rPr>
          <w:rFonts w:ascii="Times New Roman" w:hAnsi="Times New Roman"/>
          <w:sz w:val="24"/>
          <w:szCs w:val="24"/>
        </w:rPr>
        <w:t>Z</w:t>
      </w:r>
      <w:r w:rsidR="0055514F" w:rsidRPr="000B41B7">
        <w:rPr>
          <w:rFonts w:ascii="Times New Roman" w:hAnsi="Times New Roman"/>
          <w:sz w:val="24"/>
          <w:szCs w:val="24"/>
        </w:rPr>
        <w:t>ero all independent sources in the circuit (short-circuit independent voltage sources; open-circuit ideal current sources)</w:t>
      </w:r>
    </w:p>
    <w:p w14:paraId="34BB7524" w14:textId="0AB6BF49" w:rsidR="0055514F" w:rsidRPr="000B41B7" w:rsidRDefault="00D62054" w:rsidP="0055514F">
      <w:pPr>
        <w:pStyle w:val="ListParagraph"/>
        <w:widowControl/>
        <w:numPr>
          <w:ilvl w:val="0"/>
          <w:numId w:val="16"/>
        </w:numPr>
        <w:spacing w:after="120" w:line="276" w:lineRule="auto"/>
        <w:jc w:val="both"/>
        <w:rPr>
          <w:rFonts w:ascii="Times New Roman" w:hAnsi="Times New Roman"/>
          <w:sz w:val="24"/>
          <w:szCs w:val="24"/>
        </w:rPr>
      </w:pPr>
      <w:r>
        <w:rPr>
          <w:rFonts w:ascii="Times New Roman" w:hAnsi="Times New Roman"/>
          <w:sz w:val="24"/>
          <w:szCs w:val="24"/>
        </w:rPr>
        <w:t>C</w:t>
      </w:r>
      <w:r w:rsidR="0055514F" w:rsidRPr="000B41B7">
        <w:rPr>
          <w:rFonts w:ascii="Times New Roman" w:hAnsi="Times New Roman"/>
          <w:sz w:val="24"/>
          <w:szCs w:val="24"/>
        </w:rPr>
        <w:t>alculate the resistance seen looking into the circuit at terminals A and B</w:t>
      </w:r>
    </w:p>
    <w:p w14:paraId="1689A3E6" w14:textId="4AA5545E" w:rsidR="0055514F" w:rsidRPr="000B41B7" w:rsidRDefault="00D62054" w:rsidP="0055514F">
      <w:pPr>
        <w:pStyle w:val="ListParagraph"/>
        <w:widowControl/>
        <w:numPr>
          <w:ilvl w:val="0"/>
          <w:numId w:val="16"/>
        </w:numPr>
        <w:spacing w:after="120" w:line="276" w:lineRule="auto"/>
        <w:jc w:val="both"/>
        <w:rPr>
          <w:rFonts w:ascii="Times New Roman" w:hAnsi="Times New Roman"/>
          <w:sz w:val="24"/>
          <w:szCs w:val="24"/>
        </w:rPr>
      </w:pPr>
      <w:r>
        <w:rPr>
          <w:rFonts w:ascii="Times New Roman" w:hAnsi="Times New Roman"/>
          <w:sz w:val="24"/>
          <w:szCs w:val="24"/>
        </w:rPr>
        <w:t>T</w:t>
      </w:r>
      <w:r w:rsidR="0055514F" w:rsidRPr="000B41B7">
        <w:rPr>
          <w:rFonts w:ascii="Times New Roman" w:hAnsi="Times New Roman"/>
          <w:sz w:val="24"/>
          <w:szCs w:val="24"/>
        </w:rPr>
        <w:t>his is the Thevenin resistance R</w:t>
      </w:r>
      <w:r w:rsidR="0055514F" w:rsidRPr="000B41B7">
        <w:rPr>
          <w:rFonts w:ascii="Times New Roman" w:hAnsi="Times New Roman"/>
          <w:sz w:val="24"/>
          <w:szCs w:val="24"/>
          <w:vertAlign w:val="subscript"/>
        </w:rPr>
        <w:t>th</w:t>
      </w:r>
    </w:p>
    <w:p w14:paraId="1C992A8A" w14:textId="77777777" w:rsidR="001C0800" w:rsidRDefault="001C0800" w:rsidP="0055514F">
      <w:pPr>
        <w:spacing w:before="120" w:after="120" w:line="276" w:lineRule="auto"/>
        <w:jc w:val="both"/>
        <w:rPr>
          <w:rFonts w:ascii="Times New Roman" w:hAnsi="Times New Roman"/>
          <w:sz w:val="24"/>
          <w:szCs w:val="24"/>
        </w:rPr>
      </w:pPr>
    </w:p>
    <w:p w14:paraId="67230847" w14:textId="0006B6A3" w:rsidR="0055514F" w:rsidRPr="000B41B7" w:rsidRDefault="0055514F" w:rsidP="0055514F">
      <w:pPr>
        <w:spacing w:before="120" w:after="120" w:line="276" w:lineRule="auto"/>
        <w:jc w:val="both"/>
        <w:rPr>
          <w:rFonts w:ascii="Times New Roman" w:hAnsi="Times New Roman"/>
          <w:sz w:val="24"/>
          <w:szCs w:val="24"/>
        </w:rPr>
      </w:pPr>
      <w:r w:rsidRPr="000B41B7">
        <w:rPr>
          <w:rFonts w:ascii="Times New Roman" w:hAnsi="Times New Roman"/>
          <w:sz w:val="24"/>
          <w:szCs w:val="24"/>
        </w:rPr>
        <w:lastRenderedPageBreak/>
        <w:t xml:space="preserve">To calculate </w:t>
      </w:r>
      <w:r w:rsidRPr="00D62054">
        <w:rPr>
          <w:rFonts w:ascii="Times New Roman" w:hAnsi="Times New Roman"/>
          <w:b/>
          <w:sz w:val="24"/>
          <w:szCs w:val="24"/>
        </w:rPr>
        <w:t>V</w:t>
      </w:r>
      <w:r w:rsidRPr="00D62054">
        <w:rPr>
          <w:rFonts w:ascii="Times New Roman" w:hAnsi="Times New Roman"/>
          <w:b/>
          <w:sz w:val="24"/>
          <w:szCs w:val="24"/>
          <w:vertAlign w:val="subscript"/>
        </w:rPr>
        <w:t>th</w:t>
      </w:r>
      <w:r w:rsidRPr="000B41B7">
        <w:rPr>
          <w:rFonts w:ascii="Times New Roman" w:hAnsi="Times New Roman"/>
          <w:sz w:val="24"/>
          <w:szCs w:val="24"/>
        </w:rPr>
        <w:t>, the Thevenin voltage:</w:t>
      </w:r>
    </w:p>
    <w:p w14:paraId="4601675B" w14:textId="4C73499F" w:rsidR="0055514F" w:rsidRPr="000B41B7" w:rsidRDefault="00D62054" w:rsidP="0055514F">
      <w:pPr>
        <w:pStyle w:val="ListParagraph"/>
        <w:widowControl/>
        <w:numPr>
          <w:ilvl w:val="0"/>
          <w:numId w:val="17"/>
        </w:numPr>
        <w:spacing w:after="120" w:line="264" w:lineRule="auto"/>
        <w:jc w:val="both"/>
        <w:rPr>
          <w:rFonts w:ascii="Times New Roman" w:hAnsi="Times New Roman"/>
          <w:sz w:val="24"/>
          <w:szCs w:val="24"/>
        </w:rPr>
      </w:pPr>
      <w:r>
        <w:rPr>
          <w:rFonts w:ascii="Times New Roman" w:hAnsi="Times New Roman"/>
          <w:sz w:val="24"/>
          <w:szCs w:val="24"/>
        </w:rPr>
        <w:t>R</w:t>
      </w:r>
      <w:r w:rsidR="0055514F" w:rsidRPr="000B41B7">
        <w:rPr>
          <w:rFonts w:ascii="Times New Roman" w:hAnsi="Times New Roman"/>
          <w:sz w:val="24"/>
          <w:szCs w:val="24"/>
        </w:rPr>
        <w:t>emove R</w:t>
      </w:r>
      <w:r w:rsidR="0055514F" w:rsidRPr="000B41B7">
        <w:rPr>
          <w:rFonts w:ascii="Times New Roman" w:hAnsi="Times New Roman"/>
          <w:sz w:val="24"/>
          <w:szCs w:val="24"/>
          <w:vertAlign w:val="subscript"/>
        </w:rPr>
        <w:t>L</w:t>
      </w:r>
      <w:r w:rsidR="0055514F" w:rsidRPr="000B41B7">
        <w:rPr>
          <w:rFonts w:ascii="Times New Roman" w:hAnsi="Times New Roman"/>
          <w:sz w:val="24"/>
          <w:szCs w:val="24"/>
        </w:rPr>
        <w:t xml:space="preserve"> from the circuit</w:t>
      </w:r>
    </w:p>
    <w:p w14:paraId="3EE6E68D" w14:textId="05069EAE" w:rsidR="0055514F" w:rsidRPr="000B41B7" w:rsidRDefault="00D62054" w:rsidP="0055514F">
      <w:pPr>
        <w:pStyle w:val="ListParagraph"/>
        <w:widowControl/>
        <w:numPr>
          <w:ilvl w:val="0"/>
          <w:numId w:val="17"/>
        </w:numPr>
        <w:spacing w:after="120" w:line="264" w:lineRule="auto"/>
        <w:jc w:val="both"/>
        <w:rPr>
          <w:rFonts w:ascii="Times New Roman" w:hAnsi="Times New Roman"/>
          <w:sz w:val="24"/>
          <w:szCs w:val="24"/>
        </w:rPr>
      </w:pPr>
      <w:r>
        <w:rPr>
          <w:rFonts w:ascii="Times New Roman" w:hAnsi="Times New Roman"/>
          <w:sz w:val="24"/>
          <w:szCs w:val="24"/>
        </w:rPr>
        <w:t>U</w:t>
      </w:r>
      <w:r w:rsidR="0055514F" w:rsidRPr="000B41B7">
        <w:rPr>
          <w:rFonts w:ascii="Times New Roman" w:hAnsi="Times New Roman"/>
          <w:sz w:val="24"/>
          <w:szCs w:val="24"/>
        </w:rPr>
        <w:t>se an appropriate combination of circuit analysis methods to determine the voltage seen between the terminals A and B with all sources turned on</w:t>
      </w:r>
    </w:p>
    <w:p w14:paraId="142B1D02" w14:textId="5C4A33A7" w:rsidR="00FD3547" w:rsidRPr="000B41B7" w:rsidRDefault="0055514F" w:rsidP="001162DA">
      <w:pPr>
        <w:pStyle w:val="ListParagraph"/>
        <w:widowControl/>
        <w:numPr>
          <w:ilvl w:val="0"/>
          <w:numId w:val="17"/>
        </w:numPr>
        <w:spacing w:after="480" w:line="264" w:lineRule="auto"/>
        <w:ind w:left="714" w:hanging="357"/>
        <w:jc w:val="both"/>
        <w:rPr>
          <w:rFonts w:ascii="Times New Roman" w:hAnsi="Times New Roman"/>
          <w:sz w:val="24"/>
          <w:szCs w:val="24"/>
        </w:rPr>
      </w:pPr>
      <w:r w:rsidRPr="000B41B7">
        <w:rPr>
          <w:rFonts w:ascii="Times New Roman" w:hAnsi="Times New Roman"/>
          <w:sz w:val="24"/>
          <w:szCs w:val="24"/>
        </w:rPr>
        <w:t>This open circuit voltage is the Thevenin voltage</w:t>
      </w:r>
      <w:r w:rsidR="00D62054">
        <w:rPr>
          <w:rFonts w:ascii="Times New Roman" w:hAnsi="Times New Roman"/>
          <w:sz w:val="24"/>
          <w:szCs w:val="24"/>
        </w:rPr>
        <w:t xml:space="preserve"> </w:t>
      </w:r>
      <w:r w:rsidRPr="000B41B7">
        <w:rPr>
          <w:rFonts w:ascii="Times New Roman" w:hAnsi="Times New Roman"/>
          <w:sz w:val="24"/>
          <w:szCs w:val="24"/>
        </w:rPr>
        <w:t>V</w:t>
      </w:r>
      <w:r w:rsidRPr="000B41B7">
        <w:rPr>
          <w:rFonts w:ascii="Times New Roman" w:hAnsi="Times New Roman"/>
          <w:sz w:val="24"/>
          <w:szCs w:val="24"/>
          <w:vertAlign w:val="subscript"/>
        </w:rPr>
        <w:t>th</w:t>
      </w:r>
    </w:p>
    <w:p w14:paraId="525800D3" w14:textId="741E1DFD" w:rsidR="00FD3547" w:rsidRPr="000B41B7" w:rsidRDefault="00FD3547" w:rsidP="001162DA">
      <w:pPr>
        <w:pStyle w:val="Heading4"/>
        <w:numPr>
          <w:ilvl w:val="0"/>
          <w:numId w:val="18"/>
        </w:numPr>
      </w:pPr>
      <w:r w:rsidRPr="000B41B7">
        <w:t>Maximum power transfer</w:t>
      </w:r>
    </w:p>
    <w:p w14:paraId="0835BF45" w14:textId="602B7086" w:rsidR="00232492" w:rsidRPr="000B41B7" w:rsidRDefault="00232492" w:rsidP="00232492">
      <w:pPr>
        <w:pStyle w:val="ListParagraph"/>
        <w:spacing w:before="120" w:after="120" w:line="276" w:lineRule="auto"/>
        <w:ind w:left="0"/>
        <w:jc w:val="both"/>
        <w:rPr>
          <w:rFonts w:ascii="Times New Roman" w:hAnsi="Times New Roman"/>
          <w:sz w:val="24"/>
          <w:szCs w:val="24"/>
        </w:rPr>
      </w:pPr>
      <w:r w:rsidRPr="000B41B7">
        <w:rPr>
          <w:rFonts w:ascii="Times New Roman" w:hAnsi="Times New Roman"/>
          <w:sz w:val="24"/>
          <w:szCs w:val="24"/>
        </w:rPr>
        <w:t>Power is defined as the rate of doing work and is measured in watts. We have seen that power can be calculated from the following:</w:t>
      </w:r>
    </w:p>
    <w:p w14:paraId="7D88BF42" w14:textId="77777777" w:rsidR="00232492" w:rsidRPr="000B41B7" w:rsidRDefault="00232492" w:rsidP="00232492">
      <w:pPr>
        <w:pStyle w:val="ListParagraph"/>
        <w:spacing w:before="120" w:after="120" w:line="276" w:lineRule="auto"/>
        <w:ind w:left="0"/>
        <w:rPr>
          <w:rFonts w:ascii="Times New Roman" w:hAnsi="Times New Roman"/>
          <w:sz w:val="24"/>
          <w:szCs w:val="24"/>
        </w:rPr>
      </w:pPr>
    </w:p>
    <w:p w14:paraId="10F76108" w14:textId="77777777" w:rsidR="00232492" w:rsidRPr="000B41B7" w:rsidRDefault="00232492" w:rsidP="00232492">
      <w:pPr>
        <w:pStyle w:val="ListParagraph"/>
        <w:spacing w:before="240" w:after="120" w:line="276" w:lineRule="auto"/>
        <w:ind w:left="0"/>
        <w:rPr>
          <w:rFonts w:ascii="Times New Roman" w:hAnsi="Times New Roman"/>
          <w:sz w:val="24"/>
          <w:szCs w:val="24"/>
        </w:rPr>
      </w:pPr>
      <w:r w:rsidRPr="000B41B7">
        <w:rPr>
          <w:rFonts w:ascii="Times New Roman" w:hAnsi="Times New Roman"/>
          <w:sz w:val="24"/>
          <w:szCs w:val="24"/>
        </w:rPr>
        <w:t>P = IV</w:t>
      </w:r>
      <w:r w:rsidRPr="000B41B7">
        <w:rPr>
          <w:rFonts w:ascii="Times New Roman" w:hAnsi="Times New Roman"/>
          <w:sz w:val="24"/>
          <w:szCs w:val="24"/>
        </w:rPr>
        <w:tab/>
      </w:r>
      <w:r w:rsidRPr="000B41B7">
        <w:rPr>
          <w:rFonts w:ascii="Times New Roman" w:hAnsi="Times New Roman"/>
          <w:sz w:val="24"/>
          <w:szCs w:val="24"/>
        </w:rPr>
        <w:tab/>
        <w:t>P = I</w:t>
      </w:r>
      <w:r w:rsidRPr="000B41B7">
        <w:rPr>
          <w:rFonts w:ascii="Times New Roman" w:hAnsi="Times New Roman"/>
          <w:sz w:val="24"/>
          <w:szCs w:val="24"/>
          <w:vertAlign w:val="superscript"/>
        </w:rPr>
        <w:t>2</w:t>
      </w:r>
      <w:r w:rsidRPr="000B41B7">
        <w:rPr>
          <w:rFonts w:ascii="Times New Roman" w:hAnsi="Times New Roman"/>
          <w:sz w:val="24"/>
          <w:szCs w:val="24"/>
        </w:rPr>
        <w:t xml:space="preserve">R   </w:t>
      </w:r>
      <w:r w:rsidRPr="000B41B7">
        <w:rPr>
          <w:rFonts w:ascii="Times New Roman" w:hAnsi="Times New Roman"/>
          <w:sz w:val="24"/>
          <w:szCs w:val="24"/>
        </w:rPr>
        <w:tab/>
        <w:t>P = V</w:t>
      </w:r>
      <w:r w:rsidRPr="000B41B7">
        <w:rPr>
          <w:rFonts w:ascii="Times New Roman" w:hAnsi="Times New Roman"/>
          <w:sz w:val="24"/>
          <w:szCs w:val="24"/>
          <w:vertAlign w:val="superscript"/>
        </w:rPr>
        <w:t>2</w:t>
      </w:r>
      <w:r w:rsidRPr="000B41B7">
        <w:rPr>
          <w:rFonts w:ascii="Times New Roman" w:hAnsi="Times New Roman"/>
          <w:sz w:val="24"/>
          <w:szCs w:val="24"/>
        </w:rPr>
        <w:t>/R</w:t>
      </w:r>
    </w:p>
    <w:p w14:paraId="5E379EAA" w14:textId="6947E3F0" w:rsidR="00FD3547" w:rsidRPr="000B41B7" w:rsidRDefault="00FD3547" w:rsidP="00232492">
      <w:pPr>
        <w:spacing w:after="360" w:line="276" w:lineRule="auto"/>
        <w:jc w:val="both"/>
        <w:rPr>
          <w:rFonts w:ascii="Times New Roman" w:hAnsi="Times New Roman"/>
          <w:sz w:val="24"/>
          <w:szCs w:val="24"/>
        </w:rPr>
      </w:pPr>
      <w:r w:rsidRPr="000B41B7">
        <w:rPr>
          <w:rFonts w:ascii="Times New Roman" w:hAnsi="Times New Roman"/>
          <w:sz w:val="24"/>
          <w:szCs w:val="24"/>
        </w:rPr>
        <w:t>Every circuit has a theoretical maximum power that it can deliver to a load resistance. This power delivery will vary with the load resistance, R</w:t>
      </w:r>
      <w:r w:rsidRPr="000B41B7">
        <w:rPr>
          <w:rFonts w:ascii="Times New Roman" w:hAnsi="Times New Roman"/>
          <w:sz w:val="24"/>
          <w:szCs w:val="24"/>
          <w:vertAlign w:val="subscript"/>
        </w:rPr>
        <w:t>L</w:t>
      </w:r>
      <w:r w:rsidRPr="000B41B7">
        <w:rPr>
          <w:rFonts w:ascii="Times New Roman" w:hAnsi="Times New Roman"/>
          <w:sz w:val="24"/>
          <w:szCs w:val="24"/>
        </w:rPr>
        <w:t>. If the load resistance is varied and the resulting power delivery is graphed against the load resistance, the resulting curve will have a maximum. This maximum will occur for</w:t>
      </w:r>
      <w:r w:rsidRPr="000B41B7">
        <w:rPr>
          <w:rFonts w:ascii="Times New Roman" w:hAnsi="Times New Roman"/>
          <w:b/>
          <w:sz w:val="24"/>
          <w:szCs w:val="24"/>
        </w:rPr>
        <w:t xml:space="preserve"> R</w:t>
      </w:r>
      <w:r w:rsidRPr="000B41B7">
        <w:rPr>
          <w:rFonts w:ascii="Times New Roman" w:hAnsi="Times New Roman"/>
          <w:b/>
          <w:sz w:val="24"/>
          <w:szCs w:val="24"/>
          <w:vertAlign w:val="subscript"/>
        </w:rPr>
        <w:t>L</w:t>
      </w:r>
      <w:r w:rsidRPr="000B41B7">
        <w:rPr>
          <w:rFonts w:ascii="Times New Roman" w:hAnsi="Times New Roman"/>
          <w:b/>
          <w:sz w:val="24"/>
          <w:szCs w:val="24"/>
        </w:rPr>
        <w:t xml:space="preserve"> = </w:t>
      </w:r>
      <w:r w:rsidR="001162DA" w:rsidRPr="000B41B7">
        <w:rPr>
          <w:rFonts w:ascii="Times New Roman" w:hAnsi="Times New Roman"/>
          <w:b/>
          <w:sz w:val="24"/>
          <w:szCs w:val="24"/>
        </w:rPr>
        <w:t>Rth</w:t>
      </w:r>
      <w:r w:rsidR="001162DA" w:rsidRPr="000B41B7">
        <w:rPr>
          <w:rFonts w:ascii="Times New Roman" w:hAnsi="Times New Roman"/>
          <w:sz w:val="24"/>
          <w:szCs w:val="24"/>
        </w:rPr>
        <w:t>.</w:t>
      </w:r>
    </w:p>
    <w:p w14:paraId="18089B31" w14:textId="59B0DBF8" w:rsidR="00835F4B" w:rsidRPr="000B41B7" w:rsidRDefault="0055514F" w:rsidP="0055514F">
      <w:pPr>
        <w:widowControl/>
        <w:spacing w:before="120"/>
        <w:rPr>
          <w:rFonts w:ascii="Times New Roman" w:hAnsi="Times New Roman"/>
          <w:sz w:val="28"/>
          <w:szCs w:val="28"/>
        </w:rPr>
      </w:pPr>
      <w:r w:rsidRPr="000B41B7">
        <w:rPr>
          <w:rFonts w:ascii="Times New Roman" w:hAnsi="Times New Roman"/>
          <w:b/>
          <w:sz w:val="28"/>
          <w:szCs w:val="28"/>
        </w:rPr>
        <w:t xml:space="preserve">PROCEDURE </w:t>
      </w:r>
      <w:r w:rsidR="00C46EA9" w:rsidRPr="000B41B7">
        <w:rPr>
          <w:rFonts w:ascii="Times New Roman" w:hAnsi="Times New Roman"/>
          <w:b/>
          <w:sz w:val="28"/>
          <w:szCs w:val="28"/>
        </w:rPr>
        <w:t>1</w:t>
      </w:r>
    </w:p>
    <w:p w14:paraId="55055AF1" w14:textId="56281867" w:rsidR="00C46EA9" w:rsidRPr="000B41B7" w:rsidRDefault="00C46EA9" w:rsidP="00C46EA9">
      <w:pPr>
        <w:pStyle w:val="ListParagraph"/>
        <w:ind w:left="1080"/>
        <w:rPr>
          <w:rFonts w:ascii="Times New Roman" w:hAnsi="Times New Roman"/>
          <w:sz w:val="24"/>
          <w:szCs w:val="24"/>
        </w:rPr>
      </w:pPr>
    </w:p>
    <w:p w14:paraId="19EA4F63" w14:textId="6E611E35" w:rsidR="00C46EA9" w:rsidRPr="000B41B7" w:rsidRDefault="00AA1F77" w:rsidP="00232492">
      <w:pPr>
        <w:pStyle w:val="ListParagraph"/>
        <w:numPr>
          <w:ilvl w:val="0"/>
          <w:numId w:val="12"/>
        </w:numPr>
        <w:spacing w:line="360" w:lineRule="auto"/>
        <w:jc w:val="both"/>
        <w:rPr>
          <w:rFonts w:ascii="Times New Roman" w:hAnsi="Times New Roman"/>
          <w:sz w:val="24"/>
          <w:szCs w:val="24"/>
        </w:rPr>
      </w:pPr>
      <w:r w:rsidRPr="000B41B7">
        <w:rPr>
          <w:rFonts w:ascii="Times New Roman" w:hAnsi="Times New Roman"/>
          <w:sz w:val="24"/>
          <w:szCs w:val="24"/>
        </w:rPr>
        <w:t>Build</w:t>
      </w:r>
      <w:r w:rsidR="008F4BFC" w:rsidRPr="000B41B7">
        <w:rPr>
          <w:rFonts w:ascii="Times New Roman" w:hAnsi="Times New Roman"/>
          <w:sz w:val="24"/>
          <w:szCs w:val="24"/>
        </w:rPr>
        <w:t xml:space="preserve"> the circuits of </w:t>
      </w:r>
      <w:r w:rsidR="008F4BFC" w:rsidRPr="000B41B7">
        <w:rPr>
          <w:rFonts w:ascii="Times New Roman" w:hAnsi="Times New Roman"/>
          <w:b/>
          <w:bCs/>
          <w:sz w:val="24"/>
          <w:szCs w:val="24"/>
        </w:rPr>
        <w:t xml:space="preserve">Figures 1 </w:t>
      </w:r>
      <w:r w:rsidR="008F4BFC" w:rsidRPr="000B41B7">
        <w:rPr>
          <w:rFonts w:ascii="Times New Roman" w:hAnsi="Times New Roman"/>
          <w:sz w:val="24"/>
          <w:szCs w:val="24"/>
        </w:rPr>
        <w:t xml:space="preserve">on </w:t>
      </w:r>
      <w:r w:rsidR="000B41B7" w:rsidRPr="000B41B7">
        <w:rPr>
          <w:rFonts w:ascii="Times New Roman" w:hAnsi="Times New Roman"/>
          <w:sz w:val="24"/>
          <w:szCs w:val="24"/>
        </w:rPr>
        <w:t>Breadboard</w:t>
      </w:r>
      <w:r w:rsidR="008F4BFC" w:rsidRPr="000B41B7">
        <w:rPr>
          <w:rFonts w:ascii="Times New Roman" w:hAnsi="Times New Roman"/>
          <w:sz w:val="24"/>
          <w:szCs w:val="24"/>
        </w:rPr>
        <w:t xml:space="preserve">, </w:t>
      </w:r>
      <w:r w:rsidR="008F4BFC" w:rsidRPr="000B41B7">
        <w:rPr>
          <w:rFonts w:ascii="Times New Roman" w:hAnsi="Times New Roman"/>
          <w:bCs/>
          <w:sz w:val="24"/>
          <w:szCs w:val="24"/>
        </w:rPr>
        <w:t>t</w:t>
      </w:r>
      <w:r w:rsidR="00C46EA9" w:rsidRPr="000B41B7">
        <w:rPr>
          <w:rFonts w:ascii="Times New Roman" w:hAnsi="Times New Roman"/>
          <w:bCs/>
          <w:sz w:val="24"/>
          <w:szCs w:val="24"/>
        </w:rPr>
        <w:t>o complete</w:t>
      </w:r>
      <w:r w:rsidR="00C46EA9" w:rsidRPr="000B41B7">
        <w:rPr>
          <w:rFonts w:ascii="Times New Roman" w:hAnsi="Times New Roman"/>
          <w:b/>
          <w:bCs/>
          <w:sz w:val="24"/>
          <w:szCs w:val="24"/>
        </w:rPr>
        <w:t xml:space="preserve"> Table A </w:t>
      </w:r>
      <w:r w:rsidR="00C46EA9" w:rsidRPr="000B41B7">
        <w:rPr>
          <w:rFonts w:ascii="Times New Roman" w:hAnsi="Times New Roman"/>
          <w:bCs/>
          <w:sz w:val="24"/>
          <w:szCs w:val="24"/>
        </w:rPr>
        <w:t>for</w:t>
      </w:r>
      <w:r w:rsidR="00C46EA9" w:rsidRPr="000B41B7">
        <w:rPr>
          <w:rFonts w:ascii="Times New Roman" w:hAnsi="Times New Roman"/>
          <w:b/>
          <w:bCs/>
          <w:sz w:val="24"/>
          <w:szCs w:val="24"/>
        </w:rPr>
        <w:t xml:space="preserve"> V</w:t>
      </w:r>
      <w:r w:rsidR="00C46EA9" w:rsidRPr="000B41B7">
        <w:rPr>
          <w:rFonts w:ascii="Times New Roman" w:hAnsi="Times New Roman"/>
          <w:b/>
          <w:bCs/>
          <w:sz w:val="24"/>
          <w:szCs w:val="24"/>
          <w:vertAlign w:val="subscript"/>
        </w:rPr>
        <w:t>s</w:t>
      </w:r>
      <w:r w:rsidR="00C46EA9" w:rsidRPr="000B41B7">
        <w:rPr>
          <w:rFonts w:ascii="Times New Roman" w:hAnsi="Times New Roman"/>
          <w:b/>
          <w:bCs/>
          <w:sz w:val="24"/>
          <w:szCs w:val="24"/>
        </w:rPr>
        <w:t xml:space="preserve"> = 1</w:t>
      </w:r>
      <w:r w:rsidR="00873137" w:rsidRPr="000B41B7">
        <w:rPr>
          <w:rFonts w:ascii="Times New Roman" w:hAnsi="Times New Roman"/>
          <w:b/>
          <w:bCs/>
          <w:sz w:val="24"/>
          <w:szCs w:val="24"/>
        </w:rPr>
        <w:t>2</w:t>
      </w:r>
      <w:r w:rsidR="00C46EA9" w:rsidRPr="000B41B7">
        <w:rPr>
          <w:rFonts w:ascii="Times New Roman" w:hAnsi="Times New Roman"/>
          <w:b/>
          <w:bCs/>
          <w:sz w:val="24"/>
          <w:szCs w:val="24"/>
        </w:rPr>
        <w:t xml:space="preserve"> volts</w:t>
      </w:r>
      <w:r w:rsidR="008F4BFC" w:rsidRPr="000B41B7">
        <w:rPr>
          <w:rFonts w:ascii="Times New Roman" w:hAnsi="Times New Roman"/>
          <w:bCs/>
          <w:sz w:val="24"/>
          <w:szCs w:val="24"/>
        </w:rPr>
        <w:t xml:space="preserve"> and</w:t>
      </w:r>
      <w:r w:rsidR="008F4BFC" w:rsidRPr="000B41B7">
        <w:rPr>
          <w:rFonts w:ascii="Times New Roman" w:hAnsi="Times New Roman"/>
          <w:b/>
          <w:bCs/>
          <w:sz w:val="24"/>
          <w:szCs w:val="24"/>
        </w:rPr>
        <w:t xml:space="preserve"> V</w:t>
      </w:r>
      <w:r w:rsidR="008F4BFC" w:rsidRPr="000B41B7">
        <w:rPr>
          <w:rFonts w:ascii="Times New Roman" w:hAnsi="Times New Roman"/>
          <w:b/>
          <w:bCs/>
          <w:sz w:val="24"/>
          <w:szCs w:val="24"/>
          <w:vertAlign w:val="subscript"/>
        </w:rPr>
        <w:t>s</w:t>
      </w:r>
      <w:r w:rsidR="008F4BFC" w:rsidRPr="000B41B7">
        <w:rPr>
          <w:rFonts w:ascii="Times New Roman" w:hAnsi="Times New Roman"/>
          <w:b/>
          <w:bCs/>
          <w:sz w:val="24"/>
          <w:szCs w:val="24"/>
        </w:rPr>
        <w:t xml:space="preserve"> = 15 volts.</w:t>
      </w:r>
    </w:p>
    <w:p w14:paraId="2CDDF268" w14:textId="688DABB8" w:rsidR="00C46EA9" w:rsidRPr="000B41B7" w:rsidRDefault="00C46EA9" w:rsidP="00232492">
      <w:pPr>
        <w:pStyle w:val="ListParagraph"/>
        <w:numPr>
          <w:ilvl w:val="0"/>
          <w:numId w:val="12"/>
        </w:numPr>
        <w:spacing w:line="360" w:lineRule="auto"/>
        <w:jc w:val="both"/>
        <w:rPr>
          <w:rFonts w:ascii="Times New Roman" w:hAnsi="Times New Roman"/>
          <w:sz w:val="24"/>
          <w:szCs w:val="24"/>
        </w:rPr>
      </w:pPr>
      <w:r w:rsidRPr="000B41B7">
        <w:rPr>
          <w:rFonts w:ascii="Times New Roman" w:hAnsi="Times New Roman"/>
          <w:sz w:val="24"/>
          <w:szCs w:val="24"/>
        </w:rPr>
        <w:t>Calculate the</w:t>
      </w:r>
      <w:r w:rsidR="008F4BFC" w:rsidRPr="000B41B7">
        <w:rPr>
          <w:rFonts w:ascii="Times New Roman" w:hAnsi="Times New Roman"/>
          <w:sz w:val="24"/>
          <w:szCs w:val="24"/>
        </w:rPr>
        <w:t xml:space="preserve"> </w:t>
      </w:r>
      <w:r w:rsidR="008F4BFC" w:rsidRPr="000B41B7">
        <w:rPr>
          <w:rFonts w:ascii="Times New Roman" w:hAnsi="Times New Roman"/>
          <w:b/>
          <w:sz w:val="24"/>
          <w:szCs w:val="24"/>
        </w:rPr>
        <w:t>voltage</w:t>
      </w:r>
      <w:r w:rsidR="00232492" w:rsidRPr="000B41B7">
        <w:rPr>
          <w:rFonts w:ascii="Times New Roman" w:hAnsi="Times New Roman"/>
          <w:sz w:val="24"/>
          <w:szCs w:val="24"/>
        </w:rPr>
        <w:t xml:space="preserve"> (V</w:t>
      </w:r>
      <w:r w:rsidR="00232492" w:rsidRPr="000B41B7">
        <w:rPr>
          <w:rFonts w:ascii="Times New Roman" w:hAnsi="Times New Roman"/>
          <w:sz w:val="24"/>
          <w:szCs w:val="24"/>
          <w:vertAlign w:val="subscript"/>
        </w:rPr>
        <w:t>L</w:t>
      </w:r>
      <w:r w:rsidR="00232492" w:rsidRPr="000B41B7">
        <w:rPr>
          <w:rFonts w:ascii="Times New Roman" w:hAnsi="Times New Roman"/>
          <w:sz w:val="24"/>
          <w:szCs w:val="24"/>
        </w:rPr>
        <w:t>)</w:t>
      </w:r>
      <w:r w:rsidR="008F4BFC" w:rsidRPr="000B41B7">
        <w:rPr>
          <w:rFonts w:ascii="Times New Roman" w:hAnsi="Times New Roman"/>
          <w:sz w:val="24"/>
          <w:szCs w:val="24"/>
        </w:rPr>
        <w:t xml:space="preserve"> across the load </w:t>
      </w:r>
      <w:r w:rsidR="008F4BFC" w:rsidRPr="000B41B7">
        <w:rPr>
          <w:rFonts w:ascii="Times New Roman" w:hAnsi="Times New Roman"/>
          <w:b/>
          <w:bCs/>
          <w:sz w:val="24"/>
          <w:szCs w:val="24"/>
        </w:rPr>
        <w:t>R</w:t>
      </w:r>
      <w:r w:rsidR="008F4BFC" w:rsidRPr="000B41B7">
        <w:rPr>
          <w:rFonts w:ascii="Times New Roman" w:hAnsi="Times New Roman"/>
          <w:b/>
          <w:bCs/>
          <w:sz w:val="24"/>
          <w:szCs w:val="24"/>
          <w:vertAlign w:val="subscript"/>
        </w:rPr>
        <w:t>L</w:t>
      </w:r>
      <w:r w:rsidR="008F4BFC" w:rsidRPr="000B41B7">
        <w:rPr>
          <w:rFonts w:ascii="Times New Roman" w:hAnsi="Times New Roman"/>
          <w:sz w:val="24"/>
          <w:szCs w:val="24"/>
        </w:rPr>
        <w:t xml:space="preserve">, the </w:t>
      </w:r>
      <w:r w:rsidR="008F4BFC" w:rsidRPr="000B41B7">
        <w:rPr>
          <w:rFonts w:ascii="Times New Roman" w:hAnsi="Times New Roman"/>
          <w:b/>
          <w:sz w:val="24"/>
          <w:szCs w:val="24"/>
        </w:rPr>
        <w:t>current</w:t>
      </w:r>
      <w:r w:rsidR="008F4BFC" w:rsidRPr="000B41B7">
        <w:rPr>
          <w:rFonts w:ascii="Times New Roman" w:hAnsi="Times New Roman"/>
          <w:sz w:val="24"/>
          <w:szCs w:val="24"/>
        </w:rPr>
        <w:t xml:space="preserve"> </w:t>
      </w:r>
      <w:r w:rsidR="00232492" w:rsidRPr="000B41B7">
        <w:rPr>
          <w:rFonts w:ascii="Times New Roman" w:hAnsi="Times New Roman"/>
          <w:sz w:val="24"/>
          <w:szCs w:val="24"/>
        </w:rPr>
        <w:t>(I</w:t>
      </w:r>
      <w:r w:rsidR="00232492" w:rsidRPr="000B41B7">
        <w:rPr>
          <w:rFonts w:ascii="Times New Roman" w:hAnsi="Times New Roman"/>
          <w:sz w:val="24"/>
          <w:szCs w:val="24"/>
          <w:vertAlign w:val="subscript"/>
        </w:rPr>
        <w:t>L</w:t>
      </w:r>
      <w:r w:rsidR="00232492" w:rsidRPr="000B41B7">
        <w:rPr>
          <w:rFonts w:ascii="Times New Roman" w:hAnsi="Times New Roman"/>
          <w:sz w:val="24"/>
          <w:szCs w:val="24"/>
        </w:rPr>
        <w:t xml:space="preserve">) </w:t>
      </w:r>
      <w:r w:rsidR="008F4BFC" w:rsidRPr="000B41B7">
        <w:rPr>
          <w:rFonts w:ascii="Times New Roman" w:hAnsi="Times New Roman"/>
          <w:sz w:val="24"/>
          <w:szCs w:val="24"/>
        </w:rPr>
        <w:t>flowing through R</w:t>
      </w:r>
      <w:r w:rsidR="008F4BFC" w:rsidRPr="000B41B7">
        <w:rPr>
          <w:rFonts w:ascii="Times New Roman" w:hAnsi="Times New Roman"/>
          <w:sz w:val="24"/>
          <w:szCs w:val="24"/>
          <w:vertAlign w:val="subscript"/>
        </w:rPr>
        <w:t xml:space="preserve">L </w:t>
      </w:r>
      <w:r w:rsidR="008F4BFC" w:rsidRPr="000B41B7">
        <w:rPr>
          <w:rFonts w:ascii="Times New Roman" w:hAnsi="Times New Roman"/>
          <w:sz w:val="24"/>
          <w:szCs w:val="24"/>
        </w:rPr>
        <w:t xml:space="preserve">and </w:t>
      </w:r>
      <w:r w:rsidRPr="000B41B7">
        <w:rPr>
          <w:rFonts w:ascii="Times New Roman" w:hAnsi="Times New Roman"/>
          <w:b/>
          <w:bCs/>
          <w:sz w:val="24"/>
          <w:szCs w:val="24"/>
        </w:rPr>
        <w:t>power absorbed</w:t>
      </w:r>
      <w:r w:rsidRPr="000B41B7">
        <w:rPr>
          <w:rFonts w:ascii="Times New Roman" w:hAnsi="Times New Roman"/>
          <w:sz w:val="24"/>
          <w:szCs w:val="24"/>
        </w:rPr>
        <w:t xml:space="preserve"> by the load resistor</w:t>
      </w:r>
      <w:r w:rsidR="00232492" w:rsidRPr="000B41B7">
        <w:rPr>
          <w:rFonts w:ascii="Times New Roman" w:hAnsi="Times New Roman"/>
          <w:sz w:val="24"/>
          <w:szCs w:val="24"/>
        </w:rPr>
        <w:t xml:space="preserve"> (P</w:t>
      </w:r>
      <w:r w:rsidR="00232492" w:rsidRPr="000B41B7">
        <w:rPr>
          <w:rFonts w:ascii="Times New Roman" w:hAnsi="Times New Roman"/>
          <w:sz w:val="24"/>
          <w:szCs w:val="24"/>
          <w:vertAlign w:val="subscript"/>
        </w:rPr>
        <w:t>L</w:t>
      </w:r>
      <w:r w:rsidR="00232492" w:rsidRPr="000B41B7">
        <w:rPr>
          <w:rFonts w:ascii="Times New Roman" w:hAnsi="Times New Roman"/>
          <w:sz w:val="24"/>
          <w:szCs w:val="24"/>
        </w:rPr>
        <w:t xml:space="preserve">) </w:t>
      </w:r>
      <w:r w:rsidRPr="000B41B7">
        <w:rPr>
          <w:rFonts w:ascii="Times New Roman" w:hAnsi="Times New Roman"/>
          <w:sz w:val="24"/>
          <w:szCs w:val="24"/>
        </w:rPr>
        <w:t xml:space="preserve">in </w:t>
      </w:r>
      <w:r w:rsidR="008F4BFC" w:rsidRPr="000B41B7">
        <w:rPr>
          <w:rFonts w:ascii="Times New Roman" w:hAnsi="Times New Roman"/>
          <w:sz w:val="24"/>
          <w:szCs w:val="24"/>
        </w:rPr>
        <w:t>circuit</w:t>
      </w:r>
      <w:r w:rsidR="00415F37" w:rsidRPr="000B41B7">
        <w:rPr>
          <w:rFonts w:ascii="Times New Roman" w:hAnsi="Times New Roman"/>
          <w:sz w:val="24"/>
          <w:szCs w:val="24"/>
        </w:rPr>
        <w:t>s</w:t>
      </w:r>
      <w:r w:rsidR="008F4BFC" w:rsidRPr="000B41B7">
        <w:rPr>
          <w:rFonts w:ascii="Times New Roman" w:hAnsi="Times New Roman"/>
          <w:sz w:val="24"/>
          <w:szCs w:val="24"/>
        </w:rPr>
        <w:t xml:space="preserve"> Figure 1</w:t>
      </w:r>
      <w:r w:rsidRPr="000B41B7">
        <w:rPr>
          <w:rFonts w:ascii="Times New Roman" w:hAnsi="Times New Roman"/>
          <w:sz w:val="24"/>
          <w:szCs w:val="24"/>
        </w:rPr>
        <w:t>. Enter th</w:t>
      </w:r>
      <w:r w:rsidR="00232492" w:rsidRPr="000B41B7">
        <w:rPr>
          <w:rFonts w:ascii="Times New Roman" w:hAnsi="Times New Roman"/>
          <w:sz w:val="24"/>
          <w:szCs w:val="24"/>
        </w:rPr>
        <w:t>ese</w:t>
      </w:r>
      <w:r w:rsidRPr="000B41B7">
        <w:rPr>
          <w:rFonts w:ascii="Times New Roman" w:hAnsi="Times New Roman"/>
          <w:sz w:val="24"/>
          <w:szCs w:val="24"/>
        </w:rPr>
        <w:t xml:space="preserve"> data</w:t>
      </w:r>
      <w:r w:rsidR="008F4BFC" w:rsidRPr="000B41B7">
        <w:rPr>
          <w:rFonts w:ascii="Times New Roman" w:hAnsi="Times New Roman"/>
          <w:sz w:val="24"/>
          <w:szCs w:val="24"/>
        </w:rPr>
        <w:t xml:space="preserve"> </w:t>
      </w:r>
      <w:r w:rsidRPr="000B41B7">
        <w:rPr>
          <w:rFonts w:ascii="Times New Roman" w:hAnsi="Times New Roman"/>
          <w:sz w:val="24"/>
          <w:szCs w:val="24"/>
        </w:rPr>
        <w:t xml:space="preserve">into </w:t>
      </w:r>
      <w:r w:rsidRPr="000B41B7">
        <w:rPr>
          <w:rFonts w:ascii="Times New Roman" w:hAnsi="Times New Roman"/>
          <w:b/>
          <w:bCs/>
          <w:sz w:val="24"/>
          <w:szCs w:val="24"/>
        </w:rPr>
        <w:t>Table A</w:t>
      </w:r>
      <w:r w:rsidR="008F4BFC" w:rsidRPr="000B41B7">
        <w:rPr>
          <w:rFonts w:ascii="Times New Roman" w:hAnsi="Times New Roman"/>
          <w:b/>
          <w:bCs/>
          <w:sz w:val="24"/>
          <w:szCs w:val="24"/>
        </w:rPr>
        <w:t>.</w:t>
      </w:r>
      <w:r w:rsidRPr="000B41B7">
        <w:rPr>
          <w:rFonts w:ascii="Times New Roman" w:hAnsi="Times New Roman"/>
        </w:rPr>
        <w:t xml:space="preserve"> </w:t>
      </w:r>
      <w:r w:rsidR="005A4972" w:rsidRPr="000B41B7">
        <w:rPr>
          <w:rFonts w:ascii="Times New Roman" w:hAnsi="Times New Roman"/>
        </w:rPr>
        <w:t>(</w:t>
      </w:r>
      <w:r w:rsidR="00232492" w:rsidRPr="000B41B7">
        <w:rPr>
          <w:rFonts w:ascii="Times New Roman" w:hAnsi="Times New Roman"/>
        </w:rPr>
        <w:t>In this procedure we won’t</w:t>
      </w:r>
      <w:r w:rsidR="005A4972" w:rsidRPr="000B41B7">
        <w:rPr>
          <w:rFonts w:ascii="Times New Roman" w:hAnsi="Times New Roman"/>
        </w:rPr>
        <w:t xml:space="preserve"> use Thevenin Theorem</w:t>
      </w:r>
      <w:r w:rsidR="00232492" w:rsidRPr="000B41B7">
        <w:rPr>
          <w:rFonts w:ascii="Times New Roman" w:hAnsi="Times New Roman"/>
        </w:rPr>
        <w:t>, use any other theorems or laws to solve your circuit.</w:t>
      </w:r>
      <w:r w:rsidR="005A4972" w:rsidRPr="000B41B7">
        <w:rPr>
          <w:rFonts w:ascii="Times New Roman" w:hAnsi="Times New Roman"/>
        </w:rPr>
        <w:t xml:space="preserve">) </w:t>
      </w:r>
    </w:p>
    <w:p w14:paraId="59743DC8" w14:textId="7D50BD8E" w:rsidR="00C46EA9" w:rsidRPr="000B41B7" w:rsidRDefault="00C46EA9" w:rsidP="00C46EA9">
      <w:pPr>
        <w:pStyle w:val="BodyTextIndent2"/>
        <w:widowControl/>
        <w:numPr>
          <w:ilvl w:val="0"/>
          <w:numId w:val="12"/>
        </w:numPr>
        <w:spacing w:after="0" w:line="360" w:lineRule="auto"/>
        <w:rPr>
          <w:rFonts w:ascii="Times New Roman" w:hAnsi="Times New Roman"/>
          <w:sz w:val="24"/>
          <w:szCs w:val="24"/>
        </w:rPr>
      </w:pPr>
      <w:r w:rsidRPr="000B41B7">
        <w:rPr>
          <w:rFonts w:ascii="Times New Roman" w:hAnsi="Times New Roman"/>
          <w:sz w:val="24"/>
          <w:szCs w:val="24"/>
        </w:rPr>
        <w:t xml:space="preserve">Use all the calculated results to compare with the </w:t>
      </w:r>
      <w:r w:rsidRPr="000B41B7">
        <w:rPr>
          <w:rFonts w:ascii="Times New Roman" w:hAnsi="Times New Roman"/>
          <w:b/>
          <w:sz w:val="24"/>
          <w:szCs w:val="24"/>
        </w:rPr>
        <w:t>measured</w:t>
      </w:r>
      <w:r w:rsidRPr="000B41B7">
        <w:rPr>
          <w:rFonts w:ascii="Times New Roman" w:hAnsi="Times New Roman"/>
          <w:sz w:val="24"/>
          <w:szCs w:val="24"/>
        </w:rPr>
        <w:t xml:space="preserve"> values in </w:t>
      </w:r>
      <w:r w:rsidRPr="000B41B7">
        <w:rPr>
          <w:rFonts w:ascii="Times New Roman" w:hAnsi="Times New Roman"/>
          <w:b/>
          <w:sz w:val="24"/>
          <w:szCs w:val="24"/>
        </w:rPr>
        <w:t>Table A</w:t>
      </w:r>
      <w:r w:rsidRPr="000B41B7">
        <w:rPr>
          <w:rFonts w:ascii="Times New Roman" w:hAnsi="Times New Roman"/>
          <w:sz w:val="24"/>
          <w:szCs w:val="24"/>
        </w:rPr>
        <w:t>.</w:t>
      </w:r>
    </w:p>
    <w:p w14:paraId="298FEEF4" w14:textId="2FE306E7" w:rsidR="00835F4B" w:rsidRPr="000B41B7" w:rsidRDefault="0055514F" w:rsidP="0055514F">
      <w:pPr>
        <w:spacing w:line="0" w:lineRule="atLeast"/>
        <w:ind w:left="567" w:hanging="567"/>
        <w:jc w:val="center"/>
        <w:rPr>
          <w:rFonts w:ascii="Times New Roman" w:hAnsi="Times New Roman"/>
          <w:sz w:val="24"/>
          <w:szCs w:val="24"/>
        </w:rPr>
      </w:pPr>
      <w:r w:rsidRPr="000B41B7">
        <w:rPr>
          <w:rFonts w:ascii="Times New Roman" w:hAnsi="Times New Roman"/>
          <w:noProof/>
          <w:sz w:val="24"/>
          <w:szCs w:val="24"/>
        </w:rPr>
        <w:drawing>
          <wp:inline distT="0" distB="0" distL="0" distR="0" wp14:anchorId="338C8889" wp14:editId="668C4D42">
            <wp:extent cx="3396000" cy="1948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1328" cy="1962907"/>
                    </a:xfrm>
                    <a:prstGeom prst="rect">
                      <a:avLst/>
                    </a:prstGeom>
                  </pic:spPr>
                </pic:pic>
              </a:graphicData>
            </a:graphic>
          </wp:inline>
        </w:drawing>
      </w:r>
      <w:r w:rsidR="003B288B" w:rsidRPr="000B41B7">
        <w:rPr>
          <w:rFonts w:ascii="Times New Roman" w:hAnsi="Times New Roman"/>
          <w:noProof/>
          <w:sz w:val="24"/>
          <w:szCs w:val="24"/>
        </w:rPr>
        <w:drawing>
          <wp:inline distT="0" distB="0" distL="0" distR="0" wp14:anchorId="4DA86E1F" wp14:editId="083AF124">
            <wp:extent cx="2333408" cy="17865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4489" cy="1825707"/>
                    </a:xfrm>
                    <a:prstGeom prst="rect">
                      <a:avLst/>
                    </a:prstGeom>
                  </pic:spPr>
                </pic:pic>
              </a:graphicData>
            </a:graphic>
          </wp:inline>
        </w:drawing>
      </w:r>
    </w:p>
    <w:p w14:paraId="59F7D0D1" w14:textId="7F2829EB" w:rsidR="001162DA" w:rsidRPr="000B41B7" w:rsidRDefault="001162DA" w:rsidP="00C46EA9">
      <w:pPr>
        <w:spacing w:line="0" w:lineRule="atLeast"/>
        <w:rPr>
          <w:rFonts w:ascii="Times New Roman" w:hAnsi="Times New Roman"/>
          <w:b/>
          <w:color w:val="0070C0"/>
          <w:sz w:val="28"/>
          <w:szCs w:val="28"/>
        </w:rPr>
      </w:pPr>
    </w:p>
    <w:p w14:paraId="693C3346" w14:textId="65DEA3BD" w:rsidR="00835F4B" w:rsidRPr="000B41B7" w:rsidRDefault="00835F4B" w:rsidP="001162DA">
      <w:pPr>
        <w:spacing w:line="0" w:lineRule="atLeast"/>
        <w:jc w:val="center"/>
        <w:rPr>
          <w:rFonts w:ascii="Times New Roman" w:hAnsi="Times New Roman"/>
          <w:b/>
          <w:color w:val="0070C0"/>
          <w:sz w:val="28"/>
          <w:szCs w:val="28"/>
        </w:rPr>
      </w:pPr>
      <w:r w:rsidRPr="000B41B7">
        <w:rPr>
          <w:rFonts w:ascii="Times New Roman" w:hAnsi="Times New Roman"/>
          <w:b/>
          <w:color w:val="0070C0"/>
          <w:sz w:val="28"/>
          <w:szCs w:val="28"/>
        </w:rPr>
        <w:t xml:space="preserve">Figure </w:t>
      </w:r>
      <w:r w:rsidR="00C46EA9" w:rsidRPr="000B41B7">
        <w:rPr>
          <w:rFonts w:ascii="Times New Roman" w:hAnsi="Times New Roman"/>
          <w:b/>
          <w:color w:val="0070C0"/>
          <w:sz w:val="28"/>
          <w:szCs w:val="28"/>
        </w:rPr>
        <w:t>1</w:t>
      </w:r>
      <w:r w:rsidRPr="000B41B7">
        <w:rPr>
          <w:rFonts w:ascii="Times New Roman" w:hAnsi="Times New Roman"/>
          <w:b/>
          <w:color w:val="0070C0"/>
          <w:sz w:val="28"/>
          <w:szCs w:val="28"/>
        </w:rPr>
        <w:t>.</w:t>
      </w:r>
    </w:p>
    <w:p w14:paraId="1E3B7205" w14:textId="5ED0500C" w:rsidR="008F4BFC" w:rsidRPr="000B41B7" w:rsidRDefault="00835F4B" w:rsidP="0055514F">
      <w:pPr>
        <w:spacing w:line="0" w:lineRule="atLeast"/>
        <w:ind w:left="1440"/>
        <w:rPr>
          <w:rFonts w:ascii="Times New Roman" w:hAnsi="Times New Roman"/>
          <w:color w:val="FF0000"/>
          <w:sz w:val="24"/>
        </w:rPr>
      </w:pPr>
      <w:r w:rsidRPr="000B41B7">
        <w:rPr>
          <w:rFonts w:ascii="Times New Roman" w:hAnsi="Times New Roman"/>
          <w:color w:val="FF0000"/>
          <w:sz w:val="24"/>
        </w:rPr>
        <w:tab/>
      </w:r>
      <w:r w:rsidRPr="000B41B7">
        <w:rPr>
          <w:rFonts w:ascii="Times New Roman" w:hAnsi="Times New Roman"/>
          <w:color w:val="FF0000"/>
          <w:sz w:val="24"/>
        </w:rPr>
        <w:tab/>
      </w:r>
      <w:r w:rsidRPr="000B41B7">
        <w:rPr>
          <w:rFonts w:ascii="Times New Roman" w:hAnsi="Times New Roman"/>
          <w:color w:val="FF0000"/>
          <w:sz w:val="24"/>
        </w:rPr>
        <w:tab/>
      </w:r>
      <w:r w:rsidRPr="000B41B7">
        <w:rPr>
          <w:rFonts w:ascii="Times New Roman" w:hAnsi="Times New Roman"/>
          <w:color w:val="FF0000"/>
          <w:sz w:val="24"/>
        </w:rPr>
        <w:tab/>
      </w:r>
      <w:r w:rsidRPr="000B41B7">
        <w:rPr>
          <w:rFonts w:ascii="Times New Roman" w:hAnsi="Times New Roman"/>
          <w:color w:val="FF0000"/>
          <w:sz w:val="24"/>
        </w:rPr>
        <w:tab/>
      </w:r>
    </w:p>
    <w:p w14:paraId="32FACFED" w14:textId="5271472B" w:rsidR="001162DA" w:rsidRPr="000B41B7" w:rsidRDefault="001162DA" w:rsidP="00306C50">
      <w:pPr>
        <w:spacing w:line="0" w:lineRule="atLeast"/>
        <w:ind w:firstLine="426"/>
        <w:rPr>
          <w:rFonts w:ascii="Times New Roman" w:hAnsi="Times New Roman"/>
          <w:b/>
          <w:color w:val="0070C0"/>
          <w:sz w:val="24"/>
          <w:szCs w:val="24"/>
          <w:lang w:val="en-CA" w:eastAsia="en-CA"/>
        </w:rPr>
      </w:pPr>
    </w:p>
    <w:p w14:paraId="5EC42B83" w14:textId="26C63A33" w:rsidR="00AA1F77" w:rsidRPr="000B41B7" w:rsidRDefault="00AA1F77" w:rsidP="00306C50">
      <w:pPr>
        <w:spacing w:line="0" w:lineRule="atLeast"/>
        <w:ind w:firstLine="426"/>
        <w:rPr>
          <w:rFonts w:ascii="Times New Roman" w:hAnsi="Times New Roman"/>
          <w:b/>
          <w:color w:val="0070C0"/>
          <w:sz w:val="24"/>
          <w:szCs w:val="24"/>
          <w:lang w:val="en-CA" w:eastAsia="en-CA"/>
        </w:rPr>
      </w:pPr>
    </w:p>
    <w:p w14:paraId="1DB388CD" w14:textId="0B93E4E3" w:rsidR="00AA1F77" w:rsidRPr="000B41B7" w:rsidRDefault="00AA1F77" w:rsidP="00306C50">
      <w:pPr>
        <w:spacing w:line="0" w:lineRule="atLeast"/>
        <w:ind w:firstLine="426"/>
        <w:rPr>
          <w:rFonts w:ascii="Times New Roman" w:hAnsi="Times New Roman"/>
          <w:b/>
          <w:color w:val="0070C0"/>
          <w:sz w:val="24"/>
          <w:szCs w:val="24"/>
          <w:lang w:val="en-CA" w:eastAsia="en-CA"/>
        </w:rPr>
      </w:pPr>
    </w:p>
    <w:p w14:paraId="449D6954" w14:textId="77777777" w:rsidR="001162DA" w:rsidRPr="000B41B7" w:rsidRDefault="001162DA" w:rsidP="00CF543E">
      <w:pPr>
        <w:spacing w:line="0" w:lineRule="atLeast"/>
        <w:rPr>
          <w:rFonts w:ascii="Times New Roman" w:hAnsi="Times New Roman"/>
          <w:b/>
          <w:color w:val="0070C0"/>
          <w:sz w:val="24"/>
          <w:szCs w:val="24"/>
          <w:lang w:val="en-CA" w:eastAsia="en-CA"/>
        </w:rPr>
      </w:pPr>
    </w:p>
    <w:p w14:paraId="0E268C87" w14:textId="6C3B93AE" w:rsidR="00835F4B" w:rsidRPr="000B41B7" w:rsidRDefault="00835F4B" w:rsidP="00306C50">
      <w:pPr>
        <w:spacing w:line="0" w:lineRule="atLeast"/>
        <w:ind w:firstLine="426"/>
        <w:rPr>
          <w:rFonts w:ascii="Times New Roman" w:hAnsi="Times New Roman"/>
          <w:color w:val="FF0000"/>
          <w:sz w:val="24"/>
          <w:szCs w:val="24"/>
        </w:rPr>
      </w:pPr>
      <w:r w:rsidRPr="000B41B7">
        <w:rPr>
          <w:rFonts w:ascii="Times New Roman" w:hAnsi="Times New Roman"/>
          <w:b/>
          <w:color w:val="0070C0"/>
          <w:sz w:val="24"/>
          <w:szCs w:val="24"/>
          <w:lang w:val="en-CA" w:eastAsia="en-CA"/>
        </w:rPr>
        <w:t xml:space="preserve">TABLE </w:t>
      </w:r>
      <w:r w:rsidR="00C46EA9" w:rsidRPr="000B41B7">
        <w:rPr>
          <w:rFonts w:ascii="Times New Roman" w:hAnsi="Times New Roman"/>
          <w:b/>
          <w:color w:val="0070C0"/>
          <w:sz w:val="24"/>
          <w:szCs w:val="24"/>
          <w:lang w:val="en-CA" w:eastAsia="en-CA"/>
        </w:rPr>
        <w:t>A</w:t>
      </w:r>
      <w:r w:rsidRPr="000B41B7">
        <w:rPr>
          <w:rFonts w:ascii="Times New Roman" w:hAnsi="Times New Roman"/>
          <w:color w:val="FF0000"/>
          <w:sz w:val="24"/>
          <w:szCs w:val="24"/>
        </w:rPr>
        <w:tab/>
      </w:r>
    </w:p>
    <w:p w14:paraId="77E9CA11" w14:textId="77777777" w:rsidR="00835F4B" w:rsidRPr="000B41B7" w:rsidRDefault="00835F4B" w:rsidP="00835F4B">
      <w:pPr>
        <w:spacing w:line="0" w:lineRule="atLeast"/>
        <w:rPr>
          <w:rFonts w:ascii="Times New Roman" w:hAnsi="Times New Roman"/>
          <w:color w:val="FF0000"/>
          <w:sz w:val="24"/>
        </w:rPr>
      </w:pP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2127"/>
        <w:gridCol w:w="2693"/>
        <w:gridCol w:w="2693"/>
      </w:tblGrid>
      <w:tr w:rsidR="00835F4B" w:rsidRPr="000B41B7" w14:paraId="7A091C10" w14:textId="77777777" w:rsidTr="00306C50">
        <w:trPr>
          <w:trHeight w:val="499"/>
          <w:jc w:val="center"/>
        </w:trPr>
        <w:tc>
          <w:tcPr>
            <w:tcW w:w="3402" w:type="dxa"/>
            <w:gridSpan w:val="2"/>
            <w:noWrap/>
            <w:vAlign w:val="bottom"/>
          </w:tcPr>
          <w:p w14:paraId="5EF9E2C3" w14:textId="77777777" w:rsidR="00835F4B" w:rsidRPr="000B41B7" w:rsidRDefault="00835F4B" w:rsidP="00F95F25">
            <w:pPr>
              <w:jc w:val="center"/>
              <w:rPr>
                <w:rFonts w:ascii="Times New Roman" w:hAnsi="Times New Roman"/>
                <w:sz w:val="24"/>
                <w:szCs w:val="24"/>
                <w:lang w:val="en-CA" w:eastAsia="en-CA"/>
              </w:rPr>
            </w:pPr>
            <w:r w:rsidRPr="000B41B7">
              <w:rPr>
                <w:rFonts w:ascii="Times New Roman" w:hAnsi="Times New Roman"/>
                <w:sz w:val="24"/>
                <w:szCs w:val="24"/>
                <w:lang w:val="en-CA" w:eastAsia="en-CA"/>
              </w:rPr>
              <w:t>Source voltage used ►</w:t>
            </w:r>
          </w:p>
        </w:tc>
        <w:tc>
          <w:tcPr>
            <w:tcW w:w="2693" w:type="dxa"/>
            <w:noWrap/>
            <w:vAlign w:val="bottom"/>
          </w:tcPr>
          <w:p w14:paraId="337D44F5" w14:textId="52412491" w:rsidR="00835F4B" w:rsidRPr="000B41B7" w:rsidRDefault="00C46EA9" w:rsidP="00F95F25">
            <w:pPr>
              <w:jc w:val="center"/>
              <w:rPr>
                <w:rFonts w:ascii="Times New Roman" w:hAnsi="Times New Roman"/>
                <w:b/>
                <w:sz w:val="24"/>
                <w:szCs w:val="24"/>
                <w:lang w:val="en-CA" w:eastAsia="en-CA"/>
              </w:rPr>
            </w:pPr>
            <w:r w:rsidRPr="000B41B7">
              <w:rPr>
                <w:rFonts w:ascii="Times New Roman" w:hAnsi="Times New Roman"/>
                <w:b/>
                <w:sz w:val="24"/>
                <w:szCs w:val="24"/>
                <w:lang w:val="en-CA" w:eastAsia="en-CA"/>
              </w:rPr>
              <w:t>1</w:t>
            </w:r>
            <w:r w:rsidR="00873137" w:rsidRPr="000B41B7">
              <w:rPr>
                <w:rFonts w:ascii="Times New Roman" w:hAnsi="Times New Roman"/>
                <w:b/>
                <w:sz w:val="24"/>
                <w:szCs w:val="24"/>
                <w:lang w:val="en-CA" w:eastAsia="en-CA"/>
              </w:rPr>
              <w:t>2</w:t>
            </w:r>
            <w:r w:rsidRPr="000B41B7">
              <w:rPr>
                <w:rFonts w:ascii="Times New Roman" w:hAnsi="Times New Roman"/>
                <w:b/>
                <w:sz w:val="24"/>
                <w:szCs w:val="24"/>
                <w:lang w:val="en-CA" w:eastAsia="en-CA"/>
              </w:rPr>
              <w:t xml:space="preserve"> V</w:t>
            </w:r>
          </w:p>
        </w:tc>
        <w:tc>
          <w:tcPr>
            <w:tcW w:w="2693" w:type="dxa"/>
            <w:noWrap/>
            <w:vAlign w:val="bottom"/>
          </w:tcPr>
          <w:p w14:paraId="67CB36FB" w14:textId="77777777" w:rsidR="00835F4B" w:rsidRPr="000B41B7" w:rsidRDefault="00835F4B" w:rsidP="00F95F25">
            <w:pPr>
              <w:jc w:val="center"/>
              <w:rPr>
                <w:rFonts w:ascii="Times New Roman" w:hAnsi="Times New Roman"/>
                <w:b/>
                <w:sz w:val="24"/>
                <w:szCs w:val="24"/>
                <w:lang w:val="en-CA" w:eastAsia="en-CA"/>
              </w:rPr>
            </w:pPr>
            <w:r w:rsidRPr="000B41B7">
              <w:rPr>
                <w:rFonts w:ascii="Times New Roman" w:hAnsi="Times New Roman"/>
                <w:b/>
                <w:sz w:val="24"/>
                <w:szCs w:val="24"/>
                <w:lang w:val="en-CA" w:eastAsia="en-CA"/>
              </w:rPr>
              <w:t>15 V</w:t>
            </w:r>
          </w:p>
        </w:tc>
      </w:tr>
      <w:tr w:rsidR="00835F4B" w:rsidRPr="000B41B7" w14:paraId="5D878459" w14:textId="77777777" w:rsidTr="00306C50">
        <w:trPr>
          <w:trHeight w:val="600"/>
          <w:jc w:val="center"/>
        </w:trPr>
        <w:tc>
          <w:tcPr>
            <w:tcW w:w="1275" w:type="dxa"/>
            <w:vMerge w:val="restart"/>
            <w:vAlign w:val="center"/>
          </w:tcPr>
          <w:p w14:paraId="4A868CB2"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I</w:t>
            </w:r>
            <w:r w:rsidRPr="000B41B7">
              <w:rPr>
                <w:rFonts w:ascii="Times New Roman" w:hAnsi="Times New Roman"/>
                <w:b/>
                <w:bCs/>
                <w:sz w:val="28"/>
                <w:szCs w:val="28"/>
                <w:vertAlign w:val="subscript"/>
                <w:lang w:val="en-CA" w:eastAsia="en-CA"/>
              </w:rPr>
              <w:t>L</w:t>
            </w:r>
          </w:p>
          <w:p w14:paraId="26D05E4F"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(mA)</w:t>
            </w:r>
          </w:p>
        </w:tc>
        <w:tc>
          <w:tcPr>
            <w:tcW w:w="2127" w:type="dxa"/>
            <w:vAlign w:val="center"/>
          </w:tcPr>
          <w:p w14:paraId="22BEC7C8" w14:textId="77777777" w:rsidR="00835F4B"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693" w:type="dxa"/>
            <w:noWrap/>
            <w:vAlign w:val="bottom"/>
          </w:tcPr>
          <w:p w14:paraId="0C02F749" w14:textId="1CC84D65"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68D564C3" w14:textId="4B4DE2DF" w:rsidR="00835F4B" w:rsidRPr="000B41B7" w:rsidRDefault="00835F4B" w:rsidP="00F95F25">
            <w:pPr>
              <w:jc w:val="center"/>
              <w:rPr>
                <w:rFonts w:ascii="Times New Roman" w:hAnsi="Times New Roman"/>
                <w:color w:val="FF0000"/>
                <w:sz w:val="32"/>
                <w:szCs w:val="32"/>
                <w:lang w:val="en-CA" w:eastAsia="en-CA"/>
              </w:rPr>
            </w:pPr>
          </w:p>
        </w:tc>
      </w:tr>
      <w:tr w:rsidR="00835F4B" w:rsidRPr="000B41B7" w14:paraId="59914B0A" w14:textId="77777777" w:rsidTr="00306C50">
        <w:trPr>
          <w:trHeight w:val="600"/>
          <w:jc w:val="center"/>
        </w:trPr>
        <w:tc>
          <w:tcPr>
            <w:tcW w:w="1275" w:type="dxa"/>
            <w:vMerge/>
            <w:vAlign w:val="bottom"/>
          </w:tcPr>
          <w:p w14:paraId="32ED3FAC" w14:textId="77777777" w:rsidR="00835F4B" w:rsidRPr="000B41B7" w:rsidRDefault="00835F4B" w:rsidP="00F95F25">
            <w:pPr>
              <w:jc w:val="center"/>
              <w:rPr>
                <w:rFonts w:ascii="Times New Roman" w:hAnsi="Times New Roman"/>
                <w:b/>
                <w:bCs/>
                <w:sz w:val="28"/>
                <w:szCs w:val="28"/>
                <w:lang w:val="en-CA" w:eastAsia="en-CA"/>
              </w:rPr>
            </w:pPr>
          </w:p>
        </w:tc>
        <w:tc>
          <w:tcPr>
            <w:tcW w:w="2127" w:type="dxa"/>
            <w:vAlign w:val="center"/>
          </w:tcPr>
          <w:p w14:paraId="52B06E31" w14:textId="77777777" w:rsidR="00835F4B"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tc>
        <w:tc>
          <w:tcPr>
            <w:tcW w:w="2693" w:type="dxa"/>
            <w:noWrap/>
            <w:vAlign w:val="bottom"/>
          </w:tcPr>
          <w:p w14:paraId="55803D4B" w14:textId="77777777"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33BC4AE0" w14:textId="77777777" w:rsidR="00835F4B" w:rsidRPr="000B41B7" w:rsidRDefault="00835F4B" w:rsidP="00F95F25">
            <w:pPr>
              <w:jc w:val="center"/>
              <w:rPr>
                <w:rFonts w:ascii="Times New Roman" w:hAnsi="Times New Roman"/>
                <w:color w:val="FF0000"/>
                <w:sz w:val="32"/>
                <w:szCs w:val="32"/>
                <w:lang w:val="en-CA" w:eastAsia="en-CA"/>
              </w:rPr>
            </w:pPr>
          </w:p>
        </w:tc>
      </w:tr>
      <w:tr w:rsidR="00835F4B" w:rsidRPr="000B41B7" w14:paraId="79FF3DE0" w14:textId="77777777" w:rsidTr="00306C50">
        <w:trPr>
          <w:trHeight w:val="600"/>
          <w:jc w:val="center"/>
        </w:trPr>
        <w:tc>
          <w:tcPr>
            <w:tcW w:w="1275" w:type="dxa"/>
            <w:vMerge w:val="restart"/>
            <w:vAlign w:val="center"/>
          </w:tcPr>
          <w:p w14:paraId="35F8AC67"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V</w:t>
            </w:r>
            <w:r w:rsidRPr="000B41B7">
              <w:rPr>
                <w:rFonts w:ascii="Times New Roman" w:hAnsi="Times New Roman"/>
                <w:b/>
                <w:bCs/>
                <w:sz w:val="28"/>
                <w:szCs w:val="28"/>
                <w:vertAlign w:val="subscript"/>
                <w:lang w:val="en-CA" w:eastAsia="en-CA"/>
              </w:rPr>
              <w:t>L</w:t>
            </w:r>
          </w:p>
          <w:p w14:paraId="1FFAC93B"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lang w:val="en-CA" w:eastAsia="en-CA"/>
              </w:rPr>
              <w:t>(V)</w:t>
            </w:r>
          </w:p>
        </w:tc>
        <w:tc>
          <w:tcPr>
            <w:tcW w:w="2127" w:type="dxa"/>
            <w:vAlign w:val="center"/>
          </w:tcPr>
          <w:p w14:paraId="73069FCB" w14:textId="77777777" w:rsidR="00835F4B"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693" w:type="dxa"/>
            <w:noWrap/>
            <w:vAlign w:val="bottom"/>
          </w:tcPr>
          <w:p w14:paraId="602D13E6" w14:textId="1A4ABDE2"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3C6140C9" w14:textId="06057449" w:rsidR="00835F4B" w:rsidRPr="000B41B7" w:rsidRDefault="00835F4B" w:rsidP="00F95F25">
            <w:pPr>
              <w:jc w:val="center"/>
              <w:rPr>
                <w:rFonts w:ascii="Times New Roman" w:hAnsi="Times New Roman"/>
                <w:color w:val="FF0000"/>
                <w:sz w:val="32"/>
                <w:szCs w:val="32"/>
                <w:lang w:val="en-CA" w:eastAsia="en-CA"/>
              </w:rPr>
            </w:pPr>
          </w:p>
        </w:tc>
      </w:tr>
      <w:tr w:rsidR="00835F4B" w:rsidRPr="000B41B7" w14:paraId="33FCFB9D" w14:textId="77777777" w:rsidTr="00306C50">
        <w:trPr>
          <w:trHeight w:val="600"/>
          <w:jc w:val="center"/>
        </w:trPr>
        <w:tc>
          <w:tcPr>
            <w:tcW w:w="1275" w:type="dxa"/>
            <w:vMerge/>
            <w:vAlign w:val="center"/>
          </w:tcPr>
          <w:p w14:paraId="4FF5B8EE" w14:textId="77777777" w:rsidR="00835F4B" w:rsidRPr="000B41B7" w:rsidRDefault="00835F4B" w:rsidP="00F95F25">
            <w:pPr>
              <w:jc w:val="center"/>
              <w:rPr>
                <w:rFonts w:ascii="Times New Roman" w:hAnsi="Times New Roman"/>
                <w:b/>
                <w:bCs/>
                <w:lang w:val="en-CA" w:eastAsia="en-CA"/>
              </w:rPr>
            </w:pPr>
          </w:p>
        </w:tc>
        <w:tc>
          <w:tcPr>
            <w:tcW w:w="2127" w:type="dxa"/>
            <w:vAlign w:val="center"/>
          </w:tcPr>
          <w:p w14:paraId="20C4545C" w14:textId="77777777" w:rsidR="00835F4B"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tc>
        <w:tc>
          <w:tcPr>
            <w:tcW w:w="2693" w:type="dxa"/>
            <w:noWrap/>
            <w:vAlign w:val="bottom"/>
          </w:tcPr>
          <w:p w14:paraId="26E5155B" w14:textId="77777777"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3D7105EC" w14:textId="77777777" w:rsidR="00835F4B" w:rsidRPr="000B41B7" w:rsidRDefault="00835F4B" w:rsidP="00F95F25">
            <w:pPr>
              <w:jc w:val="center"/>
              <w:rPr>
                <w:rFonts w:ascii="Times New Roman" w:hAnsi="Times New Roman"/>
                <w:color w:val="FF0000"/>
                <w:sz w:val="32"/>
                <w:szCs w:val="32"/>
                <w:lang w:val="en-CA" w:eastAsia="en-CA"/>
              </w:rPr>
            </w:pPr>
          </w:p>
        </w:tc>
      </w:tr>
      <w:tr w:rsidR="00835F4B" w:rsidRPr="000B41B7" w14:paraId="41D973E1" w14:textId="77777777" w:rsidTr="00306C50">
        <w:trPr>
          <w:trHeight w:val="600"/>
          <w:jc w:val="center"/>
        </w:trPr>
        <w:tc>
          <w:tcPr>
            <w:tcW w:w="1275" w:type="dxa"/>
            <w:vMerge w:val="restart"/>
            <w:vAlign w:val="center"/>
          </w:tcPr>
          <w:p w14:paraId="0B4D7773"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P</w:t>
            </w:r>
            <w:r w:rsidRPr="000B41B7">
              <w:rPr>
                <w:rFonts w:ascii="Times New Roman" w:hAnsi="Times New Roman"/>
                <w:b/>
                <w:bCs/>
                <w:sz w:val="28"/>
                <w:szCs w:val="28"/>
                <w:vertAlign w:val="subscript"/>
                <w:lang w:val="en-CA" w:eastAsia="en-CA"/>
              </w:rPr>
              <w:t>L</w:t>
            </w:r>
          </w:p>
          <w:p w14:paraId="35EC4035" w14:textId="77777777" w:rsidR="00835F4B" w:rsidRPr="000B41B7" w:rsidRDefault="00835F4B" w:rsidP="00F95F25">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(mW)</w:t>
            </w:r>
          </w:p>
        </w:tc>
        <w:tc>
          <w:tcPr>
            <w:tcW w:w="2127" w:type="dxa"/>
            <w:vAlign w:val="center"/>
          </w:tcPr>
          <w:p w14:paraId="43680B65" w14:textId="77777777" w:rsidR="00835F4B"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693" w:type="dxa"/>
            <w:noWrap/>
            <w:vAlign w:val="bottom"/>
          </w:tcPr>
          <w:p w14:paraId="0989E8E0" w14:textId="3B51FFDA"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0AB7A249" w14:textId="406344C5" w:rsidR="00835F4B" w:rsidRPr="000B41B7" w:rsidRDefault="00835F4B" w:rsidP="00F95F25">
            <w:pPr>
              <w:jc w:val="center"/>
              <w:rPr>
                <w:rFonts w:ascii="Times New Roman" w:hAnsi="Times New Roman"/>
                <w:color w:val="FF0000"/>
                <w:sz w:val="32"/>
                <w:szCs w:val="32"/>
                <w:lang w:val="en-CA" w:eastAsia="en-CA"/>
              </w:rPr>
            </w:pPr>
          </w:p>
        </w:tc>
      </w:tr>
      <w:tr w:rsidR="00835F4B" w:rsidRPr="000B41B7" w14:paraId="40A47595" w14:textId="77777777" w:rsidTr="005A4972">
        <w:trPr>
          <w:trHeight w:val="600"/>
          <w:jc w:val="center"/>
        </w:trPr>
        <w:tc>
          <w:tcPr>
            <w:tcW w:w="1275" w:type="dxa"/>
            <w:vMerge/>
            <w:vAlign w:val="center"/>
          </w:tcPr>
          <w:p w14:paraId="4E3F62C4" w14:textId="77777777" w:rsidR="00835F4B" w:rsidRPr="000B41B7" w:rsidRDefault="00835F4B" w:rsidP="00F95F25">
            <w:pPr>
              <w:jc w:val="center"/>
              <w:rPr>
                <w:rFonts w:ascii="Times New Roman" w:hAnsi="Times New Roman"/>
                <w:b/>
                <w:bCs/>
                <w:sz w:val="28"/>
                <w:szCs w:val="28"/>
                <w:lang w:val="en-CA" w:eastAsia="en-CA"/>
              </w:rPr>
            </w:pPr>
          </w:p>
        </w:tc>
        <w:tc>
          <w:tcPr>
            <w:tcW w:w="2127" w:type="dxa"/>
            <w:vAlign w:val="center"/>
          </w:tcPr>
          <w:p w14:paraId="1C7B0DCB" w14:textId="77777777" w:rsidR="0075391D" w:rsidRPr="000B41B7" w:rsidRDefault="00835F4B" w:rsidP="00F95F25">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p w14:paraId="70BCE5D9" w14:textId="356C1249" w:rsidR="00835F4B" w:rsidRPr="000B41B7" w:rsidRDefault="0075391D" w:rsidP="00F95F25">
            <w:pPr>
              <w:jc w:val="center"/>
              <w:rPr>
                <w:rFonts w:ascii="Times New Roman" w:hAnsi="Times New Roman"/>
                <w:bCs/>
                <w:sz w:val="24"/>
                <w:szCs w:val="24"/>
                <w:lang w:val="en-CA" w:eastAsia="en-CA"/>
              </w:rPr>
            </w:pPr>
            <w:r w:rsidRPr="000B41B7">
              <w:rPr>
                <w:rFonts w:ascii="Times New Roman" w:hAnsi="Times New Roman"/>
                <w:bCs/>
                <w:sz w:val="16"/>
                <w:szCs w:val="16"/>
                <w:lang w:val="en-CA" w:eastAsia="en-CA"/>
              </w:rPr>
              <w:t xml:space="preserve">(calculate with the measured values of </w:t>
            </w:r>
            <w:proofErr w:type="gramStart"/>
            <w:r w:rsidRPr="000B41B7">
              <w:rPr>
                <w:rFonts w:ascii="Times New Roman" w:hAnsi="Times New Roman"/>
                <w:bCs/>
                <w:sz w:val="16"/>
                <w:szCs w:val="16"/>
                <w:lang w:val="en-CA" w:eastAsia="en-CA"/>
              </w:rPr>
              <w:t>V,I</w:t>
            </w:r>
            <w:proofErr w:type="gramEnd"/>
            <w:r w:rsidRPr="000B41B7">
              <w:rPr>
                <w:rFonts w:ascii="Times New Roman" w:hAnsi="Times New Roman"/>
                <w:bCs/>
                <w:sz w:val="16"/>
                <w:szCs w:val="16"/>
                <w:lang w:val="en-CA" w:eastAsia="en-CA"/>
              </w:rPr>
              <w:t>)</w:t>
            </w:r>
          </w:p>
        </w:tc>
        <w:tc>
          <w:tcPr>
            <w:tcW w:w="2693" w:type="dxa"/>
            <w:noWrap/>
            <w:vAlign w:val="bottom"/>
          </w:tcPr>
          <w:p w14:paraId="19CA9E36" w14:textId="77777777" w:rsidR="00835F4B" w:rsidRPr="000B41B7" w:rsidRDefault="00835F4B" w:rsidP="00F95F25">
            <w:pPr>
              <w:jc w:val="center"/>
              <w:rPr>
                <w:rFonts w:ascii="Times New Roman" w:hAnsi="Times New Roman"/>
                <w:color w:val="FF0000"/>
                <w:sz w:val="32"/>
                <w:szCs w:val="32"/>
                <w:lang w:val="en-CA" w:eastAsia="en-CA"/>
              </w:rPr>
            </w:pPr>
          </w:p>
        </w:tc>
        <w:tc>
          <w:tcPr>
            <w:tcW w:w="2693" w:type="dxa"/>
            <w:noWrap/>
            <w:vAlign w:val="bottom"/>
          </w:tcPr>
          <w:p w14:paraId="0D243225" w14:textId="77777777" w:rsidR="00835F4B" w:rsidRPr="000B41B7" w:rsidRDefault="00835F4B" w:rsidP="00F95F25">
            <w:pPr>
              <w:jc w:val="center"/>
              <w:rPr>
                <w:rFonts w:ascii="Times New Roman" w:hAnsi="Times New Roman"/>
                <w:color w:val="FF0000"/>
                <w:sz w:val="32"/>
                <w:szCs w:val="32"/>
                <w:lang w:val="en-CA" w:eastAsia="en-CA"/>
              </w:rPr>
            </w:pPr>
          </w:p>
        </w:tc>
      </w:tr>
    </w:tbl>
    <w:p w14:paraId="56656A2D" w14:textId="5FBE25C5" w:rsidR="001162DA" w:rsidRPr="000B41B7" w:rsidRDefault="0075391D" w:rsidP="00C46EA9">
      <w:pPr>
        <w:widowControl/>
        <w:spacing w:line="0" w:lineRule="atLeast"/>
        <w:rPr>
          <w:rFonts w:ascii="Times New Roman" w:hAnsi="Times New Roman"/>
          <w:b/>
          <w:sz w:val="24"/>
          <w:szCs w:val="24"/>
        </w:rPr>
      </w:pPr>
      <w:r w:rsidRPr="000B41B7">
        <w:rPr>
          <w:rFonts w:ascii="Times New Roman" w:hAnsi="Times New Roman"/>
          <w:szCs w:val="24"/>
        </w:rPr>
        <w:t>[Use the measured voltage and current values to calculate the measured power.]</w:t>
      </w:r>
    </w:p>
    <w:p w14:paraId="24093C18" w14:textId="77777777" w:rsidR="001162DA" w:rsidRPr="000B41B7" w:rsidRDefault="001162DA" w:rsidP="00C46EA9">
      <w:pPr>
        <w:widowControl/>
        <w:spacing w:line="0" w:lineRule="atLeast"/>
        <w:rPr>
          <w:rFonts w:ascii="Times New Roman" w:hAnsi="Times New Roman"/>
          <w:b/>
          <w:sz w:val="24"/>
          <w:szCs w:val="24"/>
        </w:rPr>
      </w:pPr>
    </w:p>
    <w:p w14:paraId="73232A5E" w14:textId="07B069E0" w:rsidR="00C46EA9" w:rsidRPr="000B41B7" w:rsidRDefault="00D029BC" w:rsidP="00C46EA9">
      <w:pPr>
        <w:widowControl/>
        <w:spacing w:line="0" w:lineRule="atLeast"/>
        <w:rPr>
          <w:rFonts w:ascii="Times New Roman" w:hAnsi="Times New Roman"/>
          <w:b/>
          <w:sz w:val="28"/>
          <w:szCs w:val="28"/>
        </w:rPr>
      </w:pPr>
      <w:r w:rsidRPr="000B41B7">
        <w:rPr>
          <w:rFonts w:ascii="Times New Roman" w:hAnsi="Times New Roman"/>
          <w:b/>
          <w:sz w:val="28"/>
          <w:szCs w:val="28"/>
        </w:rPr>
        <w:t>PROCEDURE 2</w:t>
      </w:r>
    </w:p>
    <w:p w14:paraId="3EB90255" w14:textId="77777777" w:rsidR="00C46EA9" w:rsidRPr="000B41B7" w:rsidRDefault="00C46EA9" w:rsidP="00C46EA9">
      <w:pPr>
        <w:widowControl/>
        <w:spacing w:line="0" w:lineRule="atLeast"/>
        <w:rPr>
          <w:rFonts w:ascii="Times New Roman" w:hAnsi="Times New Roman"/>
          <w:b/>
          <w:sz w:val="24"/>
          <w:szCs w:val="24"/>
        </w:rPr>
      </w:pPr>
    </w:p>
    <w:p w14:paraId="379CF4F9" w14:textId="78C9FDBA" w:rsidR="008F4BFC" w:rsidRPr="000B41B7" w:rsidRDefault="00C46EA9" w:rsidP="0055514F">
      <w:pPr>
        <w:pStyle w:val="ListParagraph"/>
        <w:widowControl/>
        <w:numPr>
          <w:ilvl w:val="0"/>
          <w:numId w:val="14"/>
        </w:numPr>
        <w:spacing w:line="360" w:lineRule="auto"/>
        <w:rPr>
          <w:rFonts w:ascii="Times New Roman" w:hAnsi="Times New Roman"/>
          <w:b/>
          <w:bCs/>
          <w:sz w:val="24"/>
          <w:szCs w:val="24"/>
        </w:rPr>
      </w:pPr>
      <w:r w:rsidRPr="000B41B7">
        <w:rPr>
          <w:rFonts w:ascii="Times New Roman" w:hAnsi="Times New Roman"/>
          <w:sz w:val="24"/>
          <w:szCs w:val="24"/>
        </w:rPr>
        <w:t>Now determine the</w:t>
      </w:r>
      <w:r w:rsidRPr="000B41B7">
        <w:rPr>
          <w:rFonts w:ascii="Times New Roman" w:hAnsi="Times New Roman"/>
          <w:b/>
          <w:sz w:val="24"/>
          <w:szCs w:val="24"/>
        </w:rPr>
        <w:t xml:space="preserve"> Thevenin</w:t>
      </w:r>
      <w:r w:rsidRPr="000B41B7">
        <w:rPr>
          <w:rFonts w:ascii="Times New Roman" w:hAnsi="Times New Roman"/>
          <w:sz w:val="24"/>
          <w:szCs w:val="24"/>
        </w:rPr>
        <w:t xml:space="preserve"> equivalent circuit</w:t>
      </w:r>
      <w:r w:rsidR="00306C50" w:rsidRPr="000B41B7">
        <w:rPr>
          <w:rFonts w:ascii="Times New Roman" w:hAnsi="Times New Roman"/>
          <w:sz w:val="24"/>
          <w:szCs w:val="24"/>
        </w:rPr>
        <w:t>s</w:t>
      </w:r>
      <w:r w:rsidRPr="000B41B7">
        <w:rPr>
          <w:rFonts w:ascii="Times New Roman" w:hAnsi="Times New Roman"/>
          <w:sz w:val="24"/>
          <w:szCs w:val="24"/>
        </w:rPr>
        <w:t xml:space="preserve"> for </w:t>
      </w:r>
      <w:r w:rsidRPr="000B41B7">
        <w:rPr>
          <w:rFonts w:ascii="Times New Roman" w:hAnsi="Times New Roman"/>
          <w:b/>
          <w:bCs/>
          <w:sz w:val="24"/>
          <w:szCs w:val="24"/>
        </w:rPr>
        <w:t xml:space="preserve">Figure </w:t>
      </w:r>
      <w:r w:rsidR="00191B7A" w:rsidRPr="000B41B7">
        <w:rPr>
          <w:rFonts w:ascii="Times New Roman" w:hAnsi="Times New Roman"/>
          <w:b/>
          <w:bCs/>
          <w:sz w:val="24"/>
          <w:szCs w:val="24"/>
        </w:rPr>
        <w:t xml:space="preserve">1 </w:t>
      </w:r>
      <w:r w:rsidRPr="000B41B7">
        <w:rPr>
          <w:rFonts w:ascii="Times New Roman" w:hAnsi="Times New Roman"/>
          <w:bCs/>
          <w:sz w:val="24"/>
          <w:szCs w:val="24"/>
        </w:rPr>
        <w:t>for</w:t>
      </w:r>
      <w:r w:rsidRPr="000B41B7">
        <w:rPr>
          <w:rFonts w:ascii="Times New Roman" w:hAnsi="Times New Roman"/>
          <w:b/>
          <w:bCs/>
          <w:sz w:val="24"/>
          <w:szCs w:val="24"/>
        </w:rPr>
        <w:t xml:space="preserve"> </w:t>
      </w:r>
      <w:r w:rsidRPr="000B41B7">
        <w:rPr>
          <w:rFonts w:ascii="Times New Roman" w:hAnsi="Times New Roman"/>
          <w:bCs/>
          <w:sz w:val="24"/>
          <w:szCs w:val="24"/>
        </w:rPr>
        <w:t>both</w:t>
      </w:r>
      <w:r w:rsidRPr="000B41B7">
        <w:rPr>
          <w:rFonts w:ascii="Times New Roman" w:hAnsi="Times New Roman"/>
          <w:b/>
          <w:bCs/>
          <w:sz w:val="24"/>
          <w:szCs w:val="24"/>
        </w:rPr>
        <w:t xml:space="preserve"> V</w:t>
      </w:r>
      <w:r w:rsidRPr="000B41B7">
        <w:rPr>
          <w:rFonts w:ascii="Times New Roman" w:hAnsi="Times New Roman"/>
          <w:b/>
          <w:bCs/>
          <w:sz w:val="24"/>
          <w:szCs w:val="24"/>
          <w:vertAlign w:val="subscript"/>
        </w:rPr>
        <w:t>s</w:t>
      </w:r>
      <w:r w:rsidRPr="000B41B7">
        <w:rPr>
          <w:rFonts w:ascii="Times New Roman" w:hAnsi="Times New Roman"/>
          <w:b/>
          <w:bCs/>
          <w:sz w:val="24"/>
          <w:szCs w:val="24"/>
        </w:rPr>
        <w:t xml:space="preserve"> = 1</w:t>
      </w:r>
      <w:r w:rsidR="003A0B9F" w:rsidRPr="000B41B7">
        <w:rPr>
          <w:rFonts w:ascii="Times New Roman" w:hAnsi="Times New Roman"/>
          <w:b/>
          <w:bCs/>
          <w:sz w:val="24"/>
          <w:szCs w:val="24"/>
        </w:rPr>
        <w:t>2</w:t>
      </w:r>
      <w:r w:rsidRPr="000B41B7">
        <w:rPr>
          <w:rFonts w:ascii="Times New Roman" w:hAnsi="Times New Roman"/>
          <w:b/>
          <w:bCs/>
          <w:sz w:val="24"/>
          <w:szCs w:val="24"/>
        </w:rPr>
        <w:t xml:space="preserve"> volts</w:t>
      </w:r>
      <w:r w:rsidRPr="000B41B7">
        <w:rPr>
          <w:rFonts w:ascii="Times New Roman" w:hAnsi="Times New Roman"/>
          <w:bCs/>
          <w:sz w:val="24"/>
          <w:szCs w:val="24"/>
        </w:rPr>
        <w:t xml:space="preserve"> and</w:t>
      </w:r>
      <w:r w:rsidRPr="000B41B7">
        <w:rPr>
          <w:rFonts w:ascii="Times New Roman" w:hAnsi="Times New Roman"/>
          <w:b/>
          <w:bCs/>
          <w:sz w:val="24"/>
          <w:szCs w:val="24"/>
        </w:rPr>
        <w:t xml:space="preserve"> V</w:t>
      </w:r>
      <w:r w:rsidRPr="000B41B7">
        <w:rPr>
          <w:rFonts w:ascii="Times New Roman" w:hAnsi="Times New Roman"/>
          <w:b/>
          <w:bCs/>
          <w:sz w:val="24"/>
          <w:szCs w:val="24"/>
          <w:vertAlign w:val="subscript"/>
        </w:rPr>
        <w:t>s</w:t>
      </w:r>
      <w:r w:rsidRPr="000B41B7">
        <w:rPr>
          <w:rFonts w:ascii="Times New Roman" w:hAnsi="Times New Roman"/>
          <w:b/>
          <w:bCs/>
          <w:sz w:val="24"/>
          <w:szCs w:val="24"/>
        </w:rPr>
        <w:t xml:space="preserve"> = 15 volts</w:t>
      </w:r>
      <w:r w:rsidR="00191B7A" w:rsidRPr="000B41B7">
        <w:rPr>
          <w:rFonts w:ascii="Times New Roman" w:hAnsi="Times New Roman"/>
          <w:b/>
          <w:bCs/>
          <w:sz w:val="24"/>
          <w:szCs w:val="24"/>
        </w:rPr>
        <w:t xml:space="preserve"> (Figure 2)</w:t>
      </w:r>
      <w:r w:rsidRPr="000B41B7">
        <w:rPr>
          <w:rFonts w:ascii="Times New Roman" w:hAnsi="Times New Roman"/>
          <w:sz w:val="24"/>
          <w:szCs w:val="24"/>
        </w:rPr>
        <w:t>.</w:t>
      </w:r>
    </w:p>
    <w:p w14:paraId="6BC1300B" w14:textId="5D0ACCF1" w:rsidR="00C46EA9" w:rsidRPr="000B41B7" w:rsidRDefault="00AA1F77" w:rsidP="0055514F">
      <w:pPr>
        <w:pStyle w:val="ListParagraph"/>
        <w:widowControl/>
        <w:numPr>
          <w:ilvl w:val="0"/>
          <w:numId w:val="14"/>
        </w:numPr>
        <w:spacing w:line="360" w:lineRule="auto"/>
        <w:rPr>
          <w:rFonts w:ascii="Times New Roman" w:hAnsi="Times New Roman"/>
          <w:b/>
          <w:bCs/>
        </w:rPr>
      </w:pPr>
      <w:r w:rsidRPr="000B41B7">
        <w:rPr>
          <w:rFonts w:ascii="Times New Roman" w:hAnsi="Times New Roman"/>
          <w:sz w:val="24"/>
          <w:szCs w:val="24"/>
        </w:rPr>
        <w:t xml:space="preserve">Build </w:t>
      </w:r>
      <w:r w:rsidR="00C46EA9" w:rsidRPr="000B41B7">
        <w:rPr>
          <w:rFonts w:ascii="Times New Roman" w:hAnsi="Times New Roman"/>
          <w:sz w:val="24"/>
          <w:szCs w:val="24"/>
        </w:rPr>
        <w:t xml:space="preserve">the circuit of </w:t>
      </w:r>
      <w:r w:rsidR="00C46EA9" w:rsidRPr="000B41B7">
        <w:rPr>
          <w:rFonts w:ascii="Times New Roman" w:hAnsi="Times New Roman"/>
          <w:b/>
          <w:sz w:val="24"/>
          <w:szCs w:val="24"/>
        </w:rPr>
        <w:t>Figure 2</w:t>
      </w:r>
      <w:r w:rsidR="00C46EA9" w:rsidRPr="000B41B7">
        <w:rPr>
          <w:rFonts w:ascii="Times New Roman" w:hAnsi="Times New Roman"/>
          <w:sz w:val="24"/>
          <w:szCs w:val="24"/>
        </w:rPr>
        <w:t xml:space="preserve"> on </w:t>
      </w:r>
      <w:r w:rsidRPr="000B41B7">
        <w:rPr>
          <w:rFonts w:ascii="Times New Roman" w:hAnsi="Times New Roman"/>
          <w:sz w:val="24"/>
          <w:szCs w:val="24"/>
        </w:rPr>
        <w:t xml:space="preserve">the </w:t>
      </w:r>
      <w:r w:rsidR="00D62054" w:rsidRPr="000B41B7">
        <w:rPr>
          <w:rFonts w:ascii="Times New Roman" w:hAnsi="Times New Roman"/>
          <w:sz w:val="24"/>
          <w:szCs w:val="24"/>
        </w:rPr>
        <w:t>breadboard</w:t>
      </w:r>
      <w:r w:rsidR="00D62054" w:rsidRPr="000B41B7">
        <w:rPr>
          <w:rFonts w:ascii="Times New Roman" w:hAnsi="Times New Roman"/>
        </w:rPr>
        <w:t xml:space="preserve"> (use the closest available resistor in the lab </w:t>
      </w:r>
      <w:r w:rsidR="009E5C0A">
        <w:rPr>
          <w:rFonts w:ascii="Times New Roman" w:hAnsi="Times New Roman"/>
        </w:rPr>
        <w:t xml:space="preserve">room </w:t>
      </w:r>
      <w:r w:rsidR="00D62054" w:rsidRPr="000B41B7">
        <w:rPr>
          <w:rFonts w:ascii="Times New Roman" w:hAnsi="Times New Roman"/>
        </w:rPr>
        <w:t>for Resistor Thevenin</w:t>
      </w:r>
      <w:r w:rsidR="00D62054">
        <w:rPr>
          <w:rFonts w:ascii="Times New Roman" w:hAnsi="Times New Roman"/>
        </w:rPr>
        <w:t xml:space="preserve"> or series of resistors</w:t>
      </w:r>
      <w:r w:rsidR="00D62054" w:rsidRPr="000B41B7">
        <w:rPr>
          <w:rFonts w:ascii="Times New Roman" w:hAnsi="Times New Roman"/>
        </w:rPr>
        <w:t>)</w:t>
      </w:r>
      <w:r w:rsidR="00D62054">
        <w:rPr>
          <w:rFonts w:ascii="Times New Roman" w:hAnsi="Times New Roman"/>
          <w:sz w:val="24"/>
          <w:szCs w:val="24"/>
        </w:rPr>
        <w:t xml:space="preserve"> </w:t>
      </w:r>
      <w:r w:rsidR="00D62054">
        <w:rPr>
          <w:rFonts w:ascii="Times New Roman" w:hAnsi="Times New Roman"/>
        </w:rPr>
        <w:t>[</w:t>
      </w:r>
      <w:r w:rsidR="00D62054" w:rsidRPr="00D62054">
        <w:rPr>
          <w:rFonts w:ascii="Times New Roman" w:hAnsi="Times New Roman"/>
        </w:rPr>
        <w:t xml:space="preserve">Keep your </w:t>
      </w:r>
      <w:r w:rsidR="00D62054" w:rsidRPr="00D62054">
        <w:rPr>
          <w:rFonts w:ascii="Times New Roman" w:hAnsi="Times New Roman"/>
          <w:b/>
        </w:rPr>
        <w:t>Figure 1</w:t>
      </w:r>
      <w:r w:rsidR="00D62054" w:rsidRPr="00D62054">
        <w:rPr>
          <w:rFonts w:ascii="Times New Roman" w:hAnsi="Times New Roman"/>
        </w:rPr>
        <w:t xml:space="preserve"> Circuit in another side of </w:t>
      </w:r>
      <w:r w:rsidR="00D62054">
        <w:rPr>
          <w:rFonts w:ascii="Times New Roman" w:hAnsi="Times New Roman"/>
        </w:rPr>
        <w:t xml:space="preserve">the </w:t>
      </w:r>
      <w:r w:rsidR="00D62054" w:rsidRPr="00D62054">
        <w:rPr>
          <w:rFonts w:ascii="Times New Roman" w:hAnsi="Times New Roman"/>
        </w:rPr>
        <w:t>breadboard</w:t>
      </w:r>
      <w:r w:rsidR="00D62054">
        <w:rPr>
          <w:rFonts w:ascii="Times New Roman" w:hAnsi="Times New Roman"/>
        </w:rPr>
        <w:t>]</w:t>
      </w:r>
      <w:r w:rsidR="00C46EA9" w:rsidRPr="000B41B7">
        <w:rPr>
          <w:rFonts w:ascii="Times New Roman" w:hAnsi="Times New Roman"/>
          <w:sz w:val="24"/>
          <w:szCs w:val="24"/>
        </w:rPr>
        <w:t>.</w:t>
      </w:r>
      <w:r w:rsidR="000B41B7" w:rsidRPr="000B41B7">
        <w:rPr>
          <w:rFonts w:ascii="Times New Roman" w:hAnsi="Times New Roman"/>
          <w:sz w:val="24"/>
          <w:szCs w:val="24"/>
        </w:rPr>
        <w:t xml:space="preserve"> </w:t>
      </w:r>
    </w:p>
    <w:p w14:paraId="6E678CB3" w14:textId="7D950001" w:rsidR="00C46EA9" w:rsidRPr="000B41B7" w:rsidRDefault="00C46EA9" w:rsidP="0055514F">
      <w:pPr>
        <w:pStyle w:val="ListParagraph"/>
        <w:widowControl/>
        <w:numPr>
          <w:ilvl w:val="0"/>
          <w:numId w:val="14"/>
        </w:numPr>
        <w:spacing w:line="360" w:lineRule="auto"/>
        <w:rPr>
          <w:rFonts w:ascii="Times New Roman" w:hAnsi="Times New Roman"/>
          <w:b/>
          <w:bCs/>
          <w:sz w:val="24"/>
          <w:szCs w:val="24"/>
        </w:rPr>
      </w:pPr>
      <w:r w:rsidRPr="000B41B7">
        <w:rPr>
          <w:rFonts w:ascii="Times New Roman" w:hAnsi="Times New Roman"/>
          <w:sz w:val="24"/>
          <w:szCs w:val="24"/>
        </w:rPr>
        <w:t xml:space="preserve">Use the Thevenin circuit to find the </w:t>
      </w:r>
      <w:r w:rsidRPr="000B41B7">
        <w:rPr>
          <w:rFonts w:ascii="Times New Roman" w:hAnsi="Times New Roman"/>
          <w:b/>
          <w:sz w:val="24"/>
          <w:szCs w:val="24"/>
        </w:rPr>
        <w:t>calculated</w:t>
      </w:r>
      <w:r w:rsidRPr="000B41B7">
        <w:rPr>
          <w:rFonts w:ascii="Times New Roman" w:hAnsi="Times New Roman"/>
          <w:sz w:val="24"/>
          <w:szCs w:val="24"/>
        </w:rPr>
        <w:t xml:space="preserve"> values listed in </w:t>
      </w:r>
      <w:r w:rsidRPr="000B41B7">
        <w:rPr>
          <w:rFonts w:ascii="Times New Roman" w:hAnsi="Times New Roman"/>
          <w:b/>
          <w:sz w:val="24"/>
          <w:szCs w:val="24"/>
        </w:rPr>
        <w:t>Table B</w:t>
      </w:r>
      <w:r w:rsidRPr="000B41B7">
        <w:rPr>
          <w:rFonts w:ascii="Times New Roman" w:hAnsi="Times New Roman"/>
          <w:sz w:val="24"/>
          <w:szCs w:val="24"/>
        </w:rPr>
        <w:t xml:space="preserve">.  </w:t>
      </w:r>
    </w:p>
    <w:p w14:paraId="7693E73F" w14:textId="11533678" w:rsidR="00C46EA9" w:rsidRPr="000B41B7" w:rsidRDefault="00C46EA9" w:rsidP="0055514F">
      <w:pPr>
        <w:pStyle w:val="ListParagraph"/>
        <w:widowControl/>
        <w:numPr>
          <w:ilvl w:val="0"/>
          <w:numId w:val="14"/>
        </w:numPr>
        <w:spacing w:line="360" w:lineRule="auto"/>
        <w:jc w:val="both"/>
        <w:rPr>
          <w:rFonts w:ascii="Times New Roman" w:hAnsi="Times New Roman"/>
          <w:sz w:val="24"/>
          <w:szCs w:val="24"/>
        </w:rPr>
      </w:pPr>
      <w:r w:rsidRPr="000B41B7">
        <w:rPr>
          <w:rFonts w:ascii="Times New Roman" w:hAnsi="Times New Roman"/>
          <w:sz w:val="24"/>
          <w:szCs w:val="24"/>
        </w:rPr>
        <w:t xml:space="preserve">Use your results to compare with the </w:t>
      </w:r>
      <w:r w:rsidRPr="000B41B7">
        <w:rPr>
          <w:rFonts w:ascii="Times New Roman" w:hAnsi="Times New Roman"/>
          <w:b/>
          <w:sz w:val="24"/>
          <w:szCs w:val="24"/>
        </w:rPr>
        <w:t>measured</w:t>
      </w:r>
      <w:r w:rsidRPr="000B41B7">
        <w:rPr>
          <w:rFonts w:ascii="Times New Roman" w:hAnsi="Times New Roman"/>
          <w:sz w:val="24"/>
          <w:szCs w:val="24"/>
        </w:rPr>
        <w:t xml:space="preserve"> values in </w:t>
      </w:r>
      <w:r w:rsidRPr="000B41B7">
        <w:rPr>
          <w:rFonts w:ascii="Times New Roman" w:hAnsi="Times New Roman"/>
          <w:b/>
          <w:sz w:val="24"/>
          <w:szCs w:val="24"/>
        </w:rPr>
        <w:t>Table B</w:t>
      </w:r>
      <w:r w:rsidRPr="000B41B7">
        <w:rPr>
          <w:rFonts w:ascii="Times New Roman" w:hAnsi="Times New Roman"/>
          <w:sz w:val="24"/>
          <w:szCs w:val="24"/>
        </w:rPr>
        <w:t xml:space="preserve">.   </w:t>
      </w:r>
    </w:p>
    <w:p w14:paraId="405D5397" w14:textId="77777777" w:rsidR="001162DA" w:rsidRPr="000B41B7" w:rsidRDefault="001162DA" w:rsidP="001162DA">
      <w:pPr>
        <w:widowControl/>
        <w:spacing w:line="360" w:lineRule="auto"/>
        <w:ind w:left="360"/>
        <w:jc w:val="both"/>
        <w:rPr>
          <w:rFonts w:ascii="Times New Roman" w:hAnsi="Times New Roman"/>
          <w:sz w:val="24"/>
          <w:szCs w:val="24"/>
        </w:rPr>
      </w:pPr>
    </w:p>
    <w:p w14:paraId="231B483C" w14:textId="777590D4" w:rsidR="00C46EA9" w:rsidRPr="000B41B7" w:rsidRDefault="0055514F" w:rsidP="00C46EA9">
      <w:pPr>
        <w:spacing w:line="0" w:lineRule="atLeast"/>
        <w:jc w:val="center"/>
        <w:rPr>
          <w:rFonts w:ascii="Times New Roman" w:hAnsi="Times New Roman"/>
          <w:color w:val="FF0000"/>
          <w:sz w:val="24"/>
        </w:rPr>
      </w:pPr>
      <w:r w:rsidRPr="000B41B7">
        <w:rPr>
          <w:rFonts w:ascii="Times New Roman" w:hAnsi="Times New Roman"/>
          <w:noProof/>
          <w:color w:val="FF0000"/>
          <w:sz w:val="24"/>
        </w:rPr>
        <w:drawing>
          <wp:inline distT="0" distB="0" distL="0" distR="0" wp14:anchorId="74420DCC" wp14:editId="59F36153">
            <wp:extent cx="3564989" cy="2138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31" cy="2159307"/>
                    </a:xfrm>
                    <a:prstGeom prst="rect">
                      <a:avLst/>
                    </a:prstGeom>
                  </pic:spPr>
                </pic:pic>
              </a:graphicData>
            </a:graphic>
          </wp:inline>
        </w:drawing>
      </w:r>
      <w:r w:rsidR="003B288B" w:rsidRPr="000B41B7">
        <w:rPr>
          <w:rFonts w:ascii="Times New Roman" w:hAnsi="Times New Roman"/>
          <w:noProof/>
          <w:color w:val="FF0000"/>
          <w:sz w:val="24"/>
        </w:rPr>
        <w:drawing>
          <wp:inline distT="0" distB="0" distL="0" distR="0" wp14:anchorId="088F0FD6" wp14:editId="4494650B">
            <wp:extent cx="2081530" cy="216642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0175" cy="2185830"/>
                    </a:xfrm>
                    <a:prstGeom prst="rect">
                      <a:avLst/>
                    </a:prstGeom>
                  </pic:spPr>
                </pic:pic>
              </a:graphicData>
            </a:graphic>
          </wp:inline>
        </w:drawing>
      </w:r>
    </w:p>
    <w:p w14:paraId="68AEF272" w14:textId="77777777" w:rsidR="00C46EA9" w:rsidRPr="000B41B7" w:rsidRDefault="00C46EA9" w:rsidP="00C46EA9">
      <w:pPr>
        <w:spacing w:line="0" w:lineRule="atLeast"/>
        <w:rPr>
          <w:rFonts w:ascii="Times New Roman" w:hAnsi="Times New Roman"/>
          <w:b/>
          <w:color w:val="0070C0"/>
          <w:sz w:val="28"/>
          <w:szCs w:val="28"/>
        </w:rPr>
      </w:pPr>
    </w:p>
    <w:p w14:paraId="54A26DC5" w14:textId="79FB3C2E" w:rsidR="00AF4273" w:rsidRPr="000B41B7" w:rsidRDefault="00C46EA9" w:rsidP="00C46EA9">
      <w:pPr>
        <w:spacing w:line="0" w:lineRule="atLeast"/>
        <w:rPr>
          <w:rFonts w:ascii="Times New Roman" w:hAnsi="Times New Roman"/>
          <w:b/>
          <w:color w:val="0070C0"/>
          <w:sz w:val="28"/>
          <w:szCs w:val="28"/>
        </w:rPr>
      </w:pPr>
      <w:r w:rsidRPr="000B41B7">
        <w:rPr>
          <w:rFonts w:ascii="Times New Roman" w:hAnsi="Times New Roman"/>
          <w:b/>
          <w:color w:val="0070C0"/>
          <w:sz w:val="28"/>
          <w:szCs w:val="28"/>
        </w:rPr>
        <w:t xml:space="preserve">                                                      Figure 2.</w:t>
      </w:r>
    </w:p>
    <w:p w14:paraId="3640A5FA" w14:textId="692C25A2" w:rsidR="001162DA" w:rsidRPr="000B41B7" w:rsidRDefault="001162DA" w:rsidP="00C46EA9">
      <w:pPr>
        <w:spacing w:line="0" w:lineRule="atLeast"/>
        <w:rPr>
          <w:rFonts w:ascii="Times New Roman" w:hAnsi="Times New Roman"/>
          <w:b/>
          <w:color w:val="0070C0"/>
          <w:sz w:val="28"/>
          <w:szCs w:val="28"/>
        </w:rPr>
      </w:pPr>
    </w:p>
    <w:p w14:paraId="56CDBA89" w14:textId="77777777" w:rsidR="00232492" w:rsidRPr="000B41B7" w:rsidRDefault="00232492" w:rsidP="00D62054">
      <w:pPr>
        <w:spacing w:line="0" w:lineRule="atLeast"/>
        <w:rPr>
          <w:rFonts w:ascii="Times New Roman" w:hAnsi="Times New Roman"/>
          <w:b/>
          <w:color w:val="0070C0"/>
          <w:sz w:val="24"/>
          <w:szCs w:val="24"/>
          <w:lang w:val="en-CA" w:eastAsia="en-CA"/>
        </w:rPr>
      </w:pPr>
    </w:p>
    <w:p w14:paraId="2C316E19" w14:textId="36CFA3DA" w:rsidR="00C46EA9" w:rsidRPr="000B41B7" w:rsidRDefault="00C46EA9" w:rsidP="00306C50">
      <w:pPr>
        <w:spacing w:line="0" w:lineRule="atLeast"/>
        <w:ind w:firstLine="142"/>
        <w:rPr>
          <w:rFonts w:ascii="Times New Roman" w:hAnsi="Times New Roman"/>
          <w:sz w:val="24"/>
          <w:szCs w:val="24"/>
        </w:rPr>
      </w:pPr>
      <w:r w:rsidRPr="000B41B7">
        <w:rPr>
          <w:rFonts w:ascii="Times New Roman" w:hAnsi="Times New Roman"/>
          <w:b/>
          <w:color w:val="0070C0"/>
          <w:sz w:val="24"/>
          <w:szCs w:val="24"/>
          <w:lang w:val="en-CA" w:eastAsia="en-CA"/>
        </w:rPr>
        <w:lastRenderedPageBreak/>
        <w:t>TABLE B</w:t>
      </w:r>
    </w:p>
    <w:p w14:paraId="7F5986D3" w14:textId="77777777" w:rsidR="00C46EA9" w:rsidRPr="000B41B7" w:rsidRDefault="00C46EA9" w:rsidP="00C46EA9">
      <w:pPr>
        <w:spacing w:line="0" w:lineRule="atLeast"/>
        <w:rPr>
          <w:rFonts w:ascii="Times New Roman" w:hAnsi="Times New Roman"/>
          <w:sz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2085"/>
        <w:gridCol w:w="2790"/>
        <w:gridCol w:w="2739"/>
      </w:tblGrid>
      <w:tr w:rsidR="00C46EA9" w:rsidRPr="000B41B7" w14:paraId="2524E94D" w14:textId="77777777" w:rsidTr="00343FE1">
        <w:trPr>
          <w:trHeight w:val="499"/>
          <w:jc w:val="center"/>
        </w:trPr>
        <w:tc>
          <w:tcPr>
            <w:tcW w:w="3397" w:type="dxa"/>
            <w:gridSpan w:val="2"/>
            <w:noWrap/>
            <w:vAlign w:val="bottom"/>
          </w:tcPr>
          <w:p w14:paraId="28965360" w14:textId="77777777" w:rsidR="00C46EA9" w:rsidRPr="000B41B7" w:rsidRDefault="00C46EA9" w:rsidP="00343FE1">
            <w:pPr>
              <w:jc w:val="center"/>
              <w:rPr>
                <w:rFonts w:ascii="Times New Roman" w:hAnsi="Times New Roman"/>
                <w:sz w:val="24"/>
                <w:szCs w:val="24"/>
                <w:lang w:val="en-CA" w:eastAsia="en-CA"/>
              </w:rPr>
            </w:pPr>
            <w:r w:rsidRPr="000B41B7">
              <w:rPr>
                <w:rFonts w:ascii="Times New Roman" w:hAnsi="Times New Roman"/>
                <w:sz w:val="24"/>
                <w:szCs w:val="24"/>
                <w:lang w:val="en-CA" w:eastAsia="en-CA"/>
              </w:rPr>
              <w:t>Source voltage used ►</w:t>
            </w:r>
          </w:p>
        </w:tc>
        <w:tc>
          <w:tcPr>
            <w:tcW w:w="2790" w:type="dxa"/>
            <w:noWrap/>
            <w:vAlign w:val="bottom"/>
          </w:tcPr>
          <w:p w14:paraId="2A095421" w14:textId="36440E19" w:rsidR="00C46EA9" w:rsidRPr="000B41B7" w:rsidRDefault="00904B43" w:rsidP="00343FE1">
            <w:pPr>
              <w:jc w:val="center"/>
              <w:rPr>
                <w:rFonts w:ascii="Times New Roman" w:hAnsi="Times New Roman"/>
                <w:b/>
                <w:sz w:val="24"/>
                <w:szCs w:val="24"/>
                <w:lang w:val="en-CA" w:eastAsia="en-CA"/>
              </w:rPr>
            </w:pPr>
            <w:r>
              <w:rPr>
                <w:rFonts w:ascii="Times New Roman" w:hAnsi="Times New Roman"/>
                <w:b/>
                <w:sz w:val="24"/>
                <w:szCs w:val="24"/>
                <w:lang w:val="en-CA" w:eastAsia="en-CA"/>
              </w:rPr>
              <w:t xml:space="preserve">12v </w:t>
            </w:r>
            <w:r w:rsidRPr="001412CB">
              <w:rPr>
                <w:rFonts w:ascii="Times New Roman" w:hAnsi="Times New Roman"/>
                <w:bCs/>
                <w:sz w:val="24"/>
                <w:szCs w:val="24"/>
                <w:lang w:val="en-CA" w:eastAsia="en-CA"/>
              </w:rPr>
              <w:t>(</w:t>
            </w:r>
            <w:r w:rsidR="001412CB" w:rsidRPr="001412CB">
              <w:rPr>
                <w:rFonts w:ascii="Times New Roman" w:hAnsi="Times New Roman"/>
                <w:bCs/>
                <w:sz w:val="24"/>
                <w:szCs w:val="24"/>
                <w:lang w:val="en-CA" w:eastAsia="en-CA"/>
              </w:rPr>
              <w:t xml:space="preserve">For </w:t>
            </w:r>
            <w:r w:rsidRPr="001412CB">
              <w:rPr>
                <w:rFonts w:ascii="Times New Roman" w:hAnsi="Times New Roman"/>
                <w:bCs/>
                <w:sz w:val="24"/>
                <w:szCs w:val="24"/>
                <w:lang w:val="en-CA" w:eastAsia="en-CA"/>
              </w:rPr>
              <w:t>original circuit)</w:t>
            </w:r>
          </w:p>
        </w:tc>
        <w:tc>
          <w:tcPr>
            <w:tcW w:w="2739" w:type="dxa"/>
            <w:noWrap/>
            <w:vAlign w:val="bottom"/>
          </w:tcPr>
          <w:p w14:paraId="42ED500D" w14:textId="2B9544B9" w:rsidR="00C46EA9" w:rsidRPr="000B41B7" w:rsidRDefault="00C46EA9" w:rsidP="00343FE1">
            <w:pPr>
              <w:jc w:val="center"/>
              <w:rPr>
                <w:rFonts w:ascii="Times New Roman" w:hAnsi="Times New Roman"/>
                <w:b/>
                <w:sz w:val="24"/>
                <w:szCs w:val="24"/>
                <w:vertAlign w:val="subscript"/>
                <w:lang w:val="en-CA" w:eastAsia="en-CA"/>
              </w:rPr>
            </w:pPr>
            <w:r w:rsidRPr="000B41B7">
              <w:rPr>
                <w:rFonts w:ascii="Times New Roman" w:hAnsi="Times New Roman"/>
                <w:b/>
                <w:sz w:val="24"/>
                <w:szCs w:val="24"/>
                <w:lang w:val="en-CA" w:eastAsia="en-CA"/>
              </w:rPr>
              <w:t>15 v</w:t>
            </w:r>
            <w:r w:rsidR="00904B43">
              <w:rPr>
                <w:rFonts w:ascii="Times New Roman" w:hAnsi="Times New Roman"/>
                <w:b/>
                <w:sz w:val="24"/>
                <w:szCs w:val="24"/>
                <w:lang w:val="en-CA" w:eastAsia="en-CA"/>
              </w:rPr>
              <w:t xml:space="preserve"> </w:t>
            </w:r>
            <w:r w:rsidR="00904B43" w:rsidRPr="001412CB">
              <w:rPr>
                <w:rFonts w:ascii="Times New Roman" w:hAnsi="Times New Roman"/>
                <w:bCs/>
                <w:sz w:val="24"/>
                <w:szCs w:val="24"/>
                <w:lang w:val="en-CA" w:eastAsia="en-CA"/>
              </w:rPr>
              <w:t>(</w:t>
            </w:r>
            <w:r w:rsidR="001412CB" w:rsidRPr="001412CB">
              <w:rPr>
                <w:rFonts w:ascii="Times New Roman" w:hAnsi="Times New Roman"/>
                <w:bCs/>
                <w:sz w:val="24"/>
                <w:szCs w:val="24"/>
                <w:lang w:val="en-CA" w:eastAsia="en-CA"/>
              </w:rPr>
              <w:t xml:space="preserve">For </w:t>
            </w:r>
            <w:r w:rsidR="00904B43" w:rsidRPr="001412CB">
              <w:rPr>
                <w:rFonts w:ascii="Times New Roman" w:hAnsi="Times New Roman"/>
                <w:bCs/>
                <w:sz w:val="24"/>
                <w:szCs w:val="24"/>
                <w:lang w:val="en-CA" w:eastAsia="en-CA"/>
              </w:rPr>
              <w:t>original circuit)</w:t>
            </w:r>
          </w:p>
        </w:tc>
      </w:tr>
      <w:tr w:rsidR="00306C50" w:rsidRPr="000B41B7" w14:paraId="52392C91" w14:textId="77777777" w:rsidTr="00306C50">
        <w:trPr>
          <w:trHeight w:val="600"/>
          <w:jc w:val="center"/>
        </w:trPr>
        <w:tc>
          <w:tcPr>
            <w:tcW w:w="1312" w:type="dxa"/>
            <w:vMerge w:val="restart"/>
            <w:vAlign w:val="center"/>
          </w:tcPr>
          <w:p w14:paraId="25C75168" w14:textId="77777777"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V</w:t>
            </w:r>
            <w:r w:rsidRPr="000B41B7">
              <w:rPr>
                <w:rFonts w:ascii="Times New Roman" w:hAnsi="Times New Roman"/>
                <w:b/>
                <w:bCs/>
                <w:sz w:val="28"/>
                <w:szCs w:val="28"/>
                <w:vertAlign w:val="subscript"/>
                <w:lang w:val="en-CA" w:eastAsia="en-CA"/>
              </w:rPr>
              <w:t>th</w:t>
            </w:r>
          </w:p>
          <w:p w14:paraId="50CE5B59" w14:textId="6A8AD4E6"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(V)</w:t>
            </w:r>
          </w:p>
        </w:tc>
        <w:tc>
          <w:tcPr>
            <w:tcW w:w="2085" w:type="dxa"/>
            <w:vAlign w:val="center"/>
          </w:tcPr>
          <w:p w14:paraId="17934CE3" w14:textId="6B167EC0"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08F954FE" w14:textId="001F39F8"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603E5469" w14:textId="570615B4"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21ED4DFE" w14:textId="77777777" w:rsidTr="00306C50">
        <w:trPr>
          <w:trHeight w:val="600"/>
          <w:jc w:val="center"/>
        </w:trPr>
        <w:tc>
          <w:tcPr>
            <w:tcW w:w="1312" w:type="dxa"/>
            <w:vMerge/>
            <w:vAlign w:val="center"/>
          </w:tcPr>
          <w:p w14:paraId="766F8A25" w14:textId="77777777" w:rsidR="00306C50" w:rsidRPr="000B41B7" w:rsidRDefault="00306C50" w:rsidP="00306C50">
            <w:pPr>
              <w:jc w:val="center"/>
              <w:rPr>
                <w:rFonts w:ascii="Times New Roman" w:hAnsi="Times New Roman"/>
                <w:b/>
                <w:bCs/>
                <w:sz w:val="28"/>
                <w:szCs w:val="28"/>
                <w:lang w:val="en-CA" w:eastAsia="en-CA"/>
              </w:rPr>
            </w:pPr>
          </w:p>
        </w:tc>
        <w:tc>
          <w:tcPr>
            <w:tcW w:w="2085" w:type="dxa"/>
            <w:vAlign w:val="center"/>
          </w:tcPr>
          <w:p w14:paraId="3013949E" w14:textId="59098DF9"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tc>
        <w:tc>
          <w:tcPr>
            <w:tcW w:w="2790" w:type="dxa"/>
            <w:noWrap/>
            <w:vAlign w:val="bottom"/>
          </w:tcPr>
          <w:p w14:paraId="7A394FE1" w14:textId="77777777"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03BA6CD1" w14:textId="77777777"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15433542" w14:textId="77777777" w:rsidTr="00306C50">
        <w:trPr>
          <w:trHeight w:val="600"/>
          <w:jc w:val="center"/>
        </w:trPr>
        <w:tc>
          <w:tcPr>
            <w:tcW w:w="1312" w:type="dxa"/>
            <w:vMerge w:val="restart"/>
            <w:vAlign w:val="center"/>
          </w:tcPr>
          <w:p w14:paraId="5E987DF8" w14:textId="77777777"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 xml:space="preserve">R </w:t>
            </w:r>
            <w:r w:rsidRPr="000B41B7">
              <w:rPr>
                <w:rFonts w:ascii="Times New Roman" w:hAnsi="Times New Roman"/>
                <w:b/>
                <w:bCs/>
                <w:sz w:val="28"/>
                <w:szCs w:val="28"/>
                <w:vertAlign w:val="subscript"/>
                <w:lang w:val="en-CA" w:eastAsia="en-CA"/>
              </w:rPr>
              <w:t>th</w:t>
            </w:r>
          </w:p>
          <w:p w14:paraId="4F746F60" w14:textId="1B257E3E"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(Ω)</w:t>
            </w:r>
          </w:p>
        </w:tc>
        <w:tc>
          <w:tcPr>
            <w:tcW w:w="2085" w:type="dxa"/>
            <w:vAlign w:val="center"/>
          </w:tcPr>
          <w:p w14:paraId="40E19CAD" w14:textId="0868E0A0"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2A447AC8" w14:textId="48FF9172"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20270DA5" w14:textId="1F7B8517"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238ED99E" w14:textId="77777777" w:rsidTr="00306C50">
        <w:trPr>
          <w:trHeight w:val="600"/>
          <w:jc w:val="center"/>
        </w:trPr>
        <w:tc>
          <w:tcPr>
            <w:tcW w:w="1312" w:type="dxa"/>
            <w:vMerge/>
            <w:vAlign w:val="bottom"/>
          </w:tcPr>
          <w:p w14:paraId="4E5ECEF0" w14:textId="77777777" w:rsidR="00306C50" w:rsidRPr="000B41B7" w:rsidRDefault="00306C50" w:rsidP="00306C50">
            <w:pPr>
              <w:jc w:val="center"/>
              <w:rPr>
                <w:rFonts w:ascii="Times New Roman" w:hAnsi="Times New Roman"/>
                <w:b/>
                <w:bCs/>
                <w:lang w:val="en-CA" w:eastAsia="en-CA"/>
              </w:rPr>
            </w:pPr>
          </w:p>
        </w:tc>
        <w:tc>
          <w:tcPr>
            <w:tcW w:w="2085" w:type="dxa"/>
            <w:vAlign w:val="center"/>
          </w:tcPr>
          <w:p w14:paraId="26359C3D" w14:textId="3A7E1445"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tc>
        <w:tc>
          <w:tcPr>
            <w:tcW w:w="2790" w:type="dxa"/>
            <w:noWrap/>
            <w:vAlign w:val="bottom"/>
          </w:tcPr>
          <w:p w14:paraId="71B79BD6" w14:textId="77777777"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2BE24C1E" w14:textId="77777777"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027BC6CB" w14:textId="77777777" w:rsidTr="00306C50">
        <w:trPr>
          <w:trHeight w:val="600"/>
          <w:jc w:val="center"/>
        </w:trPr>
        <w:tc>
          <w:tcPr>
            <w:tcW w:w="1312" w:type="dxa"/>
            <w:vMerge w:val="restart"/>
            <w:vAlign w:val="center"/>
          </w:tcPr>
          <w:p w14:paraId="5C8F8DC0" w14:textId="77777777"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I</w:t>
            </w:r>
            <w:r w:rsidRPr="000B41B7">
              <w:rPr>
                <w:rFonts w:ascii="Times New Roman" w:hAnsi="Times New Roman"/>
                <w:b/>
                <w:bCs/>
                <w:sz w:val="28"/>
                <w:szCs w:val="28"/>
                <w:vertAlign w:val="subscript"/>
                <w:lang w:val="en-CA" w:eastAsia="en-CA"/>
              </w:rPr>
              <w:t>L</w:t>
            </w:r>
          </w:p>
          <w:p w14:paraId="263381DA" w14:textId="0A3DDDFD"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(mA)</w:t>
            </w:r>
          </w:p>
        </w:tc>
        <w:tc>
          <w:tcPr>
            <w:tcW w:w="2085" w:type="dxa"/>
            <w:vAlign w:val="center"/>
          </w:tcPr>
          <w:p w14:paraId="210941E4" w14:textId="0279E138"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7B319C6B" w14:textId="0F7B9EA8"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394AB7D9" w14:textId="60AD9001"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3690C91F" w14:textId="77777777" w:rsidTr="00306C50">
        <w:trPr>
          <w:trHeight w:val="600"/>
          <w:jc w:val="center"/>
        </w:trPr>
        <w:tc>
          <w:tcPr>
            <w:tcW w:w="1312" w:type="dxa"/>
            <w:vMerge/>
            <w:vAlign w:val="bottom"/>
          </w:tcPr>
          <w:p w14:paraId="61860DBF" w14:textId="77777777" w:rsidR="00306C50" w:rsidRPr="000B41B7" w:rsidRDefault="00306C50" w:rsidP="00306C50">
            <w:pPr>
              <w:jc w:val="center"/>
              <w:rPr>
                <w:rFonts w:ascii="Times New Roman" w:hAnsi="Times New Roman"/>
                <w:b/>
                <w:bCs/>
                <w:sz w:val="28"/>
                <w:szCs w:val="28"/>
                <w:lang w:val="en-CA" w:eastAsia="en-CA"/>
              </w:rPr>
            </w:pPr>
          </w:p>
        </w:tc>
        <w:tc>
          <w:tcPr>
            <w:tcW w:w="2085" w:type="dxa"/>
            <w:vAlign w:val="center"/>
          </w:tcPr>
          <w:p w14:paraId="6ECA3479" w14:textId="0CBC423B" w:rsidR="00306C50" w:rsidRPr="000B41B7" w:rsidRDefault="00306C50" w:rsidP="00306C50">
            <w:pPr>
              <w:jc w:val="center"/>
              <w:rPr>
                <w:rFonts w:ascii="Times New Roman" w:hAnsi="Times New Roman"/>
                <w:bCs/>
                <w:sz w:val="24"/>
                <w:szCs w:val="24"/>
                <w:lang w:val="en-CA" w:eastAsia="en-CA"/>
              </w:rPr>
            </w:pPr>
            <w:proofErr w:type="gramStart"/>
            <w:r w:rsidRPr="000B41B7">
              <w:rPr>
                <w:rFonts w:ascii="Times New Roman" w:hAnsi="Times New Roman"/>
                <w:bCs/>
                <w:sz w:val="24"/>
                <w:szCs w:val="24"/>
                <w:lang w:val="en-CA" w:eastAsia="en-CA"/>
              </w:rPr>
              <w:t>Measured</w:t>
            </w:r>
            <w:r w:rsidR="00D62054" w:rsidRPr="00D62054">
              <w:rPr>
                <w:rFonts w:ascii="Times New Roman" w:hAnsi="Times New Roman"/>
                <w:bCs/>
                <w:sz w:val="16"/>
                <w:szCs w:val="16"/>
                <w:lang w:val="en-CA" w:eastAsia="en-CA"/>
              </w:rPr>
              <w:t>(</w:t>
            </w:r>
            <w:proofErr w:type="gramEnd"/>
            <w:r w:rsidR="00D62054" w:rsidRPr="00D62054">
              <w:rPr>
                <w:rFonts w:ascii="Times New Roman" w:hAnsi="Times New Roman"/>
                <w:bCs/>
                <w:sz w:val="16"/>
                <w:szCs w:val="16"/>
                <w:lang w:val="en-CA" w:eastAsia="en-CA"/>
              </w:rPr>
              <w:t>From Fig. 2)</w:t>
            </w:r>
          </w:p>
        </w:tc>
        <w:tc>
          <w:tcPr>
            <w:tcW w:w="2790" w:type="dxa"/>
            <w:noWrap/>
            <w:vAlign w:val="bottom"/>
          </w:tcPr>
          <w:p w14:paraId="5E4BFFDD" w14:textId="77777777"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24A3AF82" w14:textId="77777777"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48E28231" w14:textId="77777777" w:rsidTr="00306C50">
        <w:trPr>
          <w:trHeight w:val="600"/>
          <w:jc w:val="center"/>
        </w:trPr>
        <w:tc>
          <w:tcPr>
            <w:tcW w:w="1312" w:type="dxa"/>
            <w:vMerge w:val="restart"/>
            <w:vAlign w:val="center"/>
          </w:tcPr>
          <w:p w14:paraId="6083FD26" w14:textId="77777777"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V</w:t>
            </w:r>
            <w:r w:rsidRPr="000B41B7">
              <w:rPr>
                <w:rFonts w:ascii="Times New Roman" w:hAnsi="Times New Roman"/>
                <w:b/>
                <w:bCs/>
                <w:sz w:val="28"/>
                <w:szCs w:val="28"/>
                <w:vertAlign w:val="subscript"/>
                <w:lang w:val="en-CA" w:eastAsia="en-CA"/>
              </w:rPr>
              <w:t>L</w:t>
            </w:r>
          </w:p>
          <w:p w14:paraId="3B057A61" w14:textId="42938C8C"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lang w:val="en-CA" w:eastAsia="en-CA"/>
              </w:rPr>
              <w:t>(V)</w:t>
            </w:r>
          </w:p>
        </w:tc>
        <w:tc>
          <w:tcPr>
            <w:tcW w:w="2085" w:type="dxa"/>
            <w:vAlign w:val="center"/>
          </w:tcPr>
          <w:p w14:paraId="5C34A830" w14:textId="3183A65C"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6B25282E" w14:textId="14824589"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0B835863" w14:textId="7D7A6F98"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2DE963AF" w14:textId="77777777" w:rsidTr="00306C50">
        <w:trPr>
          <w:trHeight w:val="600"/>
          <w:jc w:val="center"/>
        </w:trPr>
        <w:tc>
          <w:tcPr>
            <w:tcW w:w="1312" w:type="dxa"/>
            <w:vMerge/>
            <w:vAlign w:val="center"/>
          </w:tcPr>
          <w:p w14:paraId="34A95C6E" w14:textId="77777777" w:rsidR="00306C50" w:rsidRPr="000B41B7" w:rsidRDefault="00306C50" w:rsidP="00306C50">
            <w:pPr>
              <w:jc w:val="center"/>
              <w:rPr>
                <w:rFonts w:ascii="Times New Roman" w:hAnsi="Times New Roman"/>
                <w:b/>
                <w:bCs/>
                <w:sz w:val="28"/>
                <w:szCs w:val="28"/>
                <w:lang w:val="en-CA" w:eastAsia="en-CA"/>
              </w:rPr>
            </w:pPr>
          </w:p>
        </w:tc>
        <w:tc>
          <w:tcPr>
            <w:tcW w:w="2085" w:type="dxa"/>
            <w:vAlign w:val="center"/>
          </w:tcPr>
          <w:p w14:paraId="604BBE80" w14:textId="7B5D4D69" w:rsidR="00306C50" w:rsidRPr="000B41B7" w:rsidRDefault="00306C50" w:rsidP="00306C50">
            <w:pPr>
              <w:jc w:val="center"/>
              <w:rPr>
                <w:rFonts w:ascii="Times New Roman" w:hAnsi="Times New Roman"/>
                <w:bCs/>
                <w:sz w:val="24"/>
                <w:szCs w:val="24"/>
                <w:lang w:val="en-CA" w:eastAsia="en-CA"/>
              </w:rPr>
            </w:pPr>
            <w:proofErr w:type="gramStart"/>
            <w:r w:rsidRPr="000B41B7">
              <w:rPr>
                <w:rFonts w:ascii="Times New Roman" w:hAnsi="Times New Roman"/>
                <w:bCs/>
                <w:sz w:val="24"/>
                <w:szCs w:val="24"/>
                <w:lang w:val="en-CA" w:eastAsia="en-CA"/>
              </w:rPr>
              <w:t>Measured</w:t>
            </w:r>
            <w:r w:rsidR="00D62054" w:rsidRPr="00D62054">
              <w:rPr>
                <w:rFonts w:ascii="Times New Roman" w:hAnsi="Times New Roman"/>
                <w:bCs/>
                <w:sz w:val="16"/>
                <w:szCs w:val="16"/>
                <w:lang w:val="en-CA" w:eastAsia="en-CA"/>
              </w:rPr>
              <w:t>(</w:t>
            </w:r>
            <w:proofErr w:type="gramEnd"/>
            <w:r w:rsidR="00D62054" w:rsidRPr="00D62054">
              <w:rPr>
                <w:rFonts w:ascii="Times New Roman" w:hAnsi="Times New Roman"/>
                <w:bCs/>
                <w:sz w:val="16"/>
                <w:szCs w:val="16"/>
                <w:lang w:val="en-CA" w:eastAsia="en-CA"/>
              </w:rPr>
              <w:t>From Fig. 2)</w:t>
            </w:r>
          </w:p>
        </w:tc>
        <w:tc>
          <w:tcPr>
            <w:tcW w:w="2790" w:type="dxa"/>
            <w:noWrap/>
            <w:vAlign w:val="bottom"/>
          </w:tcPr>
          <w:p w14:paraId="54D82CD5" w14:textId="77777777"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043CDCA5" w14:textId="77777777"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4BD4934D" w14:textId="77777777" w:rsidTr="00306C50">
        <w:trPr>
          <w:trHeight w:val="600"/>
          <w:jc w:val="center"/>
        </w:trPr>
        <w:tc>
          <w:tcPr>
            <w:tcW w:w="1312" w:type="dxa"/>
            <w:vMerge w:val="restart"/>
            <w:vAlign w:val="center"/>
          </w:tcPr>
          <w:p w14:paraId="52465B81" w14:textId="77777777"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P</w:t>
            </w:r>
            <w:r w:rsidRPr="000B41B7">
              <w:rPr>
                <w:rFonts w:ascii="Times New Roman" w:hAnsi="Times New Roman"/>
                <w:b/>
                <w:bCs/>
                <w:sz w:val="28"/>
                <w:szCs w:val="28"/>
                <w:vertAlign w:val="subscript"/>
                <w:lang w:val="en-CA" w:eastAsia="en-CA"/>
              </w:rPr>
              <w:t>L</w:t>
            </w:r>
          </w:p>
          <w:p w14:paraId="7A936BE7" w14:textId="70314B1D" w:rsidR="00306C50" w:rsidRPr="000B41B7" w:rsidRDefault="00306C50" w:rsidP="00306C50">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(mW)</w:t>
            </w:r>
          </w:p>
        </w:tc>
        <w:tc>
          <w:tcPr>
            <w:tcW w:w="2085" w:type="dxa"/>
            <w:vAlign w:val="center"/>
          </w:tcPr>
          <w:p w14:paraId="049F7E9F" w14:textId="2E1B7CEA" w:rsidR="00306C50"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75C95D6B" w14:textId="64B25C94"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4911D2E6" w14:textId="5D181660" w:rsidR="00306C50" w:rsidRPr="000B41B7" w:rsidRDefault="00306C50" w:rsidP="00306C50">
            <w:pPr>
              <w:jc w:val="center"/>
              <w:rPr>
                <w:rFonts w:ascii="Times New Roman" w:hAnsi="Times New Roman"/>
                <w:color w:val="FF0000"/>
                <w:sz w:val="32"/>
                <w:szCs w:val="32"/>
                <w:lang w:val="en-CA" w:eastAsia="en-CA"/>
              </w:rPr>
            </w:pPr>
          </w:p>
        </w:tc>
      </w:tr>
      <w:tr w:rsidR="00306C50" w:rsidRPr="000B41B7" w14:paraId="6BCFC39C" w14:textId="77777777" w:rsidTr="005A4972">
        <w:trPr>
          <w:trHeight w:val="600"/>
          <w:jc w:val="center"/>
        </w:trPr>
        <w:tc>
          <w:tcPr>
            <w:tcW w:w="1312" w:type="dxa"/>
            <w:vMerge/>
            <w:vAlign w:val="center"/>
          </w:tcPr>
          <w:p w14:paraId="3523D155" w14:textId="77777777" w:rsidR="00306C50" w:rsidRPr="000B41B7" w:rsidRDefault="00306C50" w:rsidP="00306C50">
            <w:pPr>
              <w:jc w:val="center"/>
              <w:rPr>
                <w:rFonts w:ascii="Times New Roman" w:hAnsi="Times New Roman"/>
                <w:b/>
                <w:bCs/>
                <w:sz w:val="28"/>
                <w:szCs w:val="28"/>
                <w:lang w:val="en-CA" w:eastAsia="en-CA"/>
              </w:rPr>
            </w:pPr>
          </w:p>
        </w:tc>
        <w:tc>
          <w:tcPr>
            <w:tcW w:w="2085" w:type="dxa"/>
            <w:vAlign w:val="center"/>
          </w:tcPr>
          <w:p w14:paraId="49F58DCD" w14:textId="77777777" w:rsidR="0075391D" w:rsidRPr="000B41B7" w:rsidRDefault="00306C50" w:rsidP="00306C50">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p w14:paraId="3A2273FC" w14:textId="148B9591" w:rsidR="00306C50" w:rsidRPr="000B41B7" w:rsidRDefault="0075391D" w:rsidP="00306C50">
            <w:pPr>
              <w:jc w:val="center"/>
              <w:rPr>
                <w:rFonts w:ascii="Times New Roman" w:hAnsi="Times New Roman"/>
                <w:bCs/>
                <w:sz w:val="24"/>
                <w:szCs w:val="24"/>
                <w:lang w:val="en-CA" w:eastAsia="en-CA"/>
              </w:rPr>
            </w:pPr>
            <w:r w:rsidRPr="000B41B7">
              <w:rPr>
                <w:rFonts w:ascii="Times New Roman" w:hAnsi="Times New Roman"/>
                <w:bCs/>
                <w:sz w:val="16"/>
                <w:szCs w:val="16"/>
                <w:lang w:val="en-CA" w:eastAsia="en-CA"/>
              </w:rPr>
              <w:t xml:space="preserve">(calculate with the measured values of </w:t>
            </w:r>
            <w:proofErr w:type="gramStart"/>
            <w:r w:rsidRPr="000B41B7">
              <w:rPr>
                <w:rFonts w:ascii="Times New Roman" w:hAnsi="Times New Roman"/>
                <w:bCs/>
                <w:sz w:val="16"/>
                <w:szCs w:val="16"/>
                <w:lang w:val="en-CA" w:eastAsia="en-CA"/>
              </w:rPr>
              <w:t>V,I</w:t>
            </w:r>
            <w:proofErr w:type="gramEnd"/>
            <w:r w:rsidRPr="000B41B7">
              <w:rPr>
                <w:rFonts w:ascii="Times New Roman" w:hAnsi="Times New Roman"/>
                <w:bCs/>
                <w:sz w:val="16"/>
                <w:szCs w:val="16"/>
                <w:lang w:val="en-CA" w:eastAsia="en-CA"/>
              </w:rPr>
              <w:t>)</w:t>
            </w:r>
          </w:p>
        </w:tc>
        <w:tc>
          <w:tcPr>
            <w:tcW w:w="2790" w:type="dxa"/>
            <w:noWrap/>
            <w:vAlign w:val="bottom"/>
          </w:tcPr>
          <w:p w14:paraId="56C856AC" w14:textId="77777777" w:rsidR="00306C50" w:rsidRPr="000B41B7" w:rsidRDefault="00306C50" w:rsidP="00306C50">
            <w:pPr>
              <w:jc w:val="center"/>
              <w:rPr>
                <w:rFonts w:ascii="Times New Roman" w:hAnsi="Times New Roman"/>
                <w:color w:val="FF0000"/>
                <w:sz w:val="32"/>
                <w:szCs w:val="32"/>
                <w:lang w:val="en-CA" w:eastAsia="en-CA"/>
              </w:rPr>
            </w:pPr>
          </w:p>
        </w:tc>
        <w:tc>
          <w:tcPr>
            <w:tcW w:w="2739" w:type="dxa"/>
            <w:noWrap/>
            <w:vAlign w:val="bottom"/>
          </w:tcPr>
          <w:p w14:paraId="5EB1F34D" w14:textId="77777777" w:rsidR="00306C50" w:rsidRPr="000B41B7" w:rsidRDefault="00306C50" w:rsidP="00306C50">
            <w:pPr>
              <w:jc w:val="center"/>
              <w:rPr>
                <w:rFonts w:ascii="Times New Roman" w:hAnsi="Times New Roman"/>
                <w:color w:val="FF0000"/>
                <w:sz w:val="32"/>
                <w:szCs w:val="32"/>
                <w:lang w:val="en-CA" w:eastAsia="en-CA"/>
              </w:rPr>
            </w:pPr>
          </w:p>
        </w:tc>
      </w:tr>
    </w:tbl>
    <w:p w14:paraId="3ED8FEEE" w14:textId="77777777" w:rsidR="00D62054" w:rsidRDefault="00D62054" w:rsidP="00D62054">
      <w:pPr>
        <w:pStyle w:val="ListParagraph"/>
        <w:widowControl/>
        <w:spacing w:line="0" w:lineRule="atLeast"/>
        <w:ind w:left="0"/>
        <w:rPr>
          <w:rFonts w:ascii="Times New Roman" w:hAnsi="Times New Roman"/>
          <w:color w:val="C00000"/>
          <w:sz w:val="24"/>
        </w:rPr>
      </w:pPr>
    </w:p>
    <w:p w14:paraId="34C1F201" w14:textId="707589B7" w:rsidR="00D62054" w:rsidRPr="00D62054" w:rsidRDefault="00D62054" w:rsidP="00D62054">
      <w:pPr>
        <w:pStyle w:val="ListParagraph"/>
        <w:widowControl/>
        <w:spacing w:after="120" w:line="0" w:lineRule="atLeast"/>
        <w:ind w:left="0"/>
        <w:rPr>
          <w:rFonts w:ascii="Times New Roman" w:hAnsi="Times New Roman"/>
          <w:b/>
        </w:rPr>
      </w:pPr>
      <w:r>
        <w:rPr>
          <w:rFonts w:ascii="Times New Roman" w:hAnsi="Times New Roman"/>
          <w:b/>
        </w:rPr>
        <w:t>*</w:t>
      </w:r>
      <w:r w:rsidRPr="00D62054">
        <w:rPr>
          <w:rFonts w:ascii="Times New Roman" w:hAnsi="Times New Roman"/>
          <w:b/>
        </w:rPr>
        <w:t xml:space="preserve">How to </w:t>
      </w:r>
      <w:r>
        <w:rPr>
          <w:rFonts w:ascii="Times New Roman" w:hAnsi="Times New Roman"/>
          <w:b/>
        </w:rPr>
        <w:t>M</w:t>
      </w:r>
      <w:r w:rsidRPr="00D62054">
        <w:rPr>
          <w:rFonts w:ascii="Times New Roman" w:hAnsi="Times New Roman"/>
          <w:b/>
        </w:rPr>
        <w:t>easure Vth and Rth Thevenin</w:t>
      </w:r>
      <w:r>
        <w:rPr>
          <w:rFonts w:ascii="Times New Roman" w:hAnsi="Times New Roman"/>
          <w:b/>
        </w:rPr>
        <w:t>*</w:t>
      </w:r>
    </w:p>
    <w:p w14:paraId="0F6DE423" w14:textId="77777777" w:rsidR="00D62054" w:rsidRPr="00D62054" w:rsidRDefault="00D62054" w:rsidP="00D62054">
      <w:pPr>
        <w:rPr>
          <w:rFonts w:ascii="Times New Roman" w:hAnsi="Times New Roman"/>
          <w:b/>
        </w:rPr>
      </w:pPr>
      <w:r w:rsidRPr="00D62054">
        <w:rPr>
          <w:rFonts w:ascii="Times New Roman" w:hAnsi="Times New Roman"/>
          <w:b/>
        </w:rPr>
        <w:t>Measuring Vth:</w:t>
      </w:r>
    </w:p>
    <w:p w14:paraId="05D5C90B" w14:textId="77777777" w:rsidR="00D62054" w:rsidRPr="00D62054" w:rsidRDefault="00D62054" w:rsidP="00D62054">
      <w:pPr>
        <w:jc w:val="both"/>
        <w:rPr>
          <w:rFonts w:ascii="Times New Roman" w:hAnsi="Times New Roman"/>
        </w:rPr>
      </w:pPr>
      <w:r w:rsidRPr="00D62054">
        <w:rPr>
          <w:rFonts w:ascii="Times New Roman" w:hAnsi="Times New Roman"/>
        </w:rPr>
        <w:t xml:space="preserve">Build the circuit in </w:t>
      </w:r>
      <w:r w:rsidRPr="00D62054">
        <w:rPr>
          <w:rFonts w:ascii="Times New Roman" w:hAnsi="Times New Roman"/>
          <w:b/>
        </w:rPr>
        <w:t>Figure 1</w:t>
      </w:r>
      <w:r w:rsidRPr="00D62054">
        <w:rPr>
          <w:rFonts w:ascii="Times New Roman" w:hAnsi="Times New Roman"/>
        </w:rPr>
        <w:t xml:space="preserve"> on your breadboard.</w:t>
      </w:r>
    </w:p>
    <w:p w14:paraId="758E528E" w14:textId="77777777" w:rsidR="00D62054" w:rsidRPr="00D62054" w:rsidRDefault="00D62054" w:rsidP="00D62054">
      <w:pPr>
        <w:pStyle w:val="ListParagraph"/>
        <w:numPr>
          <w:ilvl w:val="0"/>
          <w:numId w:val="28"/>
        </w:numPr>
        <w:jc w:val="both"/>
        <w:rPr>
          <w:rFonts w:ascii="Times New Roman" w:hAnsi="Times New Roman"/>
        </w:rPr>
      </w:pPr>
      <w:r w:rsidRPr="00D62054">
        <w:rPr>
          <w:rFonts w:ascii="Times New Roman" w:hAnsi="Times New Roman"/>
        </w:rPr>
        <w:t>Remove the load resistance R</w:t>
      </w:r>
      <w:r w:rsidRPr="00D62054">
        <w:rPr>
          <w:rFonts w:ascii="Times New Roman" w:hAnsi="Times New Roman"/>
          <w:vertAlign w:val="subscript"/>
        </w:rPr>
        <w:t>L</w:t>
      </w:r>
      <w:r w:rsidRPr="00D62054">
        <w:rPr>
          <w:rFonts w:ascii="Times New Roman" w:hAnsi="Times New Roman"/>
        </w:rPr>
        <w:t>.</w:t>
      </w:r>
    </w:p>
    <w:p w14:paraId="70020E30" w14:textId="77777777" w:rsidR="00D62054" w:rsidRPr="00D62054" w:rsidRDefault="00D62054" w:rsidP="00D62054">
      <w:pPr>
        <w:pStyle w:val="ListParagraph"/>
        <w:numPr>
          <w:ilvl w:val="0"/>
          <w:numId w:val="28"/>
        </w:numPr>
        <w:jc w:val="both"/>
        <w:rPr>
          <w:rFonts w:ascii="Times New Roman" w:hAnsi="Times New Roman"/>
        </w:rPr>
      </w:pPr>
      <w:r w:rsidRPr="00D62054">
        <w:rPr>
          <w:rFonts w:ascii="Times New Roman" w:hAnsi="Times New Roman"/>
        </w:rPr>
        <w:t>Leave all sources enabled.</w:t>
      </w:r>
    </w:p>
    <w:p w14:paraId="19E74A57" w14:textId="77777777" w:rsidR="00D62054" w:rsidRPr="00D62054" w:rsidRDefault="00D62054" w:rsidP="00D62054">
      <w:pPr>
        <w:pStyle w:val="ListParagraph"/>
        <w:widowControl/>
        <w:numPr>
          <w:ilvl w:val="0"/>
          <w:numId w:val="24"/>
        </w:numPr>
        <w:spacing w:after="120" w:line="264" w:lineRule="auto"/>
        <w:jc w:val="both"/>
        <w:rPr>
          <w:rFonts w:ascii="Times New Roman" w:hAnsi="Times New Roman"/>
        </w:rPr>
      </w:pPr>
      <w:r w:rsidRPr="00D62054">
        <w:rPr>
          <w:rFonts w:ascii="Times New Roman" w:hAnsi="Times New Roman"/>
        </w:rPr>
        <w:t xml:space="preserve">Use the DMM to measure the voltage at terminals A and B, as shown in Figure below.  This is </w:t>
      </w:r>
      <w:r w:rsidRPr="00D62054">
        <w:rPr>
          <w:rFonts w:ascii="Times New Roman" w:hAnsi="Times New Roman"/>
          <w:b/>
        </w:rPr>
        <w:t>Vth</w:t>
      </w:r>
      <w:r w:rsidRPr="00D62054">
        <w:rPr>
          <w:rFonts w:ascii="Times New Roman" w:hAnsi="Times New Roman"/>
        </w:rPr>
        <w:t>.</w:t>
      </w:r>
    </w:p>
    <w:p w14:paraId="591BABAB" w14:textId="77777777" w:rsidR="00D62054" w:rsidRPr="00D62054" w:rsidRDefault="00D62054" w:rsidP="00D62054">
      <w:pPr>
        <w:rPr>
          <w:rFonts w:ascii="Times New Roman" w:hAnsi="Times New Roman"/>
        </w:rPr>
      </w:pPr>
    </w:p>
    <w:p w14:paraId="1595A494" w14:textId="77777777" w:rsidR="00D62054" w:rsidRPr="00D62054" w:rsidRDefault="00D62054" w:rsidP="00D62054">
      <w:pPr>
        <w:ind w:left="567"/>
        <w:rPr>
          <w:rFonts w:ascii="Times New Roman" w:hAnsi="Times New Roman"/>
        </w:rPr>
      </w:pPr>
      <w:r w:rsidRPr="00D62054">
        <w:rPr>
          <w:rFonts w:ascii="Times New Roman" w:hAnsi="Times New Roman"/>
          <w:noProof/>
        </w:rPr>
        <w:drawing>
          <wp:inline distT="0" distB="0" distL="0" distR="0" wp14:anchorId="08CF8F48" wp14:editId="1DB87E1F">
            <wp:extent cx="2806700" cy="151849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0344" cy="1531289"/>
                    </a:xfrm>
                    <a:prstGeom prst="rect">
                      <a:avLst/>
                    </a:prstGeom>
                  </pic:spPr>
                </pic:pic>
              </a:graphicData>
            </a:graphic>
          </wp:inline>
        </w:drawing>
      </w:r>
    </w:p>
    <w:p w14:paraId="28D772FF" w14:textId="77777777" w:rsidR="00D62054" w:rsidRPr="00D62054" w:rsidRDefault="00D62054" w:rsidP="00D62054">
      <w:pPr>
        <w:ind w:left="851"/>
        <w:rPr>
          <w:rFonts w:ascii="Times New Roman" w:hAnsi="Times New Roman"/>
        </w:rPr>
      </w:pPr>
      <w:r w:rsidRPr="00D62054">
        <w:rPr>
          <w:rFonts w:ascii="Times New Roman" w:hAnsi="Times New Roman"/>
        </w:rPr>
        <w:t>Measuring Vth from the physical circuit</w:t>
      </w:r>
    </w:p>
    <w:p w14:paraId="6C636113" w14:textId="77777777" w:rsidR="00D62054" w:rsidRPr="00D62054" w:rsidRDefault="00D62054" w:rsidP="00D62054">
      <w:pPr>
        <w:rPr>
          <w:rFonts w:ascii="Times New Roman" w:hAnsi="Times New Roman"/>
          <w:b/>
        </w:rPr>
      </w:pPr>
    </w:p>
    <w:p w14:paraId="3B8FF7D6" w14:textId="77777777" w:rsidR="00D62054" w:rsidRPr="00D62054" w:rsidRDefault="00D62054" w:rsidP="00D62054">
      <w:pPr>
        <w:rPr>
          <w:rFonts w:ascii="Times New Roman" w:hAnsi="Times New Roman"/>
          <w:b/>
        </w:rPr>
      </w:pPr>
      <w:r w:rsidRPr="00D62054">
        <w:rPr>
          <w:rFonts w:ascii="Times New Roman" w:hAnsi="Times New Roman"/>
          <w:b/>
        </w:rPr>
        <w:t>Measuring Rth:</w:t>
      </w:r>
    </w:p>
    <w:p w14:paraId="1D238FCE" w14:textId="77777777" w:rsidR="00D62054" w:rsidRPr="00D62054" w:rsidRDefault="00D62054" w:rsidP="00D62054">
      <w:pPr>
        <w:pStyle w:val="ListParagraph"/>
        <w:numPr>
          <w:ilvl w:val="0"/>
          <w:numId w:val="24"/>
        </w:numPr>
        <w:jc w:val="both"/>
        <w:rPr>
          <w:rFonts w:ascii="Times New Roman" w:hAnsi="Times New Roman"/>
        </w:rPr>
      </w:pPr>
      <w:r w:rsidRPr="00D62054">
        <w:rPr>
          <w:rFonts w:ascii="Times New Roman" w:hAnsi="Times New Roman"/>
        </w:rPr>
        <w:t>Remove the load resistance R</w:t>
      </w:r>
      <w:r w:rsidRPr="00D62054">
        <w:rPr>
          <w:rFonts w:ascii="Times New Roman" w:hAnsi="Times New Roman"/>
          <w:vertAlign w:val="subscript"/>
        </w:rPr>
        <w:t>L</w:t>
      </w:r>
      <w:r w:rsidRPr="00D62054">
        <w:rPr>
          <w:rFonts w:ascii="Times New Roman" w:hAnsi="Times New Roman"/>
        </w:rPr>
        <w:t>.</w:t>
      </w:r>
    </w:p>
    <w:p w14:paraId="78509B1D" w14:textId="456FB3EC" w:rsidR="00D62054" w:rsidRPr="00D62054" w:rsidRDefault="00D62054" w:rsidP="00D62054">
      <w:pPr>
        <w:pStyle w:val="ListParagraph"/>
        <w:numPr>
          <w:ilvl w:val="0"/>
          <w:numId w:val="24"/>
        </w:numPr>
        <w:jc w:val="both"/>
        <w:rPr>
          <w:rFonts w:ascii="Times New Roman" w:hAnsi="Times New Roman"/>
        </w:rPr>
      </w:pPr>
      <w:r w:rsidRPr="00D62054">
        <w:rPr>
          <w:rFonts w:ascii="Times New Roman" w:hAnsi="Times New Roman"/>
        </w:rPr>
        <w:t xml:space="preserve">Disable all sources. This means turning off all voltage sources, </w:t>
      </w:r>
      <w:r w:rsidRPr="00D62054">
        <w:rPr>
          <w:rFonts w:ascii="Times New Roman" w:hAnsi="Times New Roman"/>
          <w:b/>
        </w:rPr>
        <w:t xml:space="preserve">physically disconnecting </w:t>
      </w:r>
      <w:r w:rsidRPr="00D62054">
        <w:rPr>
          <w:rFonts w:ascii="Times New Roman" w:hAnsi="Times New Roman"/>
        </w:rPr>
        <w:t>them</w:t>
      </w:r>
      <w:r w:rsidRPr="00D62054">
        <w:rPr>
          <w:rFonts w:ascii="Times New Roman" w:hAnsi="Times New Roman"/>
          <w:b/>
        </w:rPr>
        <w:t xml:space="preserve"> </w:t>
      </w:r>
      <w:r w:rsidRPr="00D62054">
        <w:rPr>
          <w:rFonts w:ascii="Times New Roman" w:hAnsi="Times New Roman"/>
        </w:rPr>
        <w:t xml:space="preserve">from the circuit, and providing a short circuit between network points that used to be connected to the + and - terminals of a voltage source. Make sure you do not short the supply! If there were current </w:t>
      </w:r>
      <w:proofErr w:type="gramStart"/>
      <w:r w:rsidRPr="00D62054">
        <w:rPr>
          <w:rFonts w:ascii="Times New Roman" w:hAnsi="Times New Roman"/>
        </w:rPr>
        <w:t>sources</w:t>
      </w:r>
      <w:proofErr w:type="gramEnd"/>
      <w:r w:rsidRPr="00D62054">
        <w:rPr>
          <w:rFonts w:ascii="Times New Roman" w:hAnsi="Times New Roman"/>
        </w:rPr>
        <w:t xml:space="preserve"> we would simply remove them from the circuit and leave the connection points open- circuited.</w:t>
      </w:r>
    </w:p>
    <w:p w14:paraId="475B9A1A" w14:textId="77777777" w:rsidR="00D62054" w:rsidRPr="00D62054" w:rsidRDefault="00D62054" w:rsidP="00D62054">
      <w:pPr>
        <w:pStyle w:val="ListParagraph"/>
        <w:widowControl/>
        <w:numPr>
          <w:ilvl w:val="0"/>
          <w:numId w:val="23"/>
        </w:numPr>
        <w:spacing w:after="120" w:line="264" w:lineRule="auto"/>
        <w:jc w:val="both"/>
        <w:rPr>
          <w:rFonts w:ascii="Times New Roman" w:hAnsi="Times New Roman"/>
        </w:rPr>
      </w:pPr>
      <w:r w:rsidRPr="00D62054">
        <w:rPr>
          <w:rFonts w:ascii="Times New Roman" w:hAnsi="Times New Roman"/>
        </w:rPr>
        <w:lastRenderedPageBreak/>
        <w:t xml:space="preserve">Use the digital Multimeter (DMM) to measure the resistance at the terminals A and B, as shown in Figure below. Record this value of the Thevenin resistance </w:t>
      </w:r>
      <w:r w:rsidRPr="00D62054">
        <w:rPr>
          <w:rFonts w:ascii="Times New Roman" w:hAnsi="Times New Roman"/>
          <w:b/>
        </w:rPr>
        <w:t>Rth</w:t>
      </w:r>
      <w:r w:rsidRPr="00D62054">
        <w:rPr>
          <w:rFonts w:ascii="Times New Roman" w:hAnsi="Times New Roman"/>
        </w:rPr>
        <w:t>.</w:t>
      </w:r>
    </w:p>
    <w:p w14:paraId="2033A6F2" w14:textId="77777777" w:rsidR="00D62054" w:rsidRPr="00D62054" w:rsidRDefault="00D62054" w:rsidP="00D62054">
      <w:pPr>
        <w:ind w:left="709"/>
        <w:rPr>
          <w:rFonts w:ascii="Times New Roman" w:hAnsi="Times New Roman"/>
        </w:rPr>
      </w:pPr>
      <w:r w:rsidRPr="00D62054">
        <w:rPr>
          <w:rFonts w:ascii="Times New Roman" w:hAnsi="Times New Roman"/>
          <w:noProof/>
        </w:rPr>
        <w:drawing>
          <wp:inline distT="0" distB="0" distL="0" distR="0" wp14:anchorId="49CB313F" wp14:editId="132D0A64">
            <wp:extent cx="2736850" cy="158899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4731" cy="1593570"/>
                    </a:xfrm>
                    <a:prstGeom prst="rect">
                      <a:avLst/>
                    </a:prstGeom>
                  </pic:spPr>
                </pic:pic>
              </a:graphicData>
            </a:graphic>
          </wp:inline>
        </w:drawing>
      </w:r>
    </w:p>
    <w:p w14:paraId="78986109" w14:textId="77777777" w:rsidR="00D62054" w:rsidRPr="00D62054" w:rsidRDefault="00D62054" w:rsidP="00D62054">
      <w:pPr>
        <w:ind w:left="709"/>
        <w:rPr>
          <w:rFonts w:ascii="Times New Roman" w:hAnsi="Times New Roman"/>
        </w:rPr>
      </w:pPr>
      <w:r w:rsidRPr="00D62054">
        <w:rPr>
          <w:rFonts w:ascii="Times New Roman" w:hAnsi="Times New Roman"/>
        </w:rPr>
        <w:t xml:space="preserve"> Measuring Rth from the physical circuit</w:t>
      </w:r>
    </w:p>
    <w:p w14:paraId="63382412" w14:textId="77777777" w:rsidR="00C46EA9" w:rsidRPr="00D62054" w:rsidRDefault="00C46EA9" w:rsidP="00C46EA9">
      <w:pPr>
        <w:spacing w:line="0" w:lineRule="atLeast"/>
        <w:rPr>
          <w:rFonts w:ascii="Times New Roman" w:hAnsi="Times New Roman"/>
        </w:rPr>
      </w:pPr>
    </w:p>
    <w:p w14:paraId="7BCCA4A5" w14:textId="77777777" w:rsidR="00C46EA9" w:rsidRPr="000B41B7" w:rsidRDefault="00C46EA9" w:rsidP="00C46EA9">
      <w:pPr>
        <w:pStyle w:val="ListParagraph"/>
        <w:widowControl/>
        <w:numPr>
          <w:ilvl w:val="0"/>
          <w:numId w:val="13"/>
        </w:numPr>
        <w:spacing w:line="0" w:lineRule="atLeast"/>
        <w:rPr>
          <w:rFonts w:ascii="Times New Roman" w:hAnsi="Times New Roman"/>
          <w:sz w:val="24"/>
        </w:rPr>
      </w:pPr>
      <w:r w:rsidRPr="000B41B7">
        <w:rPr>
          <w:rFonts w:ascii="Times New Roman" w:hAnsi="Times New Roman"/>
          <w:sz w:val="24"/>
        </w:rPr>
        <w:t xml:space="preserve">Is the voltage across the load </w:t>
      </w:r>
      <w:r w:rsidRPr="000B41B7">
        <w:rPr>
          <w:rFonts w:ascii="Times New Roman" w:hAnsi="Times New Roman"/>
          <w:b/>
          <w:bCs/>
          <w:sz w:val="24"/>
        </w:rPr>
        <w:t>R</w:t>
      </w:r>
      <w:r w:rsidRPr="000B41B7">
        <w:rPr>
          <w:rFonts w:ascii="Times New Roman" w:hAnsi="Times New Roman"/>
          <w:b/>
          <w:bCs/>
          <w:sz w:val="24"/>
          <w:vertAlign w:val="subscript"/>
        </w:rPr>
        <w:t>L</w:t>
      </w:r>
      <w:r w:rsidRPr="000B41B7">
        <w:rPr>
          <w:rFonts w:ascii="Times New Roman" w:hAnsi="Times New Roman"/>
          <w:sz w:val="24"/>
        </w:rPr>
        <w:t xml:space="preserve"> (and therefore the current flowing through R</w:t>
      </w:r>
      <w:r w:rsidRPr="000B41B7">
        <w:rPr>
          <w:rFonts w:ascii="Times New Roman" w:hAnsi="Times New Roman"/>
          <w:sz w:val="24"/>
          <w:vertAlign w:val="subscript"/>
        </w:rPr>
        <w:t>L</w:t>
      </w:r>
      <w:r w:rsidRPr="000B41B7">
        <w:rPr>
          <w:rFonts w:ascii="Times New Roman" w:hAnsi="Times New Roman"/>
          <w:sz w:val="24"/>
        </w:rPr>
        <w:t>) the same in the original series-parallel circuit and the new equivalent Thevenin circuit?  Prove this with numerical evidence from your results.</w:t>
      </w:r>
    </w:p>
    <w:p w14:paraId="36F2A9E1" w14:textId="77777777" w:rsidR="00C46EA9" w:rsidRPr="000B41B7" w:rsidRDefault="00C46EA9" w:rsidP="00C46EA9">
      <w:pPr>
        <w:spacing w:line="0" w:lineRule="atLeast"/>
        <w:rPr>
          <w:rFonts w:ascii="Times New Roman" w:hAnsi="Times New Roman"/>
          <w:b/>
          <w:i/>
          <w:sz w:val="24"/>
        </w:rPr>
      </w:pPr>
    </w:p>
    <w:p w14:paraId="166BE100" w14:textId="77777777" w:rsidR="00C46EA9" w:rsidRPr="000B41B7" w:rsidRDefault="00C46EA9" w:rsidP="00C46EA9">
      <w:pPr>
        <w:spacing w:line="0" w:lineRule="atLeast"/>
        <w:rPr>
          <w:rFonts w:ascii="Times New Roman" w:hAnsi="Times New Roman"/>
          <w:b/>
          <w:i/>
          <w:sz w:val="24"/>
        </w:rPr>
      </w:pPr>
    </w:p>
    <w:p w14:paraId="72D94A90" w14:textId="4845F57C" w:rsidR="00C46EA9" w:rsidRPr="000B41B7" w:rsidRDefault="00C46EA9" w:rsidP="00496EE5">
      <w:pPr>
        <w:spacing w:line="0" w:lineRule="atLeast"/>
        <w:jc w:val="both"/>
        <w:rPr>
          <w:rFonts w:ascii="Times New Roman" w:hAnsi="Times New Roman"/>
          <w:sz w:val="24"/>
        </w:rPr>
      </w:pPr>
      <w:r w:rsidRPr="000B41B7">
        <w:rPr>
          <w:rFonts w:ascii="Times New Roman" w:hAnsi="Times New Roman"/>
          <w:sz w:val="24"/>
        </w:rPr>
        <w:br/>
      </w:r>
    </w:p>
    <w:p w14:paraId="150E7219" w14:textId="2E99C8D5" w:rsidR="00C46EA9" w:rsidRPr="000B41B7" w:rsidRDefault="00C46EA9" w:rsidP="00496EE5">
      <w:pPr>
        <w:pStyle w:val="ListParagraph"/>
        <w:widowControl/>
        <w:numPr>
          <w:ilvl w:val="0"/>
          <w:numId w:val="13"/>
        </w:numPr>
        <w:spacing w:line="0" w:lineRule="atLeast"/>
        <w:jc w:val="both"/>
        <w:rPr>
          <w:rFonts w:ascii="Times New Roman" w:hAnsi="Times New Roman"/>
          <w:sz w:val="24"/>
        </w:rPr>
      </w:pPr>
      <w:r w:rsidRPr="000B41B7">
        <w:rPr>
          <w:rFonts w:ascii="Times New Roman" w:hAnsi="Times New Roman"/>
          <w:sz w:val="24"/>
        </w:rPr>
        <w:t xml:space="preserve">When you measured the </w:t>
      </w:r>
      <w:r w:rsidRPr="000B41B7">
        <w:rPr>
          <w:rFonts w:ascii="Times New Roman" w:hAnsi="Times New Roman"/>
          <w:b/>
          <w:bCs/>
          <w:sz w:val="24"/>
        </w:rPr>
        <w:t>open circuit voltage</w:t>
      </w:r>
      <w:r w:rsidRPr="000B41B7">
        <w:rPr>
          <w:rFonts w:ascii="Times New Roman" w:hAnsi="Times New Roman"/>
          <w:sz w:val="24"/>
        </w:rPr>
        <w:t xml:space="preserve"> in the circuit of </w:t>
      </w:r>
      <w:r w:rsidRPr="000B41B7">
        <w:rPr>
          <w:rFonts w:ascii="Times New Roman" w:hAnsi="Times New Roman"/>
          <w:b/>
          <w:bCs/>
          <w:sz w:val="24"/>
        </w:rPr>
        <w:t xml:space="preserve">Figure </w:t>
      </w:r>
      <w:r w:rsidR="00D62054">
        <w:rPr>
          <w:rFonts w:ascii="Times New Roman" w:hAnsi="Times New Roman"/>
          <w:b/>
          <w:bCs/>
          <w:sz w:val="24"/>
        </w:rPr>
        <w:t>1</w:t>
      </w:r>
      <w:r w:rsidRPr="000B41B7">
        <w:rPr>
          <w:rFonts w:ascii="Times New Roman" w:hAnsi="Times New Roman"/>
          <w:sz w:val="24"/>
        </w:rPr>
        <w:t xml:space="preserve">, (i.e. no load connected) how did it compare to your calculated value of </w:t>
      </w:r>
      <w:r w:rsidRPr="000B41B7">
        <w:rPr>
          <w:rFonts w:ascii="Times New Roman" w:hAnsi="Times New Roman"/>
          <w:b/>
          <w:bCs/>
          <w:sz w:val="24"/>
        </w:rPr>
        <w:t>V</w:t>
      </w:r>
      <w:r w:rsidRPr="000B41B7">
        <w:rPr>
          <w:rFonts w:ascii="Times New Roman" w:hAnsi="Times New Roman"/>
          <w:b/>
          <w:bCs/>
          <w:position w:val="-6"/>
        </w:rPr>
        <w:t>th</w:t>
      </w:r>
      <w:r w:rsidRPr="000B41B7">
        <w:rPr>
          <w:rFonts w:ascii="Times New Roman" w:hAnsi="Times New Roman"/>
          <w:sz w:val="24"/>
        </w:rPr>
        <w:t xml:space="preserve">?  </w:t>
      </w:r>
    </w:p>
    <w:p w14:paraId="2EE24788" w14:textId="77777777" w:rsidR="00DA3329" w:rsidRPr="000B41B7" w:rsidRDefault="00DA3329" w:rsidP="00C46EA9">
      <w:pPr>
        <w:spacing w:line="0" w:lineRule="atLeast"/>
        <w:rPr>
          <w:rFonts w:ascii="Times New Roman" w:hAnsi="Times New Roman"/>
          <w:sz w:val="24"/>
        </w:rPr>
      </w:pPr>
    </w:p>
    <w:p w14:paraId="3AA3A035" w14:textId="77777777" w:rsidR="00DA3329" w:rsidRPr="000B41B7" w:rsidRDefault="00DA3329" w:rsidP="00C46EA9">
      <w:pPr>
        <w:spacing w:line="0" w:lineRule="atLeast"/>
        <w:rPr>
          <w:rFonts w:ascii="Times New Roman" w:hAnsi="Times New Roman"/>
          <w:sz w:val="24"/>
        </w:rPr>
      </w:pPr>
    </w:p>
    <w:p w14:paraId="37497ACC" w14:textId="77777777" w:rsidR="001162DA" w:rsidRPr="000B41B7" w:rsidRDefault="001162DA" w:rsidP="00C46EA9">
      <w:pPr>
        <w:spacing w:line="0" w:lineRule="atLeast"/>
        <w:rPr>
          <w:rFonts w:ascii="Times New Roman" w:hAnsi="Times New Roman"/>
          <w:sz w:val="24"/>
        </w:rPr>
      </w:pPr>
    </w:p>
    <w:p w14:paraId="0E4089B2" w14:textId="06BDB806" w:rsidR="00C46EA9" w:rsidRPr="000B41B7" w:rsidRDefault="00C46EA9" w:rsidP="00C46EA9">
      <w:pPr>
        <w:spacing w:line="0" w:lineRule="atLeast"/>
        <w:rPr>
          <w:rFonts w:ascii="Times New Roman" w:hAnsi="Times New Roman"/>
          <w:sz w:val="24"/>
        </w:rPr>
      </w:pPr>
      <w:r w:rsidRPr="000B41B7">
        <w:rPr>
          <w:rFonts w:ascii="Times New Roman" w:hAnsi="Times New Roman"/>
          <w:sz w:val="24"/>
        </w:rPr>
        <w:br/>
      </w:r>
    </w:p>
    <w:p w14:paraId="1F055022" w14:textId="742E2F58" w:rsidR="006343D9" w:rsidRPr="000B41B7" w:rsidRDefault="00C46EA9" w:rsidP="00232492">
      <w:pPr>
        <w:pStyle w:val="ListParagraph"/>
        <w:widowControl/>
        <w:numPr>
          <w:ilvl w:val="0"/>
          <w:numId w:val="13"/>
        </w:numPr>
        <w:spacing w:line="0" w:lineRule="atLeast"/>
        <w:jc w:val="both"/>
        <w:rPr>
          <w:rFonts w:ascii="Times New Roman" w:hAnsi="Times New Roman"/>
          <w:sz w:val="24"/>
        </w:rPr>
      </w:pPr>
      <w:r w:rsidRPr="000B41B7">
        <w:rPr>
          <w:rFonts w:ascii="Times New Roman" w:hAnsi="Times New Roman"/>
          <w:sz w:val="24"/>
        </w:rPr>
        <w:t xml:space="preserve">When you measured the </w:t>
      </w:r>
      <w:r w:rsidRPr="000B41B7">
        <w:rPr>
          <w:rFonts w:ascii="Times New Roman" w:hAnsi="Times New Roman"/>
          <w:b/>
          <w:bCs/>
          <w:sz w:val="24"/>
        </w:rPr>
        <w:t>circuit resistance at the output</w:t>
      </w:r>
      <w:r w:rsidRPr="000B41B7">
        <w:rPr>
          <w:rFonts w:ascii="Times New Roman" w:hAnsi="Times New Roman"/>
          <w:sz w:val="24"/>
        </w:rPr>
        <w:t xml:space="preserve"> in the circuit of </w:t>
      </w:r>
      <w:r w:rsidRPr="000B41B7">
        <w:rPr>
          <w:rFonts w:ascii="Times New Roman" w:hAnsi="Times New Roman"/>
          <w:b/>
          <w:bCs/>
          <w:sz w:val="24"/>
        </w:rPr>
        <w:t xml:space="preserve">Figure </w:t>
      </w:r>
      <w:r w:rsidR="00D62054">
        <w:rPr>
          <w:rFonts w:ascii="Times New Roman" w:hAnsi="Times New Roman"/>
          <w:b/>
          <w:bCs/>
          <w:sz w:val="24"/>
        </w:rPr>
        <w:t>1</w:t>
      </w:r>
      <w:r w:rsidRPr="000B41B7">
        <w:rPr>
          <w:rFonts w:ascii="Times New Roman" w:hAnsi="Times New Roman"/>
          <w:sz w:val="24"/>
        </w:rPr>
        <w:t xml:space="preserve">, (i.e. the Thevenin or internal resistance of the original series-parallel circuit) how did it compare to your calculated value of </w:t>
      </w:r>
      <w:r w:rsidRPr="000B41B7">
        <w:rPr>
          <w:rFonts w:ascii="Times New Roman" w:hAnsi="Times New Roman"/>
          <w:b/>
          <w:bCs/>
          <w:sz w:val="24"/>
        </w:rPr>
        <w:t>R</w:t>
      </w:r>
      <w:r w:rsidRPr="000B41B7">
        <w:rPr>
          <w:rFonts w:ascii="Times New Roman" w:hAnsi="Times New Roman"/>
          <w:b/>
          <w:bCs/>
          <w:position w:val="-6"/>
        </w:rPr>
        <w:t>th</w:t>
      </w:r>
      <w:r w:rsidRPr="000B41B7">
        <w:rPr>
          <w:rFonts w:ascii="Times New Roman" w:hAnsi="Times New Roman"/>
          <w:sz w:val="24"/>
        </w:rPr>
        <w:t xml:space="preserve">?   What precautions must you </w:t>
      </w:r>
      <w:r w:rsidRPr="000B41B7">
        <w:rPr>
          <w:rFonts w:ascii="Times New Roman" w:hAnsi="Times New Roman"/>
          <w:b/>
          <w:sz w:val="24"/>
        </w:rPr>
        <w:t>always</w:t>
      </w:r>
      <w:r w:rsidRPr="000B41B7">
        <w:rPr>
          <w:rFonts w:ascii="Times New Roman" w:hAnsi="Times New Roman"/>
          <w:sz w:val="24"/>
        </w:rPr>
        <w:t xml:space="preserve"> take when performing this step?</w:t>
      </w:r>
    </w:p>
    <w:p w14:paraId="6B3DEC9E" w14:textId="77777777" w:rsidR="001162DA" w:rsidRPr="000B41B7" w:rsidRDefault="001162DA" w:rsidP="001162DA">
      <w:pPr>
        <w:widowControl/>
        <w:spacing w:line="0" w:lineRule="atLeast"/>
        <w:rPr>
          <w:rFonts w:ascii="Times New Roman" w:hAnsi="Times New Roman"/>
          <w:b/>
          <w:sz w:val="24"/>
          <w:szCs w:val="24"/>
        </w:rPr>
      </w:pPr>
    </w:p>
    <w:p w14:paraId="3F0A6B35" w14:textId="77777777" w:rsidR="00232492" w:rsidRPr="000B41B7" w:rsidRDefault="00232492" w:rsidP="001162DA">
      <w:pPr>
        <w:widowControl/>
        <w:spacing w:after="240" w:line="276" w:lineRule="auto"/>
        <w:rPr>
          <w:rFonts w:ascii="Times New Roman" w:hAnsi="Times New Roman"/>
          <w:b/>
          <w:sz w:val="24"/>
          <w:szCs w:val="24"/>
        </w:rPr>
      </w:pPr>
    </w:p>
    <w:p w14:paraId="0E1DDEAF" w14:textId="77777777" w:rsidR="00232492" w:rsidRPr="000B41B7" w:rsidRDefault="00232492" w:rsidP="001162DA">
      <w:pPr>
        <w:widowControl/>
        <w:spacing w:after="240" w:line="276" w:lineRule="auto"/>
        <w:rPr>
          <w:rFonts w:ascii="Times New Roman" w:hAnsi="Times New Roman"/>
          <w:b/>
          <w:sz w:val="24"/>
          <w:szCs w:val="24"/>
        </w:rPr>
      </w:pPr>
    </w:p>
    <w:p w14:paraId="41AB53DF" w14:textId="15937843" w:rsidR="001162DA" w:rsidRPr="000B41B7" w:rsidRDefault="002E64E4" w:rsidP="001162DA">
      <w:pPr>
        <w:widowControl/>
        <w:spacing w:after="240" w:line="276" w:lineRule="auto"/>
        <w:rPr>
          <w:rFonts w:ascii="Times New Roman" w:hAnsi="Times New Roman"/>
          <w:b/>
          <w:sz w:val="28"/>
          <w:szCs w:val="28"/>
        </w:rPr>
      </w:pPr>
      <w:r w:rsidRPr="000B41B7">
        <w:rPr>
          <w:rFonts w:ascii="Times New Roman" w:hAnsi="Times New Roman"/>
          <w:b/>
          <w:sz w:val="28"/>
          <w:szCs w:val="28"/>
        </w:rPr>
        <w:t>PROCEDURE 3</w:t>
      </w:r>
    </w:p>
    <w:p w14:paraId="051A29D4" w14:textId="444864D9" w:rsidR="001162DA" w:rsidRPr="000B41B7" w:rsidRDefault="00232492" w:rsidP="00232492">
      <w:pPr>
        <w:pStyle w:val="ListParagraph"/>
        <w:widowControl/>
        <w:numPr>
          <w:ilvl w:val="0"/>
          <w:numId w:val="22"/>
        </w:numPr>
        <w:spacing w:line="360" w:lineRule="auto"/>
        <w:jc w:val="both"/>
        <w:rPr>
          <w:rFonts w:ascii="Times New Roman" w:hAnsi="Times New Roman"/>
          <w:bCs/>
          <w:sz w:val="24"/>
          <w:szCs w:val="24"/>
        </w:rPr>
      </w:pPr>
      <w:r w:rsidRPr="000B41B7">
        <w:rPr>
          <w:rFonts w:ascii="Times New Roman" w:hAnsi="Times New Roman"/>
          <w:sz w:val="24"/>
          <w:szCs w:val="24"/>
        </w:rPr>
        <w:t>Calculate</w:t>
      </w:r>
      <w:r w:rsidR="001162DA" w:rsidRPr="000B41B7">
        <w:rPr>
          <w:rFonts w:ascii="Times New Roman" w:hAnsi="Times New Roman"/>
          <w:sz w:val="24"/>
          <w:szCs w:val="24"/>
        </w:rPr>
        <w:t xml:space="preserve"> the </w:t>
      </w:r>
      <w:r w:rsidR="001162DA" w:rsidRPr="000B41B7">
        <w:rPr>
          <w:rFonts w:ascii="Times New Roman" w:hAnsi="Times New Roman"/>
          <w:b/>
          <w:sz w:val="24"/>
          <w:szCs w:val="24"/>
        </w:rPr>
        <w:t>maximum power transfer</w:t>
      </w:r>
      <w:r w:rsidR="001162DA" w:rsidRPr="000B41B7">
        <w:rPr>
          <w:rFonts w:ascii="Times New Roman" w:hAnsi="Times New Roman"/>
          <w:sz w:val="24"/>
          <w:szCs w:val="24"/>
        </w:rPr>
        <w:t xml:space="preserve"> for </w:t>
      </w:r>
      <w:r w:rsidR="001162DA" w:rsidRPr="000B41B7">
        <w:rPr>
          <w:rFonts w:ascii="Times New Roman" w:hAnsi="Times New Roman"/>
          <w:b/>
          <w:sz w:val="24"/>
          <w:szCs w:val="24"/>
        </w:rPr>
        <w:t>figure 2</w:t>
      </w:r>
      <w:r w:rsidR="001162DA" w:rsidRPr="000B41B7">
        <w:rPr>
          <w:rFonts w:ascii="Times New Roman" w:hAnsi="Times New Roman"/>
          <w:sz w:val="24"/>
          <w:szCs w:val="24"/>
        </w:rPr>
        <w:t xml:space="preserve"> </w:t>
      </w:r>
      <w:r w:rsidR="001162DA" w:rsidRPr="000B41B7">
        <w:rPr>
          <w:rFonts w:ascii="Times New Roman" w:hAnsi="Times New Roman"/>
          <w:bCs/>
          <w:sz w:val="24"/>
          <w:szCs w:val="24"/>
        </w:rPr>
        <w:t xml:space="preserve">for both </w:t>
      </w:r>
      <w:r w:rsidR="001162DA" w:rsidRPr="000B41B7">
        <w:rPr>
          <w:rFonts w:ascii="Times New Roman" w:hAnsi="Times New Roman"/>
          <w:b/>
          <w:bCs/>
          <w:sz w:val="24"/>
          <w:szCs w:val="24"/>
        </w:rPr>
        <w:t>V</w:t>
      </w:r>
      <w:r w:rsidR="001162DA" w:rsidRPr="000B41B7">
        <w:rPr>
          <w:rFonts w:ascii="Times New Roman" w:hAnsi="Times New Roman"/>
          <w:b/>
          <w:bCs/>
          <w:sz w:val="24"/>
          <w:szCs w:val="24"/>
          <w:vertAlign w:val="subscript"/>
        </w:rPr>
        <w:t>s</w:t>
      </w:r>
      <w:r w:rsidR="001162DA" w:rsidRPr="000B41B7">
        <w:rPr>
          <w:rFonts w:ascii="Times New Roman" w:hAnsi="Times New Roman"/>
          <w:b/>
          <w:bCs/>
          <w:sz w:val="24"/>
          <w:szCs w:val="24"/>
        </w:rPr>
        <w:t xml:space="preserve"> = 12</w:t>
      </w:r>
      <w:r w:rsidR="001162DA" w:rsidRPr="000B41B7">
        <w:rPr>
          <w:rFonts w:ascii="Times New Roman" w:hAnsi="Times New Roman"/>
          <w:bCs/>
          <w:sz w:val="24"/>
          <w:szCs w:val="24"/>
        </w:rPr>
        <w:t xml:space="preserve"> volts and </w:t>
      </w:r>
      <w:r w:rsidR="001162DA" w:rsidRPr="000B41B7">
        <w:rPr>
          <w:rFonts w:ascii="Times New Roman" w:hAnsi="Times New Roman"/>
          <w:b/>
          <w:bCs/>
          <w:sz w:val="24"/>
          <w:szCs w:val="24"/>
        </w:rPr>
        <w:t>V</w:t>
      </w:r>
      <w:r w:rsidR="001162DA" w:rsidRPr="000B41B7">
        <w:rPr>
          <w:rFonts w:ascii="Times New Roman" w:hAnsi="Times New Roman"/>
          <w:b/>
          <w:bCs/>
          <w:sz w:val="24"/>
          <w:szCs w:val="24"/>
          <w:vertAlign w:val="subscript"/>
        </w:rPr>
        <w:t>s</w:t>
      </w:r>
      <w:r w:rsidR="001162DA" w:rsidRPr="000B41B7">
        <w:rPr>
          <w:rFonts w:ascii="Times New Roman" w:hAnsi="Times New Roman"/>
          <w:b/>
          <w:bCs/>
          <w:sz w:val="24"/>
          <w:szCs w:val="24"/>
        </w:rPr>
        <w:t xml:space="preserve"> = 15 </w:t>
      </w:r>
      <w:r w:rsidR="001162DA" w:rsidRPr="000B41B7">
        <w:rPr>
          <w:rFonts w:ascii="Times New Roman" w:hAnsi="Times New Roman"/>
          <w:bCs/>
          <w:sz w:val="24"/>
          <w:szCs w:val="24"/>
        </w:rPr>
        <w:t>volts</w:t>
      </w:r>
      <w:r w:rsidR="001162DA" w:rsidRPr="000B41B7">
        <w:rPr>
          <w:rFonts w:ascii="Times New Roman" w:hAnsi="Times New Roman"/>
          <w:sz w:val="24"/>
          <w:szCs w:val="24"/>
        </w:rPr>
        <w:t xml:space="preserve">. Use your results to compare with the </w:t>
      </w:r>
      <w:r w:rsidR="001162DA" w:rsidRPr="000B41B7">
        <w:rPr>
          <w:rFonts w:ascii="Times New Roman" w:hAnsi="Times New Roman"/>
          <w:b/>
          <w:sz w:val="24"/>
          <w:szCs w:val="24"/>
        </w:rPr>
        <w:t>measured</w:t>
      </w:r>
      <w:r w:rsidR="001162DA" w:rsidRPr="000B41B7">
        <w:rPr>
          <w:rFonts w:ascii="Times New Roman" w:hAnsi="Times New Roman"/>
          <w:sz w:val="24"/>
          <w:szCs w:val="24"/>
        </w:rPr>
        <w:t xml:space="preserve"> values in </w:t>
      </w:r>
      <w:r w:rsidR="001162DA" w:rsidRPr="000B41B7">
        <w:rPr>
          <w:rFonts w:ascii="Times New Roman" w:hAnsi="Times New Roman"/>
          <w:b/>
          <w:sz w:val="24"/>
          <w:szCs w:val="24"/>
        </w:rPr>
        <w:t>Table C</w:t>
      </w:r>
      <w:r w:rsidR="001162DA" w:rsidRPr="000B41B7">
        <w:rPr>
          <w:rFonts w:ascii="Times New Roman" w:hAnsi="Times New Roman"/>
          <w:sz w:val="24"/>
          <w:szCs w:val="24"/>
        </w:rPr>
        <w:t xml:space="preserve">.  </w:t>
      </w:r>
    </w:p>
    <w:p w14:paraId="7BCF1CD3" w14:textId="65BCFFD3" w:rsidR="00232492" w:rsidRPr="000B41B7" w:rsidRDefault="00232492" w:rsidP="00232492">
      <w:pPr>
        <w:pStyle w:val="ListParagraph"/>
        <w:numPr>
          <w:ilvl w:val="0"/>
          <w:numId w:val="22"/>
        </w:numPr>
        <w:spacing w:line="360" w:lineRule="auto"/>
        <w:jc w:val="both"/>
        <w:rPr>
          <w:rFonts w:ascii="Times New Roman" w:hAnsi="Times New Roman"/>
          <w:sz w:val="24"/>
          <w:szCs w:val="24"/>
        </w:rPr>
      </w:pPr>
      <w:r w:rsidRPr="000B41B7">
        <w:rPr>
          <w:rFonts w:ascii="Times New Roman" w:hAnsi="Times New Roman"/>
          <w:sz w:val="24"/>
          <w:szCs w:val="24"/>
        </w:rPr>
        <w:t xml:space="preserve">By </w:t>
      </w:r>
      <w:r w:rsidRPr="000B41B7">
        <w:rPr>
          <w:rFonts w:ascii="Times New Roman" w:hAnsi="Times New Roman"/>
          <w:b/>
          <w:sz w:val="24"/>
          <w:szCs w:val="24"/>
        </w:rPr>
        <w:t>varying</w:t>
      </w:r>
      <w:r w:rsidRPr="000B41B7">
        <w:rPr>
          <w:rFonts w:ascii="Times New Roman" w:hAnsi="Times New Roman"/>
          <w:sz w:val="24"/>
          <w:szCs w:val="24"/>
        </w:rPr>
        <w:t xml:space="preserve"> the load resistor </w:t>
      </w:r>
      <w:r w:rsidRPr="000B41B7">
        <w:rPr>
          <w:rFonts w:ascii="Times New Roman" w:hAnsi="Times New Roman"/>
          <w:b/>
          <w:sz w:val="24"/>
          <w:szCs w:val="24"/>
        </w:rPr>
        <w:t>R</w:t>
      </w:r>
      <w:r w:rsidRPr="000B41B7">
        <w:rPr>
          <w:rFonts w:ascii="Times New Roman" w:hAnsi="Times New Roman"/>
          <w:b/>
          <w:sz w:val="24"/>
          <w:szCs w:val="24"/>
          <w:vertAlign w:val="subscript"/>
        </w:rPr>
        <w:t>L</w:t>
      </w:r>
      <w:r w:rsidRPr="000B41B7">
        <w:rPr>
          <w:rFonts w:ascii="Times New Roman" w:hAnsi="Times New Roman"/>
          <w:sz w:val="24"/>
          <w:szCs w:val="24"/>
        </w:rPr>
        <w:t xml:space="preserve"> according to </w:t>
      </w:r>
      <w:r w:rsidRPr="000B41B7">
        <w:rPr>
          <w:rFonts w:ascii="Times New Roman" w:hAnsi="Times New Roman"/>
          <w:b/>
          <w:sz w:val="24"/>
          <w:szCs w:val="24"/>
        </w:rPr>
        <w:t>Table D and E</w:t>
      </w:r>
      <w:r w:rsidRPr="000B41B7">
        <w:rPr>
          <w:rFonts w:ascii="Times New Roman" w:hAnsi="Times New Roman"/>
          <w:sz w:val="24"/>
          <w:szCs w:val="24"/>
        </w:rPr>
        <w:t>, measure the voltage across the load resistor R</w:t>
      </w:r>
      <w:r w:rsidRPr="000B41B7">
        <w:rPr>
          <w:rFonts w:ascii="Times New Roman" w:hAnsi="Times New Roman"/>
          <w:sz w:val="24"/>
          <w:szCs w:val="24"/>
          <w:vertAlign w:val="subscript"/>
        </w:rPr>
        <w:t>L</w:t>
      </w:r>
      <w:r w:rsidRPr="000B41B7">
        <w:rPr>
          <w:rFonts w:ascii="Times New Roman" w:hAnsi="Times New Roman"/>
          <w:sz w:val="24"/>
          <w:szCs w:val="24"/>
        </w:rPr>
        <w:t xml:space="preserve"> and record them (V</w:t>
      </w:r>
      <w:r w:rsidRPr="000B41B7">
        <w:rPr>
          <w:rFonts w:ascii="Times New Roman" w:hAnsi="Times New Roman"/>
          <w:sz w:val="24"/>
          <w:szCs w:val="24"/>
          <w:vertAlign w:val="subscript"/>
        </w:rPr>
        <w:t>L</w:t>
      </w:r>
      <w:r w:rsidRPr="000B41B7">
        <w:rPr>
          <w:rFonts w:ascii="Times New Roman" w:hAnsi="Times New Roman"/>
          <w:sz w:val="24"/>
          <w:szCs w:val="24"/>
        </w:rPr>
        <w:t>) into the related tables.</w:t>
      </w:r>
    </w:p>
    <w:p w14:paraId="5391CDDA" w14:textId="36949C23" w:rsidR="00232492" w:rsidRPr="000B41B7" w:rsidRDefault="00232492" w:rsidP="00232492">
      <w:pPr>
        <w:pStyle w:val="ListParagraph"/>
        <w:numPr>
          <w:ilvl w:val="0"/>
          <w:numId w:val="22"/>
        </w:numPr>
        <w:spacing w:line="360" w:lineRule="auto"/>
        <w:jc w:val="both"/>
        <w:rPr>
          <w:rFonts w:ascii="Times New Roman" w:hAnsi="Times New Roman"/>
          <w:sz w:val="24"/>
          <w:szCs w:val="24"/>
        </w:rPr>
      </w:pPr>
      <w:r w:rsidRPr="000B41B7">
        <w:rPr>
          <w:rFonts w:ascii="Times New Roman" w:hAnsi="Times New Roman"/>
          <w:sz w:val="24"/>
          <w:szCs w:val="24"/>
        </w:rPr>
        <w:t xml:space="preserve">Calculate relevant power output and fill them into </w:t>
      </w:r>
      <w:r w:rsidRPr="000B41B7">
        <w:rPr>
          <w:rFonts w:ascii="Times New Roman" w:hAnsi="Times New Roman"/>
          <w:b/>
          <w:sz w:val="24"/>
          <w:szCs w:val="24"/>
        </w:rPr>
        <w:t>Table D and E.</w:t>
      </w:r>
    </w:p>
    <w:p w14:paraId="292ABF76" w14:textId="77777777" w:rsidR="00232492" w:rsidRPr="000B41B7" w:rsidRDefault="00232492" w:rsidP="00232492">
      <w:pPr>
        <w:pStyle w:val="ListParagraph"/>
        <w:numPr>
          <w:ilvl w:val="0"/>
          <w:numId w:val="22"/>
        </w:numPr>
        <w:spacing w:line="360" w:lineRule="auto"/>
        <w:jc w:val="both"/>
        <w:rPr>
          <w:rFonts w:ascii="Times New Roman" w:hAnsi="Times New Roman"/>
          <w:sz w:val="24"/>
          <w:szCs w:val="24"/>
        </w:rPr>
      </w:pPr>
      <w:r w:rsidRPr="000B41B7">
        <w:rPr>
          <w:rFonts w:ascii="Times New Roman" w:hAnsi="Times New Roman"/>
          <w:b/>
          <w:sz w:val="24"/>
          <w:szCs w:val="24"/>
        </w:rPr>
        <w:t xml:space="preserve">Draw </w:t>
      </w:r>
      <w:r w:rsidRPr="000B41B7">
        <w:rPr>
          <w:rFonts w:ascii="Times New Roman" w:hAnsi="Times New Roman"/>
          <w:sz w:val="24"/>
          <w:szCs w:val="24"/>
        </w:rPr>
        <w:t xml:space="preserve">graphs (A and B) of </w:t>
      </w:r>
      <w:r w:rsidRPr="000B41B7">
        <w:rPr>
          <w:rFonts w:ascii="Times New Roman" w:hAnsi="Times New Roman"/>
          <w:b/>
          <w:sz w:val="24"/>
          <w:szCs w:val="24"/>
        </w:rPr>
        <w:t>P</w:t>
      </w:r>
      <w:r w:rsidRPr="000B41B7">
        <w:rPr>
          <w:rFonts w:ascii="Times New Roman" w:hAnsi="Times New Roman"/>
          <w:b/>
          <w:sz w:val="24"/>
          <w:szCs w:val="24"/>
          <w:vertAlign w:val="subscript"/>
        </w:rPr>
        <w:t>L</w:t>
      </w:r>
      <w:r w:rsidRPr="000B41B7">
        <w:rPr>
          <w:rFonts w:ascii="Times New Roman" w:hAnsi="Times New Roman"/>
          <w:sz w:val="24"/>
          <w:szCs w:val="24"/>
        </w:rPr>
        <w:t xml:space="preserve"> (measured) vs </w:t>
      </w:r>
      <w:r w:rsidRPr="000B41B7">
        <w:rPr>
          <w:rFonts w:ascii="Times New Roman" w:hAnsi="Times New Roman"/>
          <w:b/>
          <w:sz w:val="24"/>
          <w:szCs w:val="24"/>
        </w:rPr>
        <w:t>R</w:t>
      </w:r>
      <w:r w:rsidRPr="000B41B7">
        <w:rPr>
          <w:rFonts w:ascii="Times New Roman" w:hAnsi="Times New Roman"/>
          <w:b/>
          <w:sz w:val="24"/>
          <w:szCs w:val="24"/>
          <w:vertAlign w:val="subscript"/>
        </w:rPr>
        <w:t>L</w:t>
      </w:r>
      <w:r w:rsidRPr="000B41B7">
        <w:rPr>
          <w:rFonts w:ascii="Times New Roman" w:hAnsi="Times New Roman"/>
          <w:sz w:val="24"/>
          <w:szCs w:val="24"/>
        </w:rPr>
        <w:t xml:space="preserve"> using excel and create </w:t>
      </w:r>
      <w:r w:rsidRPr="000B41B7">
        <w:rPr>
          <w:rFonts w:ascii="Times New Roman" w:hAnsi="Times New Roman"/>
          <w:b/>
          <w:sz w:val="24"/>
          <w:szCs w:val="24"/>
        </w:rPr>
        <w:t>maximum power transfer</w:t>
      </w:r>
      <w:r w:rsidRPr="000B41B7">
        <w:rPr>
          <w:rFonts w:ascii="Times New Roman" w:hAnsi="Times New Roman"/>
          <w:sz w:val="24"/>
          <w:szCs w:val="24"/>
        </w:rPr>
        <w:t xml:space="preserve"> curves. </w:t>
      </w:r>
    </w:p>
    <w:p w14:paraId="333FE2DD" w14:textId="2ADB3D2E" w:rsidR="00232492" w:rsidRPr="000B41B7" w:rsidRDefault="00232492" w:rsidP="00232492">
      <w:pPr>
        <w:pStyle w:val="ListParagraph"/>
        <w:numPr>
          <w:ilvl w:val="0"/>
          <w:numId w:val="22"/>
        </w:numPr>
        <w:spacing w:line="360" w:lineRule="auto"/>
        <w:jc w:val="both"/>
        <w:rPr>
          <w:rFonts w:ascii="Times New Roman" w:hAnsi="Times New Roman"/>
          <w:sz w:val="24"/>
          <w:szCs w:val="24"/>
        </w:rPr>
      </w:pPr>
      <w:r w:rsidRPr="000B41B7">
        <w:rPr>
          <w:rFonts w:ascii="Times New Roman" w:hAnsi="Times New Roman"/>
          <w:b/>
          <w:sz w:val="24"/>
          <w:szCs w:val="24"/>
        </w:rPr>
        <w:t>Label</w:t>
      </w:r>
      <w:r w:rsidRPr="000B41B7">
        <w:rPr>
          <w:rFonts w:ascii="Times New Roman" w:hAnsi="Times New Roman"/>
          <w:sz w:val="24"/>
          <w:szCs w:val="24"/>
        </w:rPr>
        <w:t xml:space="preserve"> the maximum power points on these graphs. </w:t>
      </w:r>
    </w:p>
    <w:p w14:paraId="436AC9A9" w14:textId="77777777" w:rsidR="001162DA" w:rsidRPr="000B41B7" w:rsidRDefault="001162DA" w:rsidP="001162DA">
      <w:pPr>
        <w:widowControl/>
        <w:tabs>
          <w:tab w:val="left" w:pos="720"/>
        </w:tabs>
        <w:spacing w:line="349" w:lineRule="auto"/>
        <w:rPr>
          <w:rFonts w:ascii="Times New Roman" w:hAnsi="Times New Roman"/>
          <w:sz w:val="24"/>
        </w:rPr>
      </w:pPr>
    </w:p>
    <w:p w14:paraId="6C1D0197" w14:textId="4C251DB6" w:rsidR="001162DA" w:rsidRPr="000B41B7" w:rsidRDefault="001162DA" w:rsidP="001162DA">
      <w:pPr>
        <w:spacing w:line="0" w:lineRule="atLeast"/>
        <w:rPr>
          <w:rFonts w:ascii="Times New Roman" w:hAnsi="Times New Roman"/>
          <w:sz w:val="24"/>
          <w:szCs w:val="24"/>
        </w:rPr>
      </w:pPr>
      <w:r w:rsidRPr="000B41B7">
        <w:rPr>
          <w:rFonts w:ascii="Times New Roman" w:hAnsi="Times New Roman"/>
          <w:b/>
          <w:color w:val="0070C0"/>
          <w:sz w:val="24"/>
          <w:szCs w:val="24"/>
          <w:lang w:val="en-CA" w:eastAsia="en-CA"/>
        </w:rPr>
        <w:t>TABLE C</w:t>
      </w:r>
    </w:p>
    <w:p w14:paraId="5869DFB0" w14:textId="77777777" w:rsidR="001162DA" w:rsidRPr="000B41B7" w:rsidRDefault="001162DA" w:rsidP="001162DA">
      <w:pPr>
        <w:pStyle w:val="ListParagraph"/>
        <w:rPr>
          <w:rFonts w:ascii="Times New Roman" w:hAnsi="Times New Roman"/>
          <w:sz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2"/>
        <w:gridCol w:w="2085"/>
        <w:gridCol w:w="2790"/>
        <w:gridCol w:w="2739"/>
      </w:tblGrid>
      <w:tr w:rsidR="001162DA" w:rsidRPr="000B41B7" w14:paraId="0BF8E1E8" w14:textId="77777777" w:rsidTr="00740FFE">
        <w:trPr>
          <w:trHeight w:val="499"/>
          <w:jc w:val="center"/>
        </w:trPr>
        <w:tc>
          <w:tcPr>
            <w:tcW w:w="3397" w:type="dxa"/>
            <w:gridSpan w:val="2"/>
            <w:noWrap/>
            <w:vAlign w:val="bottom"/>
          </w:tcPr>
          <w:p w14:paraId="70B74803" w14:textId="77777777" w:rsidR="001162DA" w:rsidRPr="000B41B7" w:rsidRDefault="001162DA" w:rsidP="00740FFE">
            <w:pPr>
              <w:jc w:val="center"/>
              <w:rPr>
                <w:rFonts w:ascii="Times New Roman" w:hAnsi="Times New Roman"/>
                <w:sz w:val="24"/>
                <w:szCs w:val="24"/>
                <w:lang w:val="en-CA" w:eastAsia="en-CA"/>
              </w:rPr>
            </w:pPr>
            <w:r w:rsidRPr="000B41B7">
              <w:rPr>
                <w:rFonts w:ascii="Times New Roman" w:hAnsi="Times New Roman"/>
                <w:sz w:val="24"/>
                <w:szCs w:val="24"/>
                <w:lang w:val="en-CA" w:eastAsia="en-CA"/>
              </w:rPr>
              <w:t>Source voltage used ►</w:t>
            </w:r>
          </w:p>
        </w:tc>
        <w:tc>
          <w:tcPr>
            <w:tcW w:w="2790" w:type="dxa"/>
            <w:noWrap/>
            <w:vAlign w:val="bottom"/>
          </w:tcPr>
          <w:p w14:paraId="42529C91" w14:textId="4E21CC96" w:rsidR="001162DA" w:rsidRPr="000B41B7" w:rsidRDefault="001162DA" w:rsidP="00740FFE">
            <w:pPr>
              <w:jc w:val="center"/>
              <w:rPr>
                <w:rFonts w:ascii="Times New Roman" w:hAnsi="Times New Roman"/>
                <w:b/>
                <w:sz w:val="24"/>
                <w:szCs w:val="24"/>
                <w:lang w:val="en-CA" w:eastAsia="en-CA"/>
              </w:rPr>
            </w:pPr>
            <w:r w:rsidRPr="000B41B7">
              <w:rPr>
                <w:rFonts w:ascii="Times New Roman" w:hAnsi="Times New Roman"/>
                <w:b/>
                <w:sz w:val="24"/>
                <w:szCs w:val="24"/>
                <w:lang w:val="en-CA" w:eastAsia="en-CA"/>
              </w:rPr>
              <w:t>12 v</w:t>
            </w:r>
            <w:r w:rsidR="008E2A05">
              <w:rPr>
                <w:rFonts w:ascii="Times New Roman" w:hAnsi="Times New Roman"/>
                <w:b/>
                <w:sz w:val="24"/>
                <w:szCs w:val="24"/>
                <w:lang w:val="en-CA" w:eastAsia="en-CA"/>
              </w:rPr>
              <w:t xml:space="preserve"> </w:t>
            </w:r>
            <w:r w:rsidR="008E2A05" w:rsidRPr="001412CB">
              <w:rPr>
                <w:rFonts w:ascii="Times New Roman" w:hAnsi="Times New Roman"/>
                <w:bCs/>
                <w:sz w:val="24"/>
                <w:szCs w:val="24"/>
                <w:lang w:val="en-CA" w:eastAsia="en-CA"/>
              </w:rPr>
              <w:t>(</w:t>
            </w:r>
            <w:r w:rsidR="001412CB" w:rsidRPr="001412CB">
              <w:rPr>
                <w:rFonts w:ascii="Times New Roman" w:hAnsi="Times New Roman"/>
                <w:bCs/>
                <w:sz w:val="24"/>
                <w:szCs w:val="24"/>
                <w:lang w:val="en-CA" w:eastAsia="en-CA"/>
              </w:rPr>
              <w:t xml:space="preserve">For </w:t>
            </w:r>
            <w:r w:rsidR="008E2A05" w:rsidRPr="001412CB">
              <w:rPr>
                <w:rFonts w:ascii="Times New Roman" w:hAnsi="Times New Roman"/>
                <w:bCs/>
                <w:sz w:val="24"/>
                <w:szCs w:val="24"/>
                <w:lang w:val="en-CA" w:eastAsia="en-CA"/>
              </w:rPr>
              <w:t>original circuit)</w:t>
            </w:r>
          </w:p>
        </w:tc>
        <w:tc>
          <w:tcPr>
            <w:tcW w:w="2739" w:type="dxa"/>
            <w:noWrap/>
            <w:vAlign w:val="bottom"/>
          </w:tcPr>
          <w:p w14:paraId="764D3BB7" w14:textId="26620151" w:rsidR="001162DA" w:rsidRPr="000B41B7" w:rsidRDefault="001162DA" w:rsidP="00740FFE">
            <w:pPr>
              <w:jc w:val="center"/>
              <w:rPr>
                <w:rFonts w:ascii="Times New Roman" w:hAnsi="Times New Roman"/>
                <w:b/>
                <w:sz w:val="24"/>
                <w:szCs w:val="24"/>
                <w:vertAlign w:val="subscript"/>
                <w:lang w:val="en-CA" w:eastAsia="en-CA"/>
              </w:rPr>
            </w:pPr>
            <w:r w:rsidRPr="000B41B7">
              <w:rPr>
                <w:rFonts w:ascii="Times New Roman" w:hAnsi="Times New Roman"/>
                <w:b/>
                <w:sz w:val="24"/>
                <w:szCs w:val="24"/>
                <w:lang w:val="en-CA" w:eastAsia="en-CA"/>
              </w:rPr>
              <w:t>15 v</w:t>
            </w:r>
            <w:r w:rsidR="008E2A05">
              <w:rPr>
                <w:rFonts w:ascii="Times New Roman" w:hAnsi="Times New Roman"/>
                <w:b/>
                <w:sz w:val="24"/>
                <w:szCs w:val="24"/>
                <w:lang w:val="en-CA" w:eastAsia="en-CA"/>
              </w:rPr>
              <w:t xml:space="preserve"> </w:t>
            </w:r>
            <w:r w:rsidR="008E2A05" w:rsidRPr="001412CB">
              <w:rPr>
                <w:rFonts w:ascii="Times New Roman" w:hAnsi="Times New Roman"/>
                <w:bCs/>
                <w:sz w:val="24"/>
                <w:szCs w:val="24"/>
                <w:lang w:val="en-CA" w:eastAsia="en-CA"/>
              </w:rPr>
              <w:t>(</w:t>
            </w:r>
            <w:r w:rsidR="001412CB" w:rsidRPr="001412CB">
              <w:rPr>
                <w:rFonts w:ascii="Times New Roman" w:hAnsi="Times New Roman"/>
                <w:bCs/>
                <w:sz w:val="24"/>
                <w:szCs w:val="24"/>
                <w:lang w:val="en-CA" w:eastAsia="en-CA"/>
              </w:rPr>
              <w:t xml:space="preserve">For </w:t>
            </w:r>
            <w:r w:rsidR="008E2A05" w:rsidRPr="001412CB">
              <w:rPr>
                <w:rFonts w:ascii="Times New Roman" w:hAnsi="Times New Roman"/>
                <w:bCs/>
                <w:sz w:val="24"/>
                <w:szCs w:val="24"/>
                <w:lang w:val="en-CA" w:eastAsia="en-CA"/>
              </w:rPr>
              <w:t>original circuit)</w:t>
            </w:r>
          </w:p>
        </w:tc>
      </w:tr>
      <w:tr w:rsidR="001162DA" w:rsidRPr="000B41B7" w14:paraId="18107EF9" w14:textId="77777777" w:rsidTr="00740FFE">
        <w:trPr>
          <w:trHeight w:val="600"/>
          <w:jc w:val="center"/>
        </w:trPr>
        <w:tc>
          <w:tcPr>
            <w:tcW w:w="1312" w:type="dxa"/>
            <w:vMerge w:val="restart"/>
            <w:vAlign w:val="center"/>
          </w:tcPr>
          <w:p w14:paraId="37F687A0" w14:textId="2113C838" w:rsidR="001162DA" w:rsidRPr="000B41B7" w:rsidRDefault="001162DA" w:rsidP="001162DA">
            <w:pPr>
              <w:jc w:val="center"/>
              <w:rPr>
                <w:rFonts w:ascii="Times New Roman" w:hAnsi="Times New Roman"/>
                <w:b/>
                <w:bCs/>
                <w:sz w:val="28"/>
                <w:szCs w:val="28"/>
                <w:lang w:val="en-CA" w:eastAsia="en-CA"/>
              </w:rPr>
            </w:pPr>
            <w:r w:rsidRPr="000B41B7">
              <w:rPr>
                <w:rFonts w:ascii="Times New Roman" w:hAnsi="Times New Roman"/>
                <w:b/>
                <w:bCs/>
                <w:sz w:val="28"/>
                <w:szCs w:val="28"/>
                <w:lang w:val="en-CA" w:eastAsia="en-CA"/>
              </w:rPr>
              <w:t>P</w:t>
            </w:r>
            <w:r w:rsidRPr="000B41B7">
              <w:rPr>
                <w:rFonts w:ascii="Times New Roman" w:hAnsi="Times New Roman"/>
                <w:b/>
                <w:bCs/>
                <w:sz w:val="28"/>
                <w:szCs w:val="28"/>
                <w:vertAlign w:val="subscript"/>
                <w:lang w:val="en-CA" w:eastAsia="en-CA"/>
              </w:rPr>
              <w:t>LMAX</w:t>
            </w:r>
          </w:p>
          <w:p w14:paraId="09D450F2" w14:textId="07BDD78D" w:rsidR="001162DA" w:rsidRPr="000B41B7" w:rsidRDefault="001162DA" w:rsidP="001162DA">
            <w:pPr>
              <w:jc w:val="center"/>
              <w:rPr>
                <w:rFonts w:ascii="Times New Roman" w:hAnsi="Times New Roman"/>
                <w:b/>
                <w:bCs/>
                <w:sz w:val="28"/>
                <w:szCs w:val="28"/>
                <w:lang w:val="en-CA" w:eastAsia="en-CA"/>
              </w:rPr>
            </w:pPr>
            <w:r w:rsidRPr="000B41B7">
              <w:rPr>
                <w:rFonts w:ascii="Times New Roman" w:hAnsi="Times New Roman"/>
                <w:b/>
                <w:bCs/>
                <w:sz w:val="28"/>
                <w:szCs w:val="28"/>
                <w:vertAlign w:val="subscript"/>
                <w:lang w:val="en-CA" w:eastAsia="en-CA"/>
              </w:rPr>
              <w:t>(mW)</w:t>
            </w:r>
          </w:p>
        </w:tc>
        <w:tc>
          <w:tcPr>
            <w:tcW w:w="2085" w:type="dxa"/>
            <w:vAlign w:val="center"/>
          </w:tcPr>
          <w:p w14:paraId="313212A1" w14:textId="77777777" w:rsidR="001162DA" w:rsidRPr="000B41B7" w:rsidRDefault="001162DA" w:rsidP="00740FFE">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Calculated</w:t>
            </w:r>
          </w:p>
        </w:tc>
        <w:tc>
          <w:tcPr>
            <w:tcW w:w="2790" w:type="dxa"/>
            <w:noWrap/>
            <w:vAlign w:val="bottom"/>
          </w:tcPr>
          <w:p w14:paraId="69018599" w14:textId="77777777" w:rsidR="001162DA" w:rsidRPr="000B41B7" w:rsidRDefault="001162DA" w:rsidP="00740FFE">
            <w:pPr>
              <w:jc w:val="center"/>
              <w:rPr>
                <w:rFonts w:ascii="Times New Roman" w:hAnsi="Times New Roman"/>
                <w:color w:val="FF0000"/>
                <w:sz w:val="32"/>
                <w:szCs w:val="32"/>
                <w:lang w:val="en-CA" w:eastAsia="en-CA"/>
              </w:rPr>
            </w:pPr>
          </w:p>
        </w:tc>
        <w:tc>
          <w:tcPr>
            <w:tcW w:w="2739" w:type="dxa"/>
            <w:noWrap/>
            <w:vAlign w:val="bottom"/>
          </w:tcPr>
          <w:p w14:paraId="7A6F39FC" w14:textId="77777777" w:rsidR="001162DA" w:rsidRPr="000B41B7" w:rsidRDefault="001162DA" w:rsidP="00740FFE">
            <w:pPr>
              <w:jc w:val="center"/>
              <w:rPr>
                <w:rFonts w:ascii="Times New Roman" w:hAnsi="Times New Roman"/>
                <w:color w:val="FF0000"/>
                <w:sz w:val="32"/>
                <w:szCs w:val="32"/>
                <w:lang w:val="en-CA" w:eastAsia="en-CA"/>
              </w:rPr>
            </w:pPr>
          </w:p>
        </w:tc>
      </w:tr>
      <w:tr w:rsidR="001162DA" w:rsidRPr="000B41B7" w14:paraId="1634FE9A" w14:textId="77777777" w:rsidTr="00740FFE">
        <w:trPr>
          <w:trHeight w:val="600"/>
          <w:jc w:val="center"/>
        </w:trPr>
        <w:tc>
          <w:tcPr>
            <w:tcW w:w="1312" w:type="dxa"/>
            <w:vMerge/>
            <w:vAlign w:val="center"/>
          </w:tcPr>
          <w:p w14:paraId="4BE3C4D6" w14:textId="77777777" w:rsidR="001162DA" w:rsidRPr="000B41B7" w:rsidRDefault="001162DA" w:rsidP="00740FFE">
            <w:pPr>
              <w:jc w:val="center"/>
              <w:rPr>
                <w:rFonts w:ascii="Times New Roman" w:hAnsi="Times New Roman"/>
                <w:b/>
                <w:bCs/>
                <w:sz w:val="28"/>
                <w:szCs w:val="28"/>
                <w:lang w:val="en-CA" w:eastAsia="en-CA"/>
              </w:rPr>
            </w:pPr>
          </w:p>
        </w:tc>
        <w:tc>
          <w:tcPr>
            <w:tcW w:w="2085" w:type="dxa"/>
            <w:vAlign w:val="center"/>
          </w:tcPr>
          <w:p w14:paraId="3596DBCA" w14:textId="77777777" w:rsidR="0075391D" w:rsidRPr="000B41B7" w:rsidRDefault="001162DA" w:rsidP="00740FFE">
            <w:pPr>
              <w:jc w:val="center"/>
              <w:rPr>
                <w:rFonts w:ascii="Times New Roman" w:hAnsi="Times New Roman"/>
                <w:bCs/>
                <w:sz w:val="24"/>
                <w:szCs w:val="24"/>
                <w:lang w:val="en-CA" w:eastAsia="en-CA"/>
              </w:rPr>
            </w:pPr>
            <w:r w:rsidRPr="000B41B7">
              <w:rPr>
                <w:rFonts w:ascii="Times New Roman" w:hAnsi="Times New Roman"/>
                <w:bCs/>
                <w:sz w:val="24"/>
                <w:szCs w:val="24"/>
                <w:lang w:val="en-CA" w:eastAsia="en-CA"/>
              </w:rPr>
              <w:t>Measured</w:t>
            </w:r>
          </w:p>
          <w:p w14:paraId="7C033049" w14:textId="0EB4A235" w:rsidR="001162DA" w:rsidRPr="000B41B7" w:rsidRDefault="0075391D" w:rsidP="00740FFE">
            <w:pPr>
              <w:jc w:val="center"/>
              <w:rPr>
                <w:rFonts w:ascii="Times New Roman" w:hAnsi="Times New Roman"/>
                <w:bCs/>
                <w:sz w:val="24"/>
                <w:szCs w:val="24"/>
                <w:lang w:val="en-CA" w:eastAsia="en-CA"/>
              </w:rPr>
            </w:pPr>
            <w:r w:rsidRPr="000B41B7">
              <w:rPr>
                <w:rFonts w:ascii="Times New Roman" w:hAnsi="Times New Roman"/>
                <w:bCs/>
                <w:sz w:val="16"/>
                <w:szCs w:val="16"/>
                <w:lang w:val="en-CA" w:eastAsia="en-CA"/>
              </w:rPr>
              <w:t>(calculate with the measured values of V)</w:t>
            </w:r>
          </w:p>
        </w:tc>
        <w:tc>
          <w:tcPr>
            <w:tcW w:w="2790" w:type="dxa"/>
            <w:noWrap/>
            <w:vAlign w:val="bottom"/>
          </w:tcPr>
          <w:p w14:paraId="21606BF7" w14:textId="77777777" w:rsidR="001162DA" w:rsidRPr="000B41B7" w:rsidRDefault="001162DA" w:rsidP="00740FFE">
            <w:pPr>
              <w:jc w:val="center"/>
              <w:rPr>
                <w:rFonts w:ascii="Times New Roman" w:hAnsi="Times New Roman"/>
                <w:color w:val="FF0000"/>
                <w:sz w:val="32"/>
                <w:szCs w:val="32"/>
                <w:lang w:val="en-CA" w:eastAsia="en-CA"/>
              </w:rPr>
            </w:pPr>
          </w:p>
        </w:tc>
        <w:tc>
          <w:tcPr>
            <w:tcW w:w="2739" w:type="dxa"/>
            <w:noWrap/>
            <w:vAlign w:val="bottom"/>
          </w:tcPr>
          <w:p w14:paraId="0B1A978F" w14:textId="77777777" w:rsidR="001162DA" w:rsidRPr="000B41B7" w:rsidRDefault="001162DA" w:rsidP="00740FFE">
            <w:pPr>
              <w:jc w:val="center"/>
              <w:rPr>
                <w:rFonts w:ascii="Times New Roman" w:hAnsi="Times New Roman"/>
                <w:color w:val="FF0000"/>
                <w:sz w:val="32"/>
                <w:szCs w:val="32"/>
                <w:lang w:val="en-CA" w:eastAsia="en-CA"/>
              </w:rPr>
            </w:pPr>
          </w:p>
        </w:tc>
      </w:tr>
    </w:tbl>
    <w:p w14:paraId="2B782F81" w14:textId="3CC328E7" w:rsidR="001162DA" w:rsidRPr="000B41B7" w:rsidRDefault="001162DA" w:rsidP="001162DA">
      <w:pPr>
        <w:widowControl/>
        <w:spacing w:line="0" w:lineRule="atLeast"/>
        <w:rPr>
          <w:rFonts w:ascii="Times New Roman" w:hAnsi="Times New Roman"/>
          <w:b/>
          <w:sz w:val="24"/>
          <w:szCs w:val="24"/>
        </w:rPr>
      </w:pPr>
    </w:p>
    <w:p w14:paraId="2604F2DF" w14:textId="77777777" w:rsidR="001162DA" w:rsidRPr="000B41B7" w:rsidRDefault="001162DA" w:rsidP="001162DA">
      <w:pPr>
        <w:widowControl/>
        <w:spacing w:line="0" w:lineRule="atLeast"/>
        <w:rPr>
          <w:rFonts w:ascii="Times New Roman" w:hAnsi="Times New Roman"/>
          <w:b/>
          <w:sz w:val="24"/>
          <w:szCs w:val="24"/>
        </w:rPr>
      </w:pPr>
    </w:p>
    <w:p w14:paraId="57529569" w14:textId="47AB27F7" w:rsidR="001162DA" w:rsidRPr="000B41B7" w:rsidRDefault="001162DA" w:rsidP="001162DA">
      <w:pPr>
        <w:spacing w:line="0" w:lineRule="atLeast"/>
        <w:ind w:firstLine="142"/>
        <w:rPr>
          <w:rFonts w:ascii="Times New Roman" w:hAnsi="Times New Roman"/>
          <w:bCs/>
          <w:sz w:val="24"/>
          <w:szCs w:val="24"/>
        </w:rPr>
      </w:pPr>
      <w:r w:rsidRPr="000B41B7">
        <w:rPr>
          <w:rFonts w:ascii="Times New Roman" w:hAnsi="Times New Roman"/>
          <w:b/>
          <w:color w:val="0070C0"/>
          <w:sz w:val="24"/>
          <w:szCs w:val="24"/>
          <w:lang w:val="en-CA" w:eastAsia="en-CA"/>
        </w:rPr>
        <w:t xml:space="preserve">TABLE D </w:t>
      </w:r>
      <w:r w:rsidRPr="000B41B7">
        <w:rPr>
          <w:rFonts w:ascii="Times New Roman" w:hAnsi="Times New Roman"/>
          <w:b/>
          <w:color w:val="000000" w:themeColor="text1"/>
          <w:sz w:val="24"/>
          <w:szCs w:val="24"/>
          <w:lang w:val="en-CA" w:eastAsia="en-CA"/>
        </w:rPr>
        <w:t>(</w:t>
      </w:r>
      <w:r w:rsidRPr="000B41B7">
        <w:rPr>
          <w:rFonts w:ascii="Times New Roman" w:hAnsi="Times New Roman"/>
          <w:b/>
          <w:bCs/>
          <w:sz w:val="24"/>
          <w:szCs w:val="24"/>
        </w:rPr>
        <w:t>V</w:t>
      </w:r>
      <w:r w:rsidRPr="000B41B7">
        <w:rPr>
          <w:rFonts w:ascii="Times New Roman" w:hAnsi="Times New Roman"/>
          <w:b/>
          <w:bCs/>
          <w:sz w:val="24"/>
          <w:szCs w:val="24"/>
          <w:vertAlign w:val="subscript"/>
        </w:rPr>
        <w:t>s</w:t>
      </w:r>
      <w:r w:rsidRPr="000B41B7">
        <w:rPr>
          <w:rFonts w:ascii="Times New Roman" w:hAnsi="Times New Roman"/>
          <w:b/>
          <w:bCs/>
          <w:sz w:val="24"/>
          <w:szCs w:val="24"/>
        </w:rPr>
        <w:t xml:space="preserve"> = 12</w:t>
      </w:r>
      <w:r w:rsidRPr="000B41B7">
        <w:rPr>
          <w:rFonts w:ascii="Times New Roman" w:hAnsi="Times New Roman"/>
          <w:bCs/>
          <w:sz w:val="24"/>
          <w:szCs w:val="24"/>
        </w:rPr>
        <w:t xml:space="preserve"> volts)</w:t>
      </w:r>
    </w:p>
    <w:p w14:paraId="0C290A25" w14:textId="77777777" w:rsidR="00232492" w:rsidRPr="000B41B7" w:rsidRDefault="00232492" w:rsidP="001162DA">
      <w:pPr>
        <w:spacing w:line="0" w:lineRule="atLeast"/>
        <w:ind w:firstLine="142"/>
        <w:rPr>
          <w:rFonts w:ascii="Times New Roman" w:hAnsi="Times New Roman"/>
          <w:sz w:val="24"/>
          <w:szCs w:val="24"/>
        </w:rPr>
      </w:pPr>
    </w:p>
    <w:tbl>
      <w:tblPr>
        <w:tblW w:w="84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52"/>
        <w:gridCol w:w="1292"/>
        <w:gridCol w:w="2410"/>
        <w:gridCol w:w="1275"/>
        <w:gridCol w:w="2268"/>
      </w:tblGrid>
      <w:tr w:rsidR="00232492" w:rsidRPr="000B41B7" w14:paraId="0CBFF463" w14:textId="77777777" w:rsidTr="00C36D04">
        <w:trPr>
          <w:trHeight w:val="320"/>
          <w:jc w:val="center"/>
        </w:trPr>
        <w:tc>
          <w:tcPr>
            <w:tcW w:w="1252" w:type="dxa"/>
            <w:tcBorders>
              <w:top w:val="single" w:sz="6" w:space="0" w:color="auto"/>
              <w:left w:val="single" w:sz="6" w:space="0" w:color="auto"/>
              <w:bottom w:val="single" w:sz="6" w:space="0" w:color="auto"/>
              <w:right w:val="double" w:sz="4" w:space="0" w:color="auto"/>
            </w:tcBorders>
          </w:tcPr>
          <w:p w14:paraId="6C81195B"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R</w:t>
            </w:r>
            <w:r w:rsidRPr="000B41B7">
              <w:rPr>
                <w:rFonts w:ascii="Times New Roman" w:hAnsi="Times New Roman"/>
                <w:sz w:val="32"/>
                <w:szCs w:val="32"/>
                <w:vertAlign w:val="subscript"/>
              </w:rPr>
              <w:t>L</w:t>
            </w:r>
          </w:p>
          <w:p w14:paraId="2FB6B830"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ohms</w:t>
            </w:r>
          </w:p>
        </w:tc>
        <w:tc>
          <w:tcPr>
            <w:tcW w:w="1292" w:type="dxa"/>
            <w:tcBorders>
              <w:top w:val="single" w:sz="6" w:space="0" w:color="auto"/>
              <w:left w:val="double" w:sz="4" w:space="0" w:color="auto"/>
              <w:bottom w:val="single" w:sz="6" w:space="0" w:color="auto"/>
              <w:right w:val="single" w:sz="6" w:space="0" w:color="auto"/>
            </w:tcBorders>
          </w:tcPr>
          <w:p w14:paraId="0FC4D44B" w14:textId="7817BCDB"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V</w:t>
            </w:r>
            <w:r w:rsidRPr="000B41B7">
              <w:rPr>
                <w:rFonts w:ascii="Times New Roman" w:hAnsi="Times New Roman"/>
                <w:sz w:val="32"/>
                <w:szCs w:val="32"/>
                <w:vertAlign w:val="subscript"/>
              </w:rPr>
              <w:t>L</w:t>
            </w:r>
          </w:p>
          <w:p w14:paraId="0D11065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volts</w:t>
            </w:r>
          </w:p>
        </w:tc>
        <w:tc>
          <w:tcPr>
            <w:tcW w:w="2410" w:type="dxa"/>
            <w:tcBorders>
              <w:top w:val="single" w:sz="6" w:space="0" w:color="auto"/>
              <w:left w:val="single" w:sz="6" w:space="0" w:color="auto"/>
              <w:bottom w:val="single" w:sz="6" w:space="0" w:color="auto"/>
              <w:right w:val="double" w:sz="4" w:space="0" w:color="auto"/>
            </w:tcBorders>
          </w:tcPr>
          <w:p w14:paraId="612CB07C" w14:textId="41B51A2A"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lang w:val="fr-FR"/>
              </w:rPr>
              <w:t>P</w:t>
            </w:r>
            <w:r w:rsidRPr="000B41B7">
              <w:rPr>
                <w:rFonts w:ascii="Times New Roman" w:hAnsi="Times New Roman"/>
                <w:sz w:val="32"/>
                <w:szCs w:val="32"/>
                <w:vertAlign w:val="subscript"/>
                <w:lang w:val="fr-FR"/>
              </w:rPr>
              <w:t>L</w:t>
            </w:r>
            <w:r w:rsidRPr="000B41B7">
              <w:rPr>
                <w:rFonts w:ascii="Times New Roman" w:hAnsi="Times New Roman"/>
                <w:sz w:val="32"/>
                <w:szCs w:val="32"/>
                <w:lang w:val="fr-FR"/>
              </w:rPr>
              <w:t>=V</w:t>
            </w:r>
            <w:r w:rsidRPr="000B41B7">
              <w:rPr>
                <w:rFonts w:ascii="Times New Roman" w:hAnsi="Times New Roman"/>
                <w:sz w:val="32"/>
                <w:szCs w:val="32"/>
                <w:vertAlign w:val="subscript"/>
              </w:rPr>
              <w:t>L</w:t>
            </w:r>
            <w:r w:rsidRPr="000B41B7">
              <w:rPr>
                <w:rFonts w:ascii="Times New Roman" w:hAnsi="Times New Roman"/>
                <w:sz w:val="32"/>
                <w:szCs w:val="32"/>
                <w:vertAlign w:val="superscript"/>
                <w:lang w:val="fr-FR"/>
              </w:rPr>
              <w:t>2</w:t>
            </w:r>
            <w:r w:rsidRPr="000B41B7">
              <w:rPr>
                <w:rFonts w:ascii="Times New Roman" w:hAnsi="Times New Roman"/>
                <w:sz w:val="32"/>
                <w:szCs w:val="32"/>
                <w:lang w:val="fr-FR"/>
              </w:rPr>
              <w:t>/</w:t>
            </w:r>
            <w:r w:rsidRPr="000B41B7">
              <w:rPr>
                <w:rFonts w:ascii="Times New Roman" w:hAnsi="Times New Roman"/>
                <w:sz w:val="32"/>
                <w:szCs w:val="32"/>
              </w:rPr>
              <w:t>R</w:t>
            </w:r>
            <w:r w:rsidRPr="000B41B7">
              <w:rPr>
                <w:rFonts w:ascii="Times New Roman" w:hAnsi="Times New Roman"/>
                <w:sz w:val="32"/>
                <w:szCs w:val="32"/>
                <w:vertAlign w:val="subscript"/>
              </w:rPr>
              <w:t>L</w:t>
            </w:r>
          </w:p>
          <w:p w14:paraId="0A7B7B70"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lang w:val="fr-FR"/>
              </w:rPr>
            </w:pPr>
            <w:r w:rsidRPr="000B41B7">
              <w:rPr>
                <w:rFonts w:ascii="Times New Roman" w:hAnsi="Times New Roman"/>
                <w:sz w:val="32"/>
                <w:szCs w:val="32"/>
                <w:vertAlign w:val="subscript"/>
              </w:rPr>
              <w:t>mW</w:t>
            </w:r>
          </w:p>
        </w:tc>
        <w:tc>
          <w:tcPr>
            <w:tcW w:w="1275" w:type="dxa"/>
            <w:tcBorders>
              <w:top w:val="single" w:sz="6" w:space="0" w:color="auto"/>
              <w:left w:val="double" w:sz="4" w:space="0" w:color="auto"/>
              <w:bottom w:val="single" w:sz="6" w:space="0" w:color="auto"/>
              <w:right w:val="single" w:sz="6" w:space="0" w:color="auto"/>
            </w:tcBorders>
          </w:tcPr>
          <w:p w14:paraId="3E3B2ADD" w14:textId="5BB999CB"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V</w:t>
            </w:r>
            <w:r w:rsidRPr="000B41B7">
              <w:rPr>
                <w:rFonts w:ascii="Times New Roman" w:hAnsi="Times New Roman"/>
                <w:sz w:val="32"/>
                <w:szCs w:val="32"/>
                <w:vertAlign w:val="subscript"/>
              </w:rPr>
              <w:t>L</w:t>
            </w:r>
          </w:p>
          <w:p w14:paraId="7EE83C72"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volts</w:t>
            </w:r>
          </w:p>
        </w:tc>
        <w:tc>
          <w:tcPr>
            <w:tcW w:w="2268" w:type="dxa"/>
            <w:tcBorders>
              <w:top w:val="single" w:sz="6" w:space="0" w:color="auto"/>
              <w:left w:val="single" w:sz="6" w:space="0" w:color="auto"/>
              <w:bottom w:val="single" w:sz="6" w:space="0" w:color="auto"/>
              <w:right w:val="single" w:sz="6" w:space="0" w:color="auto"/>
            </w:tcBorders>
          </w:tcPr>
          <w:p w14:paraId="2E63CB4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lang w:val="fr-FR"/>
              </w:rPr>
              <w:t>P</w:t>
            </w:r>
            <w:r w:rsidRPr="000B41B7">
              <w:rPr>
                <w:rFonts w:ascii="Times New Roman" w:hAnsi="Times New Roman"/>
                <w:sz w:val="32"/>
                <w:szCs w:val="32"/>
                <w:vertAlign w:val="subscript"/>
                <w:lang w:val="fr-FR"/>
              </w:rPr>
              <w:t>L</w:t>
            </w:r>
            <w:r w:rsidRPr="000B41B7">
              <w:rPr>
                <w:rFonts w:ascii="Times New Roman" w:hAnsi="Times New Roman"/>
                <w:sz w:val="32"/>
                <w:szCs w:val="32"/>
                <w:vertAlign w:val="subscript"/>
              </w:rPr>
              <w:t xml:space="preserve"> </w:t>
            </w:r>
          </w:p>
          <w:p w14:paraId="457AA2A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mW</w:t>
            </w:r>
          </w:p>
        </w:tc>
      </w:tr>
      <w:tr w:rsidR="00232492" w:rsidRPr="000B41B7" w14:paraId="62132609" w14:textId="77777777" w:rsidTr="00C36D04">
        <w:trPr>
          <w:trHeight w:val="320"/>
          <w:jc w:val="center"/>
        </w:trPr>
        <w:tc>
          <w:tcPr>
            <w:tcW w:w="1252" w:type="dxa"/>
            <w:tcBorders>
              <w:top w:val="single" w:sz="6" w:space="0" w:color="auto"/>
              <w:left w:val="single" w:sz="6" w:space="0" w:color="auto"/>
              <w:bottom w:val="double" w:sz="4" w:space="0" w:color="auto"/>
              <w:right w:val="double" w:sz="4" w:space="0" w:color="auto"/>
            </w:tcBorders>
          </w:tcPr>
          <w:p w14:paraId="3B0F212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sym w:font="Symbol" w:char="F057"/>
            </w:r>
          </w:p>
        </w:tc>
        <w:tc>
          <w:tcPr>
            <w:tcW w:w="1292" w:type="dxa"/>
            <w:tcBorders>
              <w:top w:val="single" w:sz="6" w:space="0" w:color="auto"/>
              <w:left w:val="double" w:sz="4" w:space="0" w:color="auto"/>
              <w:bottom w:val="double" w:sz="4" w:space="0" w:color="auto"/>
              <w:right w:val="single" w:sz="6" w:space="0" w:color="auto"/>
            </w:tcBorders>
          </w:tcPr>
          <w:p w14:paraId="4E77AEEE"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Calculated</w:t>
            </w:r>
          </w:p>
        </w:tc>
        <w:tc>
          <w:tcPr>
            <w:tcW w:w="2410" w:type="dxa"/>
            <w:tcBorders>
              <w:top w:val="single" w:sz="6" w:space="0" w:color="auto"/>
              <w:left w:val="single" w:sz="6" w:space="0" w:color="auto"/>
              <w:bottom w:val="double" w:sz="4" w:space="0" w:color="auto"/>
              <w:right w:val="double" w:sz="4" w:space="0" w:color="auto"/>
            </w:tcBorders>
          </w:tcPr>
          <w:p w14:paraId="607ED18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 xml:space="preserve">Calculated </w:t>
            </w:r>
          </w:p>
        </w:tc>
        <w:tc>
          <w:tcPr>
            <w:tcW w:w="1275" w:type="dxa"/>
            <w:tcBorders>
              <w:top w:val="single" w:sz="6" w:space="0" w:color="auto"/>
              <w:left w:val="double" w:sz="4" w:space="0" w:color="auto"/>
              <w:bottom w:val="double" w:sz="4" w:space="0" w:color="auto"/>
              <w:right w:val="single" w:sz="6" w:space="0" w:color="auto"/>
            </w:tcBorders>
          </w:tcPr>
          <w:p w14:paraId="7C39058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Measured</w:t>
            </w:r>
          </w:p>
        </w:tc>
        <w:tc>
          <w:tcPr>
            <w:tcW w:w="2268" w:type="dxa"/>
            <w:tcBorders>
              <w:top w:val="single" w:sz="6" w:space="0" w:color="auto"/>
              <w:left w:val="single" w:sz="6" w:space="0" w:color="auto"/>
              <w:bottom w:val="double" w:sz="4" w:space="0" w:color="auto"/>
              <w:right w:val="single" w:sz="6" w:space="0" w:color="auto"/>
            </w:tcBorders>
          </w:tcPr>
          <w:p w14:paraId="3296E670" w14:textId="334AA926" w:rsidR="00232492" w:rsidRPr="000B41B7" w:rsidRDefault="00284C9A"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Measured</w:t>
            </w:r>
            <w:r w:rsidRPr="000B41B7">
              <w:rPr>
                <w:rFonts w:ascii="Times New Roman" w:hAnsi="Times New Roman"/>
                <w:bCs/>
                <w:sz w:val="16"/>
                <w:szCs w:val="16"/>
                <w:lang w:val="en-CA" w:eastAsia="en-CA"/>
              </w:rPr>
              <w:t xml:space="preserve"> </w:t>
            </w:r>
            <w:r w:rsidRPr="00C36D04">
              <w:rPr>
                <w:rFonts w:ascii="Times New Roman" w:hAnsi="Times New Roman"/>
                <w:bCs/>
                <w:sz w:val="12"/>
                <w:szCs w:val="12"/>
                <w:lang w:val="en-CA" w:eastAsia="en-CA"/>
              </w:rPr>
              <w:t>(</w:t>
            </w:r>
            <w:r w:rsidR="0075391D" w:rsidRPr="00C36D04">
              <w:rPr>
                <w:rFonts w:ascii="Times New Roman" w:hAnsi="Times New Roman"/>
                <w:bCs/>
                <w:sz w:val="12"/>
                <w:szCs w:val="12"/>
                <w:lang w:val="en-CA" w:eastAsia="en-CA"/>
              </w:rPr>
              <w:t xml:space="preserve">calculate with the measured values of </w:t>
            </w:r>
            <w:r w:rsidR="004022EA" w:rsidRPr="00C36D04">
              <w:rPr>
                <w:rFonts w:ascii="Times New Roman" w:hAnsi="Times New Roman"/>
                <w:bCs/>
                <w:sz w:val="12"/>
                <w:szCs w:val="12"/>
                <w:lang w:val="en-CA" w:eastAsia="en-CA"/>
              </w:rPr>
              <w:t>V</w:t>
            </w:r>
            <w:r w:rsidR="0075391D" w:rsidRPr="00C36D04">
              <w:rPr>
                <w:rFonts w:ascii="Times New Roman" w:hAnsi="Times New Roman"/>
                <w:bCs/>
                <w:sz w:val="12"/>
                <w:szCs w:val="12"/>
                <w:lang w:val="en-CA" w:eastAsia="en-CA"/>
              </w:rPr>
              <w:t>)</w:t>
            </w:r>
          </w:p>
        </w:tc>
      </w:tr>
      <w:tr w:rsidR="00232492" w:rsidRPr="000B41B7" w14:paraId="51EA5FCE" w14:textId="77777777" w:rsidTr="00C36D04">
        <w:trPr>
          <w:trHeight w:hRule="exact" w:val="432"/>
          <w:jc w:val="center"/>
        </w:trPr>
        <w:tc>
          <w:tcPr>
            <w:tcW w:w="1252" w:type="dxa"/>
            <w:tcBorders>
              <w:top w:val="double" w:sz="4" w:space="0" w:color="auto"/>
              <w:left w:val="single" w:sz="6" w:space="0" w:color="auto"/>
              <w:bottom w:val="single" w:sz="6" w:space="0" w:color="auto"/>
              <w:right w:val="double" w:sz="4" w:space="0" w:color="auto"/>
            </w:tcBorders>
          </w:tcPr>
          <w:p w14:paraId="13A70ED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100</w:t>
            </w:r>
          </w:p>
        </w:tc>
        <w:tc>
          <w:tcPr>
            <w:tcW w:w="1292" w:type="dxa"/>
            <w:tcBorders>
              <w:top w:val="double" w:sz="4" w:space="0" w:color="auto"/>
              <w:left w:val="double" w:sz="4" w:space="0" w:color="auto"/>
              <w:bottom w:val="single" w:sz="6" w:space="0" w:color="auto"/>
              <w:right w:val="single" w:sz="6" w:space="0" w:color="auto"/>
            </w:tcBorders>
          </w:tcPr>
          <w:p w14:paraId="0AF0692E"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double" w:sz="4" w:space="0" w:color="auto"/>
              <w:left w:val="single" w:sz="6" w:space="0" w:color="auto"/>
              <w:bottom w:val="single" w:sz="6" w:space="0" w:color="auto"/>
              <w:right w:val="double" w:sz="4" w:space="0" w:color="auto"/>
            </w:tcBorders>
          </w:tcPr>
          <w:p w14:paraId="43FFC9D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double" w:sz="4" w:space="0" w:color="auto"/>
              <w:left w:val="double" w:sz="4" w:space="0" w:color="auto"/>
              <w:bottom w:val="single" w:sz="6" w:space="0" w:color="auto"/>
              <w:right w:val="single" w:sz="6" w:space="0" w:color="auto"/>
            </w:tcBorders>
          </w:tcPr>
          <w:p w14:paraId="46EF764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double" w:sz="4" w:space="0" w:color="auto"/>
              <w:left w:val="single" w:sz="6" w:space="0" w:color="auto"/>
              <w:bottom w:val="single" w:sz="6" w:space="0" w:color="auto"/>
              <w:right w:val="single" w:sz="6" w:space="0" w:color="auto"/>
            </w:tcBorders>
          </w:tcPr>
          <w:p w14:paraId="6B986F1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63E2745D"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276A405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470</w:t>
            </w:r>
          </w:p>
        </w:tc>
        <w:tc>
          <w:tcPr>
            <w:tcW w:w="1292" w:type="dxa"/>
            <w:tcBorders>
              <w:top w:val="single" w:sz="6" w:space="0" w:color="auto"/>
              <w:left w:val="double" w:sz="4" w:space="0" w:color="auto"/>
              <w:bottom w:val="single" w:sz="6" w:space="0" w:color="auto"/>
              <w:right w:val="single" w:sz="6" w:space="0" w:color="auto"/>
            </w:tcBorders>
          </w:tcPr>
          <w:p w14:paraId="3232658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526CC5E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31F1FA8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2B25CAD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79B59A2D"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0196F5B8"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812</w:t>
            </w:r>
          </w:p>
        </w:tc>
        <w:tc>
          <w:tcPr>
            <w:tcW w:w="1292" w:type="dxa"/>
            <w:tcBorders>
              <w:top w:val="single" w:sz="6" w:space="0" w:color="auto"/>
              <w:left w:val="double" w:sz="4" w:space="0" w:color="auto"/>
              <w:bottom w:val="single" w:sz="6" w:space="0" w:color="auto"/>
              <w:right w:val="single" w:sz="6" w:space="0" w:color="auto"/>
            </w:tcBorders>
          </w:tcPr>
          <w:p w14:paraId="175D56D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72D8EBB0"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06D6C12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77BBC65B"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494EC749"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5D01E9F7" w14:textId="7C0B01C4"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w:t>
            </w:r>
            <w:r w:rsidR="00284C9A" w:rsidRPr="000B41B7">
              <w:rPr>
                <w:rFonts w:ascii="Times New Roman" w:hAnsi="Times New Roman"/>
                <w:sz w:val="32"/>
                <w:szCs w:val="32"/>
              </w:rPr>
              <w:t>2</w:t>
            </w:r>
            <w:r w:rsidRPr="000B41B7">
              <w:rPr>
                <w:rFonts w:ascii="Times New Roman" w:hAnsi="Times New Roman"/>
                <w:sz w:val="32"/>
                <w:szCs w:val="32"/>
              </w:rPr>
              <w:t>00</w:t>
            </w:r>
          </w:p>
        </w:tc>
        <w:tc>
          <w:tcPr>
            <w:tcW w:w="1292" w:type="dxa"/>
            <w:tcBorders>
              <w:top w:val="single" w:sz="6" w:space="0" w:color="auto"/>
              <w:left w:val="double" w:sz="4" w:space="0" w:color="auto"/>
              <w:bottom w:val="single" w:sz="6" w:space="0" w:color="auto"/>
              <w:right w:val="single" w:sz="6" w:space="0" w:color="auto"/>
            </w:tcBorders>
          </w:tcPr>
          <w:p w14:paraId="2D79938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2C1C8F7C"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5EB956CC"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0743A648"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5DBB6950"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6E401F06"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1800</w:t>
            </w:r>
          </w:p>
        </w:tc>
        <w:tc>
          <w:tcPr>
            <w:tcW w:w="1292" w:type="dxa"/>
            <w:tcBorders>
              <w:top w:val="single" w:sz="6" w:space="0" w:color="auto"/>
              <w:left w:val="double" w:sz="4" w:space="0" w:color="auto"/>
              <w:bottom w:val="single" w:sz="6" w:space="0" w:color="auto"/>
              <w:right w:val="single" w:sz="6" w:space="0" w:color="auto"/>
            </w:tcBorders>
          </w:tcPr>
          <w:p w14:paraId="2CF30B6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03099A1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2268D06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2A10B34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2BED2D90"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79C401D1"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2700</w:t>
            </w:r>
          </w:p>
        </w:tc>
        <w:tc>
          <w:tcPr>
            <w:tcW w:w="1292" w:type="dxa"/>
            <w:tcBorders>
              <w:top w:val="single" w:sz="6" w:space="0" w:color="auto"/>
              <w:left w:val="double" w:sz="4" w:space="0" w:color="auto"/>
              <w:bottom w:val="single" w:sz="6" w:space="0" w:color="auto"/>
              <w:right w:val="single" w:sz="6" w:space="0" w:color="auto"/>
            </w:tcBorders>
          </w:tcPr>
          <w:p w14:paraId="6F86B45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1DC28DA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4BC23F1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75FAA732"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425EBDFB" w14:textId="77777777" w:rsidTr="00C36D04">
        <w:trPr>
          <w:trHeight w:hRule="exact" w:val="432"/>
          <w:jc w:val="center"/>
        </w:trPr>
        <w:tc>
          <w:tcPr>
            <w:tcW w:w="1252" w:type="dxa"/>
            <w:tcBorders>
              <w:top w:val="single" w:sz="6" w:space="0" w:color="auto"/>
              <w:left w:val="single" w:sz="6" w:space="0" w:color="auto"/>
              <w:bottom w:val="single" w:sz="6" w:space="0" w:color="auto"/>
              <w:right w:val="double" w:sz="4" w:space="0" w:color="auto"/>
            </w:tcBorders>
          </w:tcPr>
          <w:p w14:paraId="44F9C5A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3300</w:t>
            </w:r>
          </w:p>
        </w:tc>
        <w:tc>
          <w:tcPr>
            <w:tcW w:w="1292" w:type="dxa"/>
            <w:tcBorders>
              <w:top w:val="single" w:sz="6" w:space="0" w:color="auto"/>
              <w:left w:val="double" w:sz="4" w:space="0" w:color="auto"/>
              <w:bottom w:val="single" w:sz="6" w:space="0" w:color="auto"/>
              <w:right w:val="single" w:sz="6" w:space="0" w:color="auto"/>
            </w:tcBorders>
          </w:tcPr>
          <w:p w14:paraId="3D20776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21926FA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09D3534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268" w:type="dxa"/>
            <w:tcBorders>
              <w:top w:val="single" w:sz="6" w:space="0" w:color="auto"/>
              <w:left w:val="single" w:sz="6" w:space="0" w:color="auto"/>
              <w:bottom w:val="single" w:sz="6" w:space="0" w:color="auto"/>
              <w:right w:val="single" w:sz="6" w:space="0" w:color="auto"/>
            </w:tcBorders>
          </w:tcPr>
          <w:p w14:paraId="0B2FC329"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bl>
    <w:p w14:paraId="7371BE50" w14:textId="648B8374" w:rsidR="002E64E4" w:rsidRPr="00C36D04" w:rsidRDefault="00284C9A" w:rsidP="00D62054">
      <w:pPr>
        <w:spacing w:after="120" w:line="0" w:lineRule="atLeast"/>
        <w:ind w:left="567"/>
        <w:rPr>
          <w:rFonts w:ascii="Times New Roman" w:hAnsi="Times New Roman"/>
          <w:color w:val="000000" w:themeColor="text1"/>
          <w:sz w:val="16"/>
          <w:szCs w:val="16"/>
          <w:lang w:val="en-CA" w:eastAsia="en-CA"/>
        </w:rPr>
      </w:pPr>
      <w:r w:rsidRPr="00C36D04">
        <w:rPr>
          <w:rFonts w:ascii="Times New Roman" w:hAnsi="Times New Roman"/>
          <w:color w:val="000000" w:themeColor="text1"/>
          <w:sz w:val="16"/>
          <w:szCs w:val="16"/>
          <w:lang w:val="en-CA" w:eastAsia="en-CA"/>
        </w:rPr>
        <w:t>[For the measurements pick 820 ohms instead of 812 ohms</w:t>
      </w:r>
      <w:r w:rsidR="00D62054" w:rsidRPr="00C36D04">
        <w:rPr>
          <w:rFonts w:ascii="Times New Roman" w:hAnsi="Times New Roman"/>
          <w:color w:val="000000" w:themeColor="text1"/>
          <w:sz w:val="16"/>
          <w:szCs w:val="16"/>
          <w:lang w:val="en-CA" w:eastAsia="en-CA"/>
        </w:rPr>
        <w:t xml:space="preserve"> or series of resistors</w:t>
      </w:r>
      <w:r w:rsidRPr="00C36D04">
        <w:rPr>
          <w:rFonts w:ascii="Times New Roman" w:hAnsi="Times New Roman"/>
          <w:color w:val="000000" w:themeColor="text1"/>
          <w:sz w:val="16"/>
          <w:szCs w:val="16"/>
          <w:lang w:val="en-CA" w:eastAsia="en-CA"/>
        </w:rPr>
        <w:t>.]</w:t>
      </w:r>
    </w:p>
    <w:p w14:paraId="5FC9C74D" w14:textId="53D026EA" w:rsidR="002E64E4" w:rsidRPr="000B41B7" w:rsidRDefault="002E64E4" w:rsidP="002E64E4">
      <w:pPr>
        <w:spacing w:line="0" w:lineRule="atLeast"/>
        <w:rPr>
          <w:rFonts w:ascii="Times New Roman" w:hAnsi="Times New Roman"/>
          <w:sz w:val="24"/>
          <w:szCs w:val="24"/>
        </w:rPr>
      </w:pPr>
      <w:r w:rsidRPr="000B41B7">
        <w:rPr>
          <w:rFonts w:ascii="Times New Roman" w:hAnsi="Times New Roman"/>
          <w:b/>
          <w:color w:val="0070C0"/>
          <w:sz w:val="24"/>
          <w:szCs w:val="24"/>
          <w:lang w:val="en-CA" w:eastAsia="en-CA"/>
        </w:rPr>
        <w:t xml:space="preserve">Graph A </w:t>
      </w:r>
      <w:r w:rsidRPr="000B41B7">
        <w:rPr>
          <w:rFonts w:ascii="Times New Roman" w:hAnsi="Times New Roman"/>
          <w:b/>
          <w:color w:val="000000" w:themeColor="text1"/>
          <w:sz w:val="24"/>
          <w:szCs w:val="24"/>
          <w:lang w:val="en-CA" w:eastAsia="en-CA"/>
        </w:rPr>
        <w:t>(</w:t>
      </w:r>
      <w:r w:rsidRPr="000B41B7">
        <w:rPr>
          <w:rFonts w:ascii="Times New Roman" w:hAnsi="Times New Roman"/>
          <w:b/>
          <w:bCs/>
          <w:sz w:val="24"/>
          <w:szCs w:val="24"/>
        </w:rPr>
        <w:t>V</w:t>
      </w:r>
      <w:r w:rsidRPr="000B41B7">
        <w:rPr>
          <w:rFonts w:ascii="Times New Roman" w:hAnsi="Times New Roman"/>
          <w:b/>
          <w:bCs/>
          <w:sz w:val="24"/>
          <w:szCs w:val="24"/>
          <w:vertAlign w:val="subscript"/>
        </w:rPr>
        <w:t>s</w:t>
      </w:r>
      <w:r w:rsidRPr="000B41B7">
        <w:rPr>
          <w:rFonts w:ascii="Times New Roman" w:hAnsi="Times New Roman"/>
          <w:b/>
          <w:bCs/>
          <w:sz w:val="24"/>
          <w:szCs w:val="24"/>
        </w:rPr>
        <w:t xml:space="preserve"> = 12</w:t>
      </w:r>
      <w:r w:rsidRPr="000B41B7">
        <w:rPr>
          <w:rFonts w:ascii="Times New Roman" w:hAnsi="Times New Roman"/>
          <w:bCs/>
          <w:sz w:val="24"/>
          <w:szCs w:val="24"/>
        </w:rPr>
        <w:t xml:space="preserve"> volts)</w:t>
      </w:r>
    </w:p>
    <w:p w14:paraId="1D4567EB" w14:textId="77777777" w:rsidR="001162DA" w:rsidRPr="000B41B7" w:rsidRDefault="001162DA" w:rsidP="001162DA">
      <w:pPr>
        <w:spacing w:line="0" w:lineRule="atLeast"/>
        <w:rPr>
          <w:rFonts w:ascii="Times New Roman" w:hAnsi="Times New Roman"/>
          <w:b/>
          <w:color w:val="0070C0"/>
          <w:sz w:val="24"/>
          <w:szCs w:val="24"/>
          <w:lang w:val="en-CA" w:eastAsia="en-CA"/>
        </w:rPr>
      </w:pPr>
    </w:p>
    <w:p w14:paraId="2944BE3B" w14:textId="77777777" w:rsidR="001162DA" w:rsidRPr="000B41B7" w:rsidRDefault="001162DA" w:rsidP="001162DA">
      <w:pPr>
        <w:spacing w:line="0" w:lineRule="atLeast"/>
        <w:rPr>
          <w:rFonts w:ascii="Times New Roman" w:hAnsi="Times New Roman"/>
          <w:b/>
          <w:color w:val="0070C0"/>
          <w:sz w:val="24"/>
          <w:szCs w:val="24"/>
          <w:lang w:val="en-CA" w:eastAsia="en-CA"/>
        </w:rPr>
      </w:pPr>
    </w:p>
    <w:p w14:paraId="110B264C" w14:textId="6D9F0510" w:rsidR="001162DA" w:rsidRPr="000B41B7" w:rsidRDefault="001162DA" w:rsidP="001162DA">
      <w:pPr>
        <w:spacing w:line="0" w:lineRule="atLeast"/>
        <w:rPr>
          <w:rFonts w:ascii="Times New Roman" w:hAnsi="Times New Roman"/>
          <w:b/>
          <w:color w:val="0070C0"/>
          <w:sz w:val="24"/>
          <w:szCs w:val="24"/>
          <w:lang w:val="en-CA" w:eastAsia="en-CA"/>
        </w:rPr>
      </w:pPr>
    </w:p>
    <w:p w14:paraId="0892165A" w14:textId="67701E95" w:rsidR="002E64E4" w:rsidRPr="000B41B7" w:rsidRDefault="002E64E4" w:rsidP="001162DA">
      <w:pPr>
        <w:spacing w:line="0" w:lineRule="atLeast"/>
        <w:rPr>
          <w:rFonts w:ascii="Times New Roman" w:hAnsi="Times New Roman"/>
          <w:b/>
          <w:color w:val="0070C0"/>
          <w:sz w:val="24"/>
          <w:szCs w:val="24"/>
          <w:lang w:val="en-CA" w:eastAsia="en-CA"/>
        </w:rPr>
      </w:pPr>
    </w:p>
    <w:p w14:paraId="53523A8E" w14:textId="149D402A" w:rsidR="002E64E4" w:rsidRPr="000B41B7" w:rsidRDefault="002E64E4" w:rsidP="001162DA">
      <w:pPr>
        <w:spacing w:line="0" w:lineRule="atLeast"/>
        <w:rPr>
          <w:rFonts w:ascii="Times New Roman" w:hAnsi="Times New Roman"/>
          <w:b/>
          <w:color w:val="0070C0"/>
          <w:sz w:val="24"/>
          <w:szCs w:val="24"/>
          <w:lang w:val="en-CA" w:eastAsia="en-CA"/>
        </w:rPr>
      </w:pPr>
    </w:p>
    <w:p w14:paraId="6FB35848" w14:textId="4E4EB7DE" w:rsidR="002E64E4" w:rsidRPr="000B41B7" w:rsidRDefault="002E64E4" w:rsidP="001162DA">
      <w:pPr>
        <w:spacing w:line="0" w:lineRule="atLeast"/>
        <w:rPr>
          <w:rFonts w:ascii="Times New Roman" w:hAnsi="Times New Roman"/>
          <w:b/>
          <w:color w:val="0070C0"/>
          <w:sz w:val="24"/>
          <w:szCs w:val="24"/>
          <w:lang w:val="en-CA" w:eastAsia="en-CA"/>
        </w:rPr>
      </w:pPr>
    </w:p>
    <w:p w14:paraId="3CF0A746" w14:textId="774E0A48" w:rsidR="002E64E4" w:rsidRPr="000B41B7" w:rsidRDefault="002E64E4" w:rsidP="001162DA">
      <w:pPr>
        <w:spacing w:line="0" w:lineRule="atLeast"/>
        <w:rPr>
          <w:rFonts w:ascii="Times New Roman" w:hAnsi="Times New Roman"/>
          <w:b/>
          <w:color w:val="0070C0"/>
          <w:sz w:val="24"/>
          <w:szCs w:val="24"/>
          <w:lang w:val="en-CA" w:eastAsia="en-CA"/>
        </w:rPr>
      </w:pPr>
    </w:p>
    <w:p w14:paraId="07ED74E7" w14:textId="3BAA886D" w:rsidR="002E64E4" w:rsidRPr="000B41B7" w:rsidRDefault="002E64E4" w:rsidP="001162DA">
      <w:pPr>
        <w:spacing w:line="0" w:lineRule="atLeast"/>
        <w:rPr>
          <w:rFonts w:ascii="Times New Roman" w:hAnsi="Times New Roman"/>
          <w:b/>
          <w:color w:val="0070C0"/>
          <w:sz w:val="24"/>
          <w:szCs w:val="24"/>
          <w:lang w:val="en-CA" w:eastAsia="en-CA"/>
        </w:rPr>
      </w:pPr>
    </w:p>
    <w:p w14:paraId="18409484" w14:textId="008E5A68" w:rsidR="002E64E4" w:rsidRPr="000B41B7" w:rsidRDefault="002E64E4" w:rsidP="001162DA">
      <w:pPr>
        <w:spacing w:line="0" w:lineRule="atLeast"/>
        <w:rPr>
          <w:rFonts w:ascii="Times New Roman" w:hAnsi="Times New Roman"/>
          <w:b/>
          <w:color w:val="0070C0"/>
          <w:sz w:val="24"/>
          <w:szCs w:val="24"/>
          <w:lang w:val="en-CA" w:eastAsia="en-CA"/>
        </w:rPr>
      </w:pPr>
    </w:p>
    <w:p w14:paraId="76D5A936" w14:textId="50668FBD" w:rsidR="002E64E4" w:rsidRDefault="002E64E4" w:rsidP="001162DA">
      <w:pPr>
        <w:spacing w:line="0" w:lineRule="atLeast"/>
        <w:rPr>
          <w:rFonts w:ascii="Times New Roman" w:hAnsi="Times New Roman"/>
          <w:b/>
          <w:color w:val="0070C0"/>
          <w:sz w:val="24"/>
          <w:szCs w:val="24"/>
          <w:lang w:val="en-CA" w:eastAsia="en-CA"/>
        </w:rPr>
      </w:pPr>
    </w:p>
    <w:p w14:paraId="09A53708" w14:textId="77777777" w:rsidR="00D62054" w:rsidRPr="000B41B7" w:rsidRDefault="00D62054" w:rsidP="001162DA">
      <w:pPr>
        <w:spacing w:line="0" w:lineRule="atLeast"/>
        <w:rPr>
          <w:rFonts w:ascii="Times New Roman" w:hAnsi="Times New Roman"/>
          <w:b/>
          <w:color w:val="0070C0"/>
          <w:sz w:val="24"/>
          <w:szCs w:val="24"/>
          <w:lang w:val="en-CA" w:eastAsia="en-CA"/>
        </w:rPr>
      </w:pPr>
    </w:p>
    <w:p w14:paraId="271BD7CD" w14:textId="4E8D29E4" w:rsidR="002E64E4" w:rsidRDefault="002E64E4" w:rsidP="001162DA">
      <w:pPr>
        <w:spacing w:line="0" w:lineRule="atLeast"/>
        <w:rPr>
          <w:rFonts w:ascii="Times New Roman" w:hAnsi="Times New Roman"/>
          <w:b/>
          <w:color w:val="0070C0"/>
          <w:sz w:val="24"/>
          <w:szCs w:val="24"/>
          <w:lang w:val="en-CA" w:eastAsia="en-CA"/>
        </w:rPr>
      </w:pPr>
    </w:p>
    <w:p w14:paraId="188CEC4B" w14:textId="7151B244" w:rsidR="00D62054" w:rsidRDefault="00D62054" w:rsidP="001162DA">
      <w:pPr>
        <w:spacing w:line="0" w:lineRule="atLeast"/>
        <w:rPr>
          <w:rFonts w:ascii="Times New Roman" w:hAnsi="Times New Roman"/>
          <w:b/>
          <w:color w:val="0070C0"/>
          <w:sz w:val="24"/>
          <w:szCs w:val="24"/>
          <w:lang w:val="en-CA" w:eastAsia="en-CA"/>
        </w:rPr>
      </w:pPr>
    </w:p>
    <w:p w14:paraId="6630BD4F" w14:textId="76DB5B09" w:rsidR="00D62054" w:rsidRDefault="00D62054" w:rsidP="001162DA">
      <w:pPr>
        <w:spacing w:line="0" w:lineRule="atLeast"/>
        <w:rPr>
          <w:rFonts w:ascii="Times New Roman" w:hAnsi="Times New Roman"/>
          <w:b/>
          <w:color w:val="0070C0"/>
          <w:sz w:val="24"/>
          <w:szCs w:val="24"/>
          <w:lang w:val="en-CA" w:eastAsia="en-CA"/>
        </w:rPr>
      </w:pPr>
    </w:p>
    <w:p w14:paraId="58405238" w14:textId="024BF62A" w:rsidR="00D62054" w:rsidRDefault="00D62054" w:rsidP="001162DA">
      <w:pPr>
        <w:spacing w:line="0" w:lineRule="atLeast"/>
        <w:rPr>
          <w:rFonts w:ascii="Times New Roman" w:hAnsi="Times New Roman"/>
          <w:b/>
          <w:color w:val="0070C0"/>
          <w:sz w:val="24"/>
          <w:szCs w:val="24"/>
          <w:lang w:val="en-CA" w:eastAsia="en-CA"/>
        </w:rPr>
      </w:pPr>
    </w:p>
    <w:p w14:paraId="372F662D" w14:textId="77777777" w:rsidR="00C36D04" w:rsidRPr="000B41B7" w:rsidRDefault="00C36D04" w:rsidP="001162DA">
      <w:pPr>
        <w:spacing w:line="0" w:lineRule="atLeast"/>
        <w:rPr>
          <w:rFonts w:ascii="Times New Roman" w:hAnsi="Times New Roman"/>
          <w:b/>
          <w:color w:val="0070C0"/>
          <w:sz w:val="24"/>
          <w:szCs w:val="24"/>
          <w:lang w:val="en-CA" w:eastAsia="en-CA"/>
        </w:rPr>
      </w:pPr>
    </w:p>
    <w:p w14:paraId="1466B4A3" w14:textId="77777777" w:rsidR="00232492" w:rsidRPr="000B41B7" w:rsidRDefault="00232492" w:rsidP="001162DA">
      <w:pPr>
        <w:spacing w:line="0" w:lineRule="atLeast"/>
        <w:rPr>
          <w:rFonts w:ascii="Times New Roman" w:hAnsi="Times New Roman"/>
          <w:b/>
          <w:color w:val="0070C0"/>
          <w:sz w:val="24"/>
          <w:szCs w:val="24"/>
          <w:lang w:val="en-CA" w:eastAsia="en-CA"/>
        </w:rPr>
      </w:pPr>
    </w:p>
    <w:p w14:paraId="20863D36" w14:textId="4D42A6F0" w:rsidR="001162DA" w:rsidRPr="000B41B7" w:rsidRDefault="001162DA" w:rsidP="001162DA">
      <w:pPr>
        <w:spacing w:line="0" w:lineRule="atLeast"/>
        <w:rPr>
          <w:rFonts w:ascii="Times New Roman" w:hAnsi="Times New Roman"/>
          <w:sz w:val="24"/>
          <w:szCs w:val="24"/>
        </w:rPr>
      </w:pPr>
      <w:r w:rsidRPr="000B41B7">
        <w:rPr>
          <w:rFonts w:ascii="Times New Roman" w:hAnsi="Times New Roman"/>
          <w:b/>
          <w:color w:val="0070C0"/>
          <w:sz w:val="24"/>
          <w:szCs w:val="24"/>
          <w:lang w:val="en-CA" w:eastAsia="en-CA"/>
        </w:rPr>
        <w:lastRenderedPageBreak/>
        <w:t xml:space="preserve">TABLE E </w:t>
      </w:r>
      <w:r w:rsidRPr="000B41B7">
        <w:rPr>
          <w:rFonts w:ascii="Times New Roman" w:hAnsi="Times New Roman"/>
          <w:b/>
          <w:color w:val="000000" w:themeColor="text1"/>
          <w:sz w:val="24"/>
          <w:szCs w:val="24"/>
          <w:lang w:val="en-CA" w:eastAsia="en-CA"/>
        </w:rPr>
        <w:t>(</w:t>
      </w:r>
      <w:r w:rsidRPr="000B41B7">
        <w:rPr>
          <w:rFonts w:ascii="Times New Roman" w:hAnsi="Times New Roman"/>
          <w:b/>
          <w:bCs/>
          <w:sz w:val="24"/>
          <w:szCs w:val="24"/>
        </w:rPr>
        <w:t>V</w:t>
      </w:r>
      <w:r w:rsidRPr="000B41B7">
        <w:rPr>
          <w:rFonts w:ascii="Times New Roman" w:hAnsi="Times New Roman"/>
          <w:b/>
          <w:bCs/>
          <w:sz w:val="24"/>
          <w:szCs w:val="24"/>
          <w:vertAlign w:val="subscript"/>
        </w:rPr>
        <w:t>s</w:t>
      </w:r>
      <w:r w:rsidRPr="000B41B7">
        <w:rPr>
          <w:rFonts w:ascii="Times New Roman" w:hAnsi="Times New Roman"/>
          <w:b/>
          <w:bCs/>
          <w:sz w:val="24"/>
          <w:szCs w:val="24"/>
        </w:rPr>
        <w:t xml:space="preserve"> = 15</w:t>
      </w:r>
      <w:r w:rsidRPr="000B41B7">
        <w:rPr>
          <w:rFonts w:ascii="Times New Roman" w:hAnsi="Times New Roman"/>
          <w:bCs/>
          <w:sz w:val="24"/>
          <w:szCs w:val="24"/>
        </w:rPr>
        <w:t xml:space="preserve"> volts)</w:t>
      </w:r>
    </w:p>
    <w:p w14:paraId="796E5741" w14:textId="191651ED" w:rsidR="006343D9" w:rsidRPr="000B41B7" w:rsidRDefault="006343D9" w:rsidP="001162DA">
      <w:pPr>
        <w:widowControl/>
        <w:spacing w:line="0" w:lineRule="atLeast"/>
        <w:rPr>
          <w:rFonts w:ascii="Times New Roman" w:hAnsi="Times New Roman"/>
          <w:sz w:val="24"/>
        </w:rPr>
      </w:pPr>
    </w:p>
    <w:tbl>
      <w:tblPr>
        <w:tblW w:w="835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8"/>
        <w:gridCol w:w="1276"/>
        <w:gridCol w:w="2410"/>
        <w:gridCol w:w="1275"/>
        <w:gridCol w:w="2127"/>
      </w:tblGrid>
      <w:tr w:rsidR="00232492" w:rsidRPr="000B41B7" w14:paraId="2EDCF517" w14:textId="77777777" w:rsidTr="00C36D04">
        <w:trPr>
          <w:trHeight w:val="320"/>
          <w:jc w:val="center"/>
        </w:trPr>
        <w:tc>
          <w:tcPr>
            <w:tcW w:w="1268" w:type="dxa"/>
            <w:tcBorders>
              <w:top w:val="single" w:sz="6" w:space="0" w:color="auto"/>
              <w:left w:val="single" w:sz="6" w:space="0" w:color="auto"/>
              <w:bottom w:val="single" w:sz="6" w:space="0" w:color="auto"/>
              <w:right w:val="double" w:sz="4" w:space="0" w:color="auto"/>
            </w:tcBorders>
          </w:tcPr>
          <w:p w14:paraId="1CCB47F9"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R</w:t>
            </w:r>
            <w:r w:rsidRPr="000B41B7">
              <w:rPr>
                <w:rFonts w:ascii="Times New Roman" w:hAnsi="Times New Roman"/>
                <w:sz w:val="32"/>
                <w:szCs w:val="32"/>
                <w:vertAlign w:val="subscript"/>
              </w:rPr>
              <w:t>L</w:t>
            </w:r>
          </w:p>
          <w:p w14:paraId="3D94E27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ohms</w:t>
            </w:r>
          </w:p>
        </w:tc>
        <w:tc>
          <w:tcPr>
            <w:tcW w:w="1276" w:type="dxa"/>
            <w:tcBorders>
              <w:top w:val="single" w:sz="6" w:space="0" w:color="auto"/>
              <w:left w:val="double" w:sz="4" w:space="0" w:color="auto"/>
              <w:bottom w:val="single" w:sz="6" w:space="0" w:color="auto"/>
              <w:right w:val="single" w:sz="6" w:space="0" w:color="auto"/>
            </w:tcBorders>
          </w:tcPr>
          <w:p w14:paraId="13C1B6BF" w14:textId="2F5800EC"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V</w:t>
            </w:r>
            <w:r w:rsidRPr="000B41B7">
              <w:rPr>
                <w:rFonts w:ascii="Times New Roman" w:hAnsi="Times New Roman"/>
                <w:sz w:val="32"/>
                <w:szCs w:val="32"/>
                <w:vertAlign w:val="subscript"/>
              </w:rPr>
              <w:t>L</w:t>
            </w:r>
          </w:p>
          <w:p w14:paraId="098C6EFE"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volts</w:t>
            </w:r>
          </w:p>
        </w:tc>
        <w:tc>
          <w:tcPr>
            <w:tcW w:w="2410" w:type="dxa"/>
            <w:tcBorders>
              <w:top w:val="single" w:sz="6" w:space="0" w:color="auto"/>
              <w:left w:val="single" w:sz="6" w:space="0" w:color="auto"/>
              <w:bottom w:val="single" w:sz="6" w:space="0" w:color="auto"/>
              <w:right w:val="double" w:sz="4" w:space="0" w:color="auto"/>
            </w:tcBorders>
          </w:tcPr>
          <w:p w14:paraId="6B8AC330" w14:textId="5E282F7B"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lang w:val="fr-FR"/>
              </w:rPr>
              <w:t>P</w:t>
            </w:r>
            <w:r w:rsidRPr="000B41B7">
              <w:rPr>
                <w:rFonts w:ascii="Times New Roman" w:hAnsi="Times New Roman"/>
                <w:sz w:val="32"/>
                <w:szCs w:val="32"/>
                <w:vertAlign w:val="subscript"/>
                <w:lang w:val="fr-FR"/>
              </w:rPr>
              <w:t>L</w:t>
            </w:r>
            <w:r w:rsidRPr="000B41B7">
              <w:rPr>
                <w:rFonts w:ascii="Times New Roman" w:hAnsi="Times New Roman"/>
                <w:sz w:val="32"/>
                <w:szCs w:val="32"/>
                <w:lang w:val="fr-FR"/>
              </w:rPr>
              <w:t>=V</w:t>
            </w:r>
            <w:r w:rsidRPr="000B41B7">
              <w:rPr>
                <w:rFonts w:ascii="Times New Roman" w:hAnsi="Times New Roman"/>
                <w:sz w:val="32"/>
                <w:szCs w:val="32"/>
                <w:vertAlign w:val="subscript"/>
              </w:rPr>
              <w:t>L</w:t>
            </w:r>
            <w:r w:rsidRPr="000B41B7">
              <w:rPr>
                <w:rFonts w:ascii="Times New Roman" w:hAnsi="Times New Roman"/>
                <w:sz w:val="32"/>
                <w:szCs w:val="32"/>
                <w:vertAlign w:val="superscript"/>
                <w:lang w:val="fr-FR"/>
              </w:rPr>
              <w:t>2</w:t>
            </w:r>
            <w:r w:rsidRPr="000B41B7">
              <w:rPr>
                <w:rFonts w:ascii="Times New Roman" w:hAnsi="Times New Roman"/>
                <w:sz w:val="32"/>
                <w:szCs w:val="32"/>
                <w:lang w:val="fr-FR"/>
              </w:rPr>
              <w:t>/</w:t>
            </w:r>
            <w:r w:rsidRPr="000B41B7">
              <w:rPr>
                <w:rFonts w:ascii="Times New Roman" w:hAnsi="Times New Roman"/>
                <w:sz w:val="32"/>
                <w:szCs w:val="32"/>
              </w:rPr>
              <w:t>R</w:t>
            </w:r>
            <w:r w:rsidRPr="000B41B7">
              <w:rPr>
                <w:rFonts w:ascii="Times New Roman" w:hAnsi="Times New Roman"/>
                <w:sz w:val="32"/>
                <w:szCs w:val="32"/>
                <w:vertAlign w:val="subscript"/>
              </w:rPr>
              <w:t>L</w:t>
            </w:r>
          </w:p>
          <w:p w14:paraId="456EFC20"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lang w:val="fr-FR"/>
              </w:rPr>
            </w:pPr>
            <w:r w:rsidRPr="000B41B7">
              <w:rPr>
                <w:rFonts w:ascii="Times New Roman" w:hAnsi="Times New Roman"/>
                <w:sz w:val="32"/>
                <w:szCs w:val="32"/>
                <w:vertAlign w:val="subscript"/>
              </w:rPr>
              <w:t>mW</w:t>
            </w:r>
          </w:p>
        </w:tc>
        <w:tc>
          <w:tcPr>
            <w:tcW w:w="1275" w:type="dxa"/>
            <w:tcBorders>
              <w:top w:val="single" w:sz="6" w:space="0" w:color="auto"/>
              <w:left w:val="double" w:sz="4" w:space="0" w:color="auto"/>
              <w:bottom w:val="single" w:sz="6" w:space="0" w:color="auto"/>
              <w:right w:val="single" w:sz="6" w:space="0" w:color="auto"/>
            </w:tcBorders>
          </w:tcPr>
          <w:p w14:paraId="0ECF9861" w14:textId="46B2620B" w:rsidR="00232492" w:rsidRPr="000B41B7" w:rsidRDefault="00232492" w:rsidP="00232492">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rPr>
              <w:t>V</w:t>
            </w:r>
            <w:r w:rsidRPr="000B41B7">
              <w:rPr>
                <w:rFonts w:ascii="Times New Roman" w:hAnsi="Times New Roman"/>
                <w:sz w:val="32"/>
                <w:szCs w:val="32"/>
                <w:vertAlign w:val="subscript"/>
              </w:rPr>
              <w:t>L</w:t>
            </w:r>
          </w:p>
          <w:p w14:paraId="09D055E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volts</w:t>
            </w:r>
          </w:p>
        </w:tc>
        <w:tc>
          <w:tcPr>
            <w:tcW w:w="2127" w:type="dxa"/>
            <w:tcBorders>
              <w:top w:val="single" w:sz="6" w:space="0" w:color="auto"/>
              <w:left w:val="single" w:sz="6" w:space="0" w:color="auto"/>
              <w:bottom w:val="single" w:sz="6" w:space="0" w:color="auto"/>
              <w:right w:val="single" w:sz="6" w:space="0" w:color="auto"/>
            </w:tcBorders>
          </w:tcPr>
          <w:p w14:paraId="0B7B33C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vertAlign w:val="subscript"/>
              </w:rPr>
            </w:pPr>
            <w:r w:rsidRPr="000B41B7">
              <w:rPr>
                <w:rFonts w:ascii="Times New Roman" w:hAnsi="Times New Roman"/>
                <w:sz w:val="32"/>
                <w:szCs w:val="32"/>
                <w:lang w:val="fr-FR"/>
              </w:rPr>
              <w:t>P</w:t>
            </w:r>
            <w:r w:rsidRPr="000B41B7">
              <w:rPr>
                <w:rFonts w:ascii="Times New Roman" w:hAnsi="Times New Roman"/>
                <w:sz w:val="32"/>
                <w:szCs w:val="32"/>
                <w:vertAlign w:val="subscript"/>
                <w:lang w:val="fr-FR"/>
              </w:rPr>
              <w:t>L</w:t>
            </w:r>
            <w:r w:rsidRPr="000B41B7">
              <w:rPr>
                <w:rFonts w:ascii="Times New Roman" w:hAnsi="Times New Roman"/>
                <w:sz w:val="32"/>
                <w:szCs w:val="32"/>
                <w:vertAlign w:val="subscript"/>
              </w:rPr>
              <w:t xml:space="preserve"> </w:t>
            </w:r>
          </w:p>
          <w:p w14:paraId="7007D9F7" w14:textId="3B00098D"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vertAlign w:val="subscript"/>
              </w:rPr>
              <w:t>mW</w:t>
            </w:r>
          </w:p>
        </w:tc>
      </w:tr>
      <w:tr w:rsidR="00232492" w:rsidRPr="000B41B7" w14:paraId="526E002A" w14:textId="77777777" w:rsidTr="00C36D04">
        <w:trPr>
          <w:trHeight w:val="320"/>
          <w:jc w:val="center"/>
        </w:trPr>
        <w:tc>
          <w:tcPr>
            <w:tcW w:w="1268" w:type="dxa"/>
            <w:tcBorders>
              <w:top w:val="single" w:sz="6" w:space="0" w:color="auto"/>
              <w:left w:val="single" w:sz="6" w:space="0" w:color="auto"/>
              <w:bottom w:val="double" w:sz="4" w:space="0" w:color="auto"/>
              <w:right w:val="double" w:sz="4" w:space="0" w:color="auto"/>
            </w:tcBorders>
          </w:tcPr>
          <w:p w14:paraId="6DB3439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sym w:font="Symbol" w:char="F057"/>
            </w:r>
          </w:p>
        </w:tc>
        <w:tc>
          <w:tcPr>
            <w:tcW w:w="1276" w:type="dxa"/>
            <w:tcBorders>
              <w:top w:val="single" w:sz="6" w:space="0" w:color="auto"/>
              <w:left w:val="double" w:sz="4" w:space="0" w:color="auto"/>
              <w:bottom w:val="double" w:sz="4" w:space="0" w:color="auto"/>
              <w:right w:val="single" w:sz="6" w:space="0" w:color="auto"/>
            </w:tcBorders>
          </w:tcPr>
          <w:p w14:paraId="11355965" w14:textId="4A1AA2F8"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Calculated</w:t>
            </w:r>
          </w:p>
        </w:tc>
        <w:tc>
          <w:tcPr>
            <w:tcW w:w="2410" w:type="dxa"/>
            <w:tcBorders>
              <w:top w:val="single" w:sz="6" w:space="0" w:color="auto"/>
              <w:left w:val="single" w:sz="6" w:space="0" w:color="auto"/>
              <w:bottom w:val="double" w:sz="4" w:space="0" w:color="auto"/>
              <w:right w:val="double" w:sz="4" w:space="0" w:color="auto"/>
            </w:tcBorders>
          </w:tcPr>
          <w:p w14:paraId="46B3214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 xml:space="preserve">Calculated </w:t>
            </w:r>
          </w:p>
        </w:tc>
        <w:tc>
          <w:tcPr>
            <w:tcW w:w="1275" w:type="dxa"/>
            <w:tcBorders>
              <w:top w:val="single" w:sz="6" w:space="0" w:color="auto"/>
              <w:left w:val="double" w:sz="4" w:space="0" w:color="auto"/>
              <w:bottom w:val="double" w:sz="4" w:space="0" w:color="auto"/>
              <w:right w:val="single" w:sz="6" w:space="0" w:color="auto"/>
            </w:tcBorders>
          </w:tcPr>
          <w:p w14:paraId="6110735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Measured</w:t>
            </w:r>
          </w:p>
        </w:tc>
        <w:tc>
          <w:tcPr>
            <w:tcW w:w="2127" w:type="dxa"/>
            <w:tcBorders>
              <w:top w:val="single" w:sz="6" w:space="0" w:color="auto"/>
              <w:left w:val="single" w:sz="6" w:space="0" w:color="auto"/>
              <w:bottom w:val="double" w:sz="4" w:space="0" w:color="auto"/>
              <w:right w:val="single" w:sz="6" w:space="0" w:color="auto"/>
            </w:tcBorders>
          </w:tcPr>
          <w:p w14:paraId="4F269711" w14:textId="42983088" w:rsidR="00232492" w:rsidRPr="000B41B7" w:rsidRDefault="00284C9A"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22"/>
                <w:szCs w:val="32"/>
              </w:rPr>
              <w:t>Measured</w:t>
            </w:r>
            <w:r w:rsidRPr="00C36D04">
              <w:rPr>
                <w:rFonts w:ascii="Times New Roman" w:hAnsi="Times New Roman"/>
                <w:bCs/>
                <w:sz w:val="12"/>
                <w:szCs w:val="12"/>
                <w:lang w:val="en-CA" w:eastAsia="en-CA"/>
              </w:rPr>
              <w:t xml:space="preserve"> (</w:t>
            </w:r>
            <w:r w:rsidR="0075391D" w:rsidRPr="00C36D04">
              <w:rPr>
                <w:rFonts w:ascii="Times New Roman" w:hAnsi="Times New Roman"/>
                <w:bCs/>
                <w:sz w:val="12"/>
                <w:szCs w:val="12"/>
                <w:lang w:val="en-CA" w:eastAsia="en-CA"/>
              </w:rPr>
              <w:t xml:space="preserve">calculate with the measured values of </w:t>
            </w:r>
            <w:r w:rsidR="00C36D04" w:rsidRPr="00C36D04">
              <w:rPr>
                <w:rFonts w:ascii="Times New Roman" w:hAnsi="Times New Roman"/>
                <w:bCs/>
                <w:sz w:val="12"/>
                <w:szCs w:val="12"/>
                <w:lang w:val="en-CA" w:eastAsia="en-CA"/>
              </w:rPr>
              <w:t>V</w:t>
            </w:r>
            <w:r w:rsidR="0075391D" w:rsidRPr="00C36D04">
              <w:rPr>
                <w:rFonts w:ascii="Times New Roman" w:hAnsi="Times New Roman"/>
                <w:bCs/>
                <w:sz w:val="12"/>
                <w:szCs w:val="12"/>
                <w:lang w:val="en-CA" w:eastAsia="en-CA"/>
              </w:rPr>
              <w:t>)</w:t>
            </w:r>
          </w:p>
        </w:tc>
      </w:tr>
      <w:tr w:rsidR="00232492" w:rsidRPr="000B41B7" w14:paraId="656E6BC2" w14:textId="77777777" w:rsidTr="00C36D04">
        <w:trPr>
          <w:trHeight w:hRule="exact" w:val="432"/>
          <w:jc w:val="center"/>
        </w:trPr>
        <w:tc>
          <w:tcPr>
            <w:tcW w:w="1268" w:type="dxa"/>
            <w:tcBorders>
              <w:top w:val="double" w:sz="4" w:space="0" w:color="auto"/>
              <w:left w:val="single" w:sz="6" w:space="0" w:color="auto"/>
              <w:bottom w:val="single" w:sz="6" w:space="0" w:color="auto"/>
              <w:right w:val="double" w:sz="4" w:space="0" w:color="auto"/>
            </w:tcBorders>
          </w:tcPr>
          <w:p w14:paraId="61091B0E"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100</w:t>
            </w:r>
          </w:p>
        </w:tc>
        <w:tc>
          <w:tcPr>
            <w:tcW w:w="1276" w:type="dxa"/>
            <w:tcBorders>
              <w:top w:val="double" w:sz="4" w:space="0" w:color="auto"/>
              <w:left w:val="double" w:sz="4" w:space="0" w:color="auto"/>
              <w:bottom w:val="single" w:sz="6" w:space="0" w:color="auto"/>
              <w:right w:val="single" w:sz="6" w:space="0" w:color="auto"/>
            </w:tcBorders>
          </w:tcPr>
          <w:p w14:paraId="355FD316"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double" w:sz="4" w:space="0" w:color="auto"/>
              <w:left w:val="single" w:sz="6" w:space="0" w:color="auto"/>
              <w:bottom w:val="single" w:sz="6" w:space="0" w:color="auto"/>
              <w:right w:val="double" w:sz="4" w:space="0" w:color="auto"/>
            </w:tcBorders>
          </w:tcPr>
          <w:p w14:paraId="3831B528"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double" w:sz="4" w:space="0" w:color="auto"/>
              <w:left w:val="double" w:sz="4" w:space="0" w:color="auto"/>
              <w:bottom w:val="single" w:sz="6" w:space="0" w:color="auto"/>
              <w:right w:val="single" w:sz="6" w:space="0" w:color="auto"/>
            </w:tcBorders>
          </w:tcPr>
          <w:p w14:paraId="65FF81E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double" w:sz="4" w:space="0" w:color="auto"/>
              <w:left w:val="single" w:sz="6" w:space="0" w:color="auto"/>
              <w:bottom w:val="single" w:sz="6" w:space="0" w:color="auto"/>
              <w:right w:val="single" w:sz="6" w:space="0" w:color="auto"/>
            </w:tcBorders>
          </w:tcPr>
          <w:p w14:paraId="1627EBA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7B29965D"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5828E83D"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470</w:t>
            </w:r>
          </w:p>
        </w:tc>
        <w:tc>
          <w:tcPr>
            <w:tcW w:w="1276" w:type="dxa"/>
            <w:tcBorders>
              <w:top w:val="single" w:sz="6" w:space="0" w:color="auto"/>
              <w:left w:val="double" w:sz="4" w:space="0" w:color="auto"/>
              <w:bottom w:val="single" w:sz="6" w:space="0" w:color="auto"/>
              <w:right w:val="single" w:sz="6" w:space="0" w:color="auto"/>
            </w:tcBorders>
          </w:tcPr>
          <w:p w14:paraId="3462422E"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3891A64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46A46A7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2C949F4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5DBB5843"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7894AAB7" w14:textId="74EB1AA9"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18"/>
                <w:szCs w:val="18"/>
              </w:rPr>
            </w:pPr>
            <w:r w:rsidRPr="000B41B7">
              <w:rPr>
                <w:rFonts w:ascii="Times New Roman" w:hAnsi="Times New Roman"/>
                <w:sz w:val="32"/>
                <w:szCs w:val="32"/>
              </w:rPr>
              <w:t>812</w:t>
            </w:r>
          </w:p>
        </w:tc>
        <w:tc>
          <w:tcPr>
            <w:tcW w:w="1276" w:type="dxa"/>
            <w:tcBorders>
              <w:top w:val="single" w:sz="6" w:space="0" w:color="auto"/>
              <w:left w:val="double" w:sz="4" w:space="0" w:color="auto"/>
              <w:bottom w:val="single" w:sz="6" w:space="0" w:color="auto"/>
              <w:right w:val="single" w:sz="6" w:space="0" w:color="auto"/>
            </w:tcBorders>
          </w:tcPr>
          <w:p w14:paraId="7A662504"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3BA6F214"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0EA1CB3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6FFD268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37F3B629"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0090CCEF" w14:textId="1ACC96FF"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w:t>
            </w:r>
            <w:r w:rsidR="00284C9A" w:rsidRPr="000B41B7">
              <w:rPr>
                <w:rFonts w:ascii="Times New Roman" w:hAnsi="Times New Roman"/>
                <w:sz w:val="32"/>
                <w:szCs w:val="32"/>
              </w:rPr>
              <w:t>2</w:t>
            </w:r>
            <w:r w:rsidRPr="000B41B7">
              <w:rPr>
                <w:rFonts w:ascii="Times New Roman" w:hAnsi="Times New Roman"/>
                <w:sz w:val="32"/>
                <w:szCs w:val="32"/>
              </w:rPr>
              <w:t>00</w:t>
            </w:r>
          </w:p>
        </w:tc>
        <w:tc>
          <w:tcPr>
            <w:tcW w:w="1276" w:type="dxa"/>
            <w:tcBorders>
              <w:top w:val="single" w:sz="6" w:space="0" w:color="auto"/>
              <w:left w:val="double" w:sz="4" w:space="0" w:color="auto"/>
              <w:bottom w:val="single" w:sz="6" w:space="0" w:color="auto"/>
              <w:right w:val="single" w:sz="6" w:space="0" w:color="auto"/>
            </w:tcBorders>
          </w:tcPr>
          <w:p w14:paraId="4E12A38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3C181616"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03141719"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34C6CA0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4FF5BE0F"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1BA01B8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1800</w:t>
            </w:r>
          </w:p>
        </w:tc>
        <w:tc>
          <w:tcPr>
            <w:tcW w:w="1276" w:type="dxa"/>
            <w:tcBorders>
              <w:top w:val="single" w:sz="6" w:space="0" w:color="auto"/>
              <w:left w:val="double" w:sz="4" w:space="0" w:color="auto"/>
              <w:bottom w:val="single" w:sz="6" w:space="0" w:color="auto"/>
              <w:right w:val="single" w:sz="6" w:space="0" w:color="auto"/>
            </w:tcBorders>
          </w:tcPr>
          <w:p w14:paraId="684D2C09"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739F4A3B"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40EFA80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450DF24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6751616E"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218919E6"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2700</w:t>
            </w:r>
          </w:p>
        </w:tc>
        <w:tc>
          <w:tcPr>
            <w:tcW w:w="1276" w:type="dxa"/>
            <w:tcBorders>
              <w:top w:val="single" w:sz="6" w:space="0" w:color="auto"/>
              <w:left w:val="double" w:sz="4" w:space="0" w:color="auto"/>
              <w:bottom w:val="single" w:sz="6" w:space="0" w:color="auto"/>
              <w:right w:val="single" w:sz="6" w:space="0" w:color="auto"/>
            </w:tcBorders>
          </w:tcPr>
          <w:p w14:paraId="23B34BDF"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30727025"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314515E2"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42653BCB"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r w:rsidR="00232492" w:rsidRPr="000B41B7" w14:paraId="090FB0C5" w14:textId="77777777" w:rsidTr="00C36D04">
        <w:trPr>
          <w:trHeight w:hRule="exact" w:val="432"/>
          <w:jc w:val="center"/>
        </w:trPr>
        <w:tc>
          <w:tcPr>
            <w:tcW w:w="1268" w:type="dxa"/>
            <w:tcBorders>
              <w:top w:val="single" w:sz="6" w:space="0" w:color="auto"/>
              <w:left w:val="single" w:sz="6" w:space="0" w:color="auto"/>
              <w:bottom w:val="single" w:sz="6" w:space="0" w:color="auto"/>
              <w:right w:val="double" w:sz="4" w:space="0" w:color="auto"/>
            </w:tcBorders>
          </w:tcPr>
          <w:p w14:paraId="38139FEA"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r w:rsidRPr="000B41B7">
              <w:rPr>
                <w:rFonts w:ascii="Times New Roman" w:hAnsi="Times New Roman"/>
                <w:sz w:val="32"/>
                <w:szCs w:val="32"/>
              </w:rPr>
              <w:t>3300</w:t>
            </w:r>
          </w:p>
        </w:tc>
        <w:tc>
          <w:tcPr>
            <w:tcW w:w="1276" w:type="dxa"/>
            <w:tcBorders>
              <w:top w:val="single" w:sz="6" w:space="0" w:color="auto"/>
              <w:left w:val="double" w:sz="4" w:space="0" w:color="auto"/>
              <w:bottom w:val="single" w:sz="6" w:space="0" w:color="auto"/>
              <w:right w:val="single" w:sz="6" w:space="0" w:color="auto"/>
            </w:tcBorders>
          </w:tcPr>
          <w:p w14:paraId="63EA9D8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410" w:type="dxa"/>
            <w:tcBorders>
              <w:top w:val="single" w:sz="6" w:space="0" w:color="auto"/>
              <w:left w:val="single" w:sz="6" w:space="0" w:color="auto"/>
              <w:bottom w:val="single" w:sz="6" w:space="0" w:color="auto"/>
              <w:right w:val="double" w:sz="4" w:space="0" w:color="auto"/>
            </w:tcBorders>
          </w:tcPr>
          <w:p w14:paraId="3AA98BB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1275" w:type="dxa"/>
            <w:tcBorders>
              <w:top w:val="single" w:sz="6" w:space="0" w:color="auto"/>
              <w:left w:val="double" w:sz="4" w:space="0" w:color="auto"/>
              <w:bottom w:val="single" w:sz="6" w:space="0" w:color="auto"/>
              <w:right w:val="single" w:sz="6" w:space="0" w:color="auto"/>
            </w:tcBorders>
          </w:tcPr>
          <w:p w14:paraId="15611517"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c>
          <w:tcPr>
            <w:tcW w:w="2127" w:type="dxa"/>
            <w:tcBorders>
              <w:top w:val="single" w:sz="6" w:space="0" w:color="auto"/>
              <w:left w:val="single" w:sz="6" w:space="0" w:color="auto"/>
              <w:bottom w:val="single" w:sz="6" w:space="0" w:color="auto"/>
              <w:right w:val="single" w:sz="6" w:space="0" w:color="auto"/>
            </w:tcBorders>
          </w:tcPr>
          <w:p w14:paraId="4872DCA3" w14:textId="77777777" w:rsidR="00232492" w:rsidRPr="000B41B7" w:rsidRDefault="00232492" w:rsidP="00740FFE">
            <w:pPr>
              <w:tabs>
                <w:tab w:val="left" w:pos="1440"/>
                <w:tab w:val="left" w:pos="2880"/>
                <w:tab w:val="right" w:pos="8640"/>
              </w:tabs>
              <w:spacing w:before="120" w:after="120" w:line="240" w:lineRule="exact"/>
              <w:jc w:val="center"/>
              <w:rPr>
                <w:rFonts w:ascii="Times New Roman" w:hAnsi="Times New Roman"/>
                <w:sz w:val="32"/>
                <w:szCs w:val="32"/>
              </w:rPr>
            </w:pPr>
          </w:p>
        </w:tc>
      </w:tr>
    </w:tbl>
    <w:p w14:paraId="0C55BDFF" w14:textId="77777777" w:rsidR="00D62054" w:rsidRPr="00C36D04" w:rsidRDefault="00D62054" w:rsidP="00D62054">
      <w:pPr>
        <w:spacing w:after="120" w:line="0" w:lineRule="atLeast"/>
        <w:ind w:left="567"/>
        <w:rPr>
          <w:rFonts w:ascii="Times New Roman" w:hAnsi="Times New Roman"/>
          <w:color w:val="000000" w:themeColor="text1"/>
          <w:sz w:val="16"/>
          <w:szCs w:val="16"/>
          <w:lang w:val="en-CA" w:eastAsia="en-CA"/>
        </w:rPr>
      </w:pPr>
      <w:r w:rsidRPr="00C36D04">
        <w:rPr>
          <w:rFonts w:ascii="Times New Roman" w:hAnsi="Times New Roman"/>
          <w:color w:val="000000" w:themeColor="text1"/>
          <w:sz w:val="16"/>
          <w:szCs w:val="16"/>
          <w:lang w:val="en-CA" w:eastAsia="en-CA"/>
        </w:rPr>
        <w:t>[For the measurements pick 820 ohms instead of 812 ohms or series of resistors.]</w:t>
      </w:r>
    </w:p>
    <w:p w14:paraId="4374A958" w14:textId="59886EF8" w:rsidR="001162DA" w:rsidRPr="000B41B7" w:rsidRDefault="001162DA" w:rsidP="001162DA">
      <w:pPr>
        <w:spacing w:line="0" w:lineRule="atLeast"/>
        <w:rPr>
          <w:rFonts w:ascii="Times New Roman" w:hAnsi="Times New Roman"/>
          <w:sz w:val="24"/>
          <w:szCs w:val="24"/>
        </w:rPr>
      </w:pPr>
      <w:r w:rsidRPr="000B41B7">
        <w:rPr>
          <w:rFonts w:ascii="Times New Roman" w:hAnsi="Times New Roman"/>
          <w:b/>
          <w:color w:val="0070C0"/>
          <w:sz w:val="24"/>
          <w:szCs w:val="24"/>
          <w:lang w:val="en-CA" w:eastAsia="en-CA"/>
        </w:rPr>
        <w:t>Graph B</w:t>
      </w:r>
      <w:r w:rsidR="00232492" w:rsidRPr="000B41B7">
        <w:rPr>
          <w:rFonts w:ascii="Times New Roman" w:hAnsi="Times New Roman"/>
          <w:b/>
          <w:color w:val="0070C0"/>
          <w:sz w:val="24"/>
          <w:szCs w:val="24"/>
          <w:lang w:val="en-CA" w:eastAsia="en-CA"/>
        </w:rPr>
        <w:t xml:space="preserve"> </w:t>
      </w:r>
      <w:r w:rsidR="00232492" w:rsidRPr="000B41B7">
        <w:rPr>
          <w:rFonts w:ascii="Times New Roman" w:hAnsi="Times New Roman"/>
          <w:b/>
          <w:color w:val="000000" w:themeColor="text1"/>
          <w:sz w:val="24"/>
          <w:szCs w:val="24"/>
          <w:lang w:val="en-CA" w:eastAsia="en-CA"/>
        </w:rPr>
        <w:t>(</w:t>
      </w:r>
      <w:r w:rsidR="00232492" w:rsidRPr="000B41B7">
        <w:rPr>
          <w:rFonts w:ascii="Times New Roman" w:hAnsi="Times New Roman"/>
          <w:b/>
          <w:bCs/>
          <w:sz w:val="24"/>
          <w:szCs w:val="24"/>
        </w:rPr>
        <w:t>V</w:t>
      </w:r>
      <w:r w:rsidR="00232492" w:rsidRPr="000B41B7">
        <w:rPr>
          <w:rFonts w:ascii="Times New Roman" w:hAnsi="Times New Roman"/>
          <w:b/>
          <w:bCs/>
          <w:sz w:val="24"/>
          <w:szCs w:val="24"/>
          <w:vertAlign w:val="subscript"/>
        </w:rPr>
        <w:t>s</w:t>
      </w:r>
      <w:r w:rsidR="00232492" w:rsidRPr="000B41B7">
        <w:rPr>
          <w:rFonts w:ascii="Times New Roman" w:hAnsi="Times New Roman"/>
          <w:b/>
          <w:bCs/>
          <w:sz w:val="24"/>
          <w:szCs w:val="24"/>
        </w:rPr>
        <w:t xml:space="preserve"> = 15</w:t>
      </w:r>
      <w:r w:rsidR="00232492" w:rsidRPr="000B41B7">
        <w:rPr>
          <w:rFonts w:ascii="Times New Roman" w:hAnsi="Times New Roman"/>
          <w:bCs/>
          <w:sz w:val="24"/>
          <w:szCs w:val="24"/>
        </w:rPr>
        <w:t xml:space="preserve"> volts)</w:t>
      </w:r>
    </w:p>
    <w:p w14:paraId="4868795E" w14:textId="6B04D5C6" w:rsidR="001162DA" w:rsidRPr="000B41B7" w:rsidRDefault="001162DA" w:rsidP="008F4BFC">
      <w:pPr>
        <w:pStyle w:val="ListParagraph"/>
        <w:widowControl/>
        <w:spacing w:line="0" w:lineRule="atLeast"/>
        <w:rPr>
          <w:rFonts w:ascii="Times New Roman" w:hAnsi="Times New Roman"/>
          <w:sz w:val="24"/>
        </w:rPr>
      </w:pPr>
    </w:p>
    <w:p w14:paraId="338A09D6" w14:textId="51A828CA" w:rsidR="001162DA" w:rsidRPr="000B41B7" w:rsidRDefault="001162DA" w:rsidP="008F4BFC">
      <w:pPr>
        <w:pStyle w:val="ListParagraph"/>
        <w:widowControl/>
        <w:spacing w:line="0" w:lineRule="atLeast"/>
        <w:rPr>
          <w:rFonts w:ascii="Times New Roman" w:hAnsi="Times New Roman"/>
          <w:sz w:val="24"/>
        </w:rPr>
      </w:pPr>
    </w:p>
    <w:p w14:paraId="0439016D" w14:textId="7EB704D4" w:rsidR="001162DA" w:rsidRPr="000B41B7" w:rsidRDefault="001162DA" w:rsidP="008F4BFC">
      <w:pPr>
        <w:pStyle w:val="ListParagraph"/>
        <w:widowControl/>
        <w:spacing w:line="0" w:lineRule="atLeast"/>
        <w:rPr>
          <w:rFonts w:ascii="Times New Roman" w:hAnsi="Times New Roman"/>
          <w:sz w:val="24"/>
        </w:rPr>
      </w:pPr>
    </w:p>
    <w:p w14:paraId="4E413120" w14:textId="3606790F" w:rsidR="00284C9A" w:rsidRPr="000B41B7" w:rsidRDefault="00284C9A" w:rsidP="008F4BFC">
      <w:pPr>
        <w:pStyle w:val="ListParagraph"/>
        <w:widowControl/>
        <w:spacing w:line="0" w:lineRule="atLeast"/>
        <w:rPr>
          <w:rFonts w:ascii="Times New Roman" w:hAnsi="Times New Roman"/>
          <w:sz w:val="24"/>
        </w:rPr>
      </w:pPr>
    </w:p>
    <w:p w14:paraId="315F0586" w14:textId="77777777" w:rsidR="00284C9A" w:rsidRPr="000B41B7" w:rsidRDefault="00284C9A" w:rsidP="008F4BFC">
      <w:pPr>
        <w:pStyle w:val="ListParagraph"/>
        <w:widowControl/>
        <w:spacing w:line="0" w:lineRule="atLeast"/>
        <w:rPr>
          <w:rFonts w:ascii="Times New Roman" w:hAnsi="Times New Roman"/>
          <w:sz w:val="24"/>
        </w:rPr>
      </w:pPr>
    </w:p>
    <w:p w14:paraId="6A792CAD" w14:textId="45B3C6BC" w:rsidR="001162DA" w:rsidRPr="000B41B7" w:rsidRDefault="001162DA" w:rsidP="008F4BFC">
      <w:pPr>
        <w:pStyle w:val="ListParagraph"/>
        <w:widowControl/>
        <w:spacing w:line="0" w:lineRule="atLeast"/>
        <w:rPr>
          <w:rFonts w:ascii="Times New Roman" w:hAnsi="Times New Roman"/>
          <w:sz w:val="24"/>
        </w:rPr>
      </w:pPr>
    </w:p>
    <w:p w14:paraId="1CDBE4A1" w14:textId="3ADEAF28" w:rsidR="001162DA" w:rsidRPr="000B41B7" w:rsidRDefault="001162DA" w:rsidP="008F4BFC">
      <w:pPr>
        <w:pStyle w:val="ListParagraph"/>
        <w:widowControl/>
        <w:spacing w:line="0" w:lineRule="atLeast"/>
        <w:rPr>
          <w:rFonts w:ascii="Times New Roman" w:hAnsi="Times New Roman"/>
          <w:sz w:val="24"/>
        </w:rPr>
      </w:pPr>
    </w:p>
    <w:p w14:paraId="0BF273FE" w14:textId="6F587E4F" w:rsidR="001162DA" w:rsidRPr="000B41B7" w:rsidRDefault="001162DA" w:rsidP="008F4BFC">
      <w:pPr>
        <w:pStyle w:val="ListParagraph"/>
        <w:widowControl/>
        <w:spacing w:line="0" w:lineRule="atLeast"/>
        <w:rPr>
          <w:rFonts w:ascii="Times New Roman" w:hAnsi="Times New Roman"/>
          <w:sz w:val="24"/>
        </w:rPr>
      </w:pPr>
    </w:p>
    <w:p w14:paraId="30F28EE4" w14:textId="646093C6" w:rsidR="001162DA" w:rsidRPr="000B41B7" w:rsidRDefault="001162DA" w:rsidP="008F4BFC">
      <w:pPr>
        <w:pStyle w:val="ListParagraph"/>
        <w:widowControl/>
        <w:spacing w:line="0" w:lineRule="atLeast"/>
        <w:rPr>
          <w:rFonts w:ascii="Times New Roman" w:hAnsi="Times New Roman"/>
          <w:sz w:val="24"/>
        </w:rPr>
      </w:pPr>
    </w:p>
    <w:p w14:paraId="6811EFB0" w14:textId="13252E33" w:rsidR="001162DA" w:rsidRPr="000B41B7" w:rsidRDefault="001162DA" w:rsidP="008F4BFC">
      <w:pPr>
        <w:pStyle w:val="ListParagraph"/>
        <w:widowControl/>
        <w:spacing w:line="0" w:lineRule="atLeast"/>
        <w:rPr>
          <w:rFonts w:ascii="Times New Roman" w:hAnsi="Times New Roman"/>
          <w:sz w:val="24"/>
        </w:rPr>
      </w:pPr>
    </w:p>
    <w:p w14:paraId="4F014147" w14:textId="44570BD7" w:rsidR="006343D9" w:rsidRDefault="006343D9" w:rsidP="0055514F">
      <w:pPr>
        <w:widowControl/>
        <w:spacing w:line="0" w:lineRule="atLeast"/>
        <w:rPr>
          <w:rFonts w:ascii="Times New Roman" w:hAnsi="Times New Roman"/>
          <w:sz w:val="24"/>
        </w:rPr>
      </w:pPr>
    </w:p>
    <w:p w14:paraId="5A6E10DE" w14:textId="4B8A05B7" w:rsidR="004022EA" w:rsidRDefault="004022EA" w:rsidP="0055514F">
      <w:pPr>
        <w:widowControl/>
        <w:spacing w:line="0" w:lineRule="atLeast"/>
        <w:rPr>
          <w:rFonts w:ascii="Times New Roman" w:hAnsi="Times New Roman"/>
          <w:sz w:val="24"/>
        </w:rPr>
      </w:pPr>
    </w:p>
    <w:p w14:paraId="090A1AFF" w14:textId="63BA501F" w:rsidR="004022EA" w:rsidRDefault="004022EA" w:rsidP="0055514F">
      <w:pPr>
        <w:widowControl/>
        <w:spacing w:line="0" w:lineRule="atLeast"/>
        <w:rPr>
          <w:rFonts w:ascii="Times New Roman" w:hAnsi="Times New Roman"/>
          <w:sz w:val="24"/>
        </w:rPr>
      </w:pPr>
    </w:p>
    <w:p w14:paraId="7DA0AAE5" w14:textId="77777777" w:rsidR="004022EA" w:rsidRPr="000B41B7" w:rsidRDefault="004022EA" w:rsidP="0055514F">
      <w:pPr>
        <w:widowControl/>
        <w:spacing w:line="0" w:lineRule="atLeast"/>
        <w:rPr>
          <w:rFonts w:ascii="Times New Roman" w:hAnsi="Times New Roman"/>
          <w:sz w:val="24"/>
        </w:rPr>
      </w:pPr>
    </w:p>
    <w:p w14:paraId="639925FF" w14:textId="2791988D" w:rsidR="006343D9" w:rsidRDefault="006343D9" w:rsidP="008F4BFC">
      <w:pPr>
        <w:pStyle w:val="ListParagraph"/>
        <w:widowControl/>
        <w:spacing w:line="0" w:lineRule="atLeast"/>
        <w:rPr>
          <w:rFonts w:ascii="Times New Roman" w:hAnsi="Times New Roman"/>
          <w:sz w:val="24"/>
        </w:rPr>
      </w:pPr>
    </w:p>
    <w:p w14:paraId="17962401" w14:textId="75EFF87A" w:rsidR="00D62054" w:rsidRDefault="00D62054" w:rsidP="008F4BFC">
      <w:pPr>
        <w:pStyle w:val="ListParagraph"/>
        <w:widowControl/>
        <w:spacing w:line="0" w:lineRule="atLeast"/>
        <w:rPr>
          <w:rFonts w:ascii="Times New Roman" w:hAnsi="Times New Roman"/>
          <w:sz w:val="24"/>
        </w:rPr>
      </w:pPr>
    </w:p>
    <w:p w14:paraId="121C506B" w14:textId="6345C228" w:rsidR="00D62054" w:rsidRDefault="00D62054" w:rsidP="008F4BFC">
      <w:pPr>
        <w:pStyle w:val="ListParagraph"/>
        <w:widowControl/>
        <w:spacing w:line="0" w:lineRule="atLeast"/>
        <w:rPr>
          <w:rFonts w:ascii="Times New Roman" w:hAnsi="Times New Roman"/>
          <w:sz w:val="24"/>
        </w:rPr>
      </w:pPr>
    </w:p>
    <w:p w14:paraId="06365599" w14:textId="6D7E729F" w:rsidR="00D62054" w:rsidRDefault="00D62054" w:rsidP="008F4BFC">
      <w:pPr>
        <w:pStyle w:val="ListParagraph"/>
        <w:widowControl/>
        <w:spacing w:line="0" w:lineRule="atLeast"/>
        <w:rPr>
          <w:rFonts w:ascii="Times New Roman" w:hAnsi="Times New Roman"/>
          <w:sz w:val="24"/>
        </w:rPr>
      </w:pPr>
    </w:p>
    <w:p w14:paraId="270025C4" w14:textId="4BB5882D" w:rsidR="00D62054" w:rsidRDefault="00D62054" w:rsidP="008F4BFC">
      <w:pPr>
        <w:pStyle w:val="ListParagraph"/>
        <w:widowControl/>
        <w:spacing w:line="0" w:lineRule="atLeast"/>
        <w:rPr>
          <w:rFonts w:ascii="Times New Roman" w:hAnsi="Times New Roman"/>
          <w:sz w:val="24"/>
        </w:rPr>
      </w:pPr>
    </w:p>
    <w:p w14:paraId="0E35F420" w14:textId="46E337EE" w:rsidR="00D62054" w:rsidRDefault="00D62054" w:rsidP="008F4BFC">
      <w:pPr>
        <w:pStyle w:val="ListParagraph"/>
        <w:widowControl/>
        <w:spacing w:line="0" w:lineRule="atLeast"/>
        <w:rPr>
          <w:rFonts w:ascii="Times New Roman" w:hAnsi="Times New Roman"/>
          <w:sz w:val="24"/>
        </w:rPr>
      </w:pPr>
    </w:p>
    <w:p w14:paraId="15E58A2B" w14:textId="21F24BE5" w:rsidR="00D62054" w:rsidRDefault="00D62054" w:rsidP="008F4BFC">
      <w:pPr>
        <w:pStyle w:val="ListParagraph"/>
        <w:widowControl/>
        <w:spacing w:line="0" w:lineRule="atLeast"/>
        <w:rPr>
          <w:rFonts w:ascii="Times New Roman" w:hAnsi="Times New Roman"/>
          <w:sz w:val="24"/>
        </w:rPr>
      </w:pPr>
    </w:p>
    <w:p w14:paraId="6756537A" w14:textId="75CD4D81" w:rsidR="00D62054" w:rsidRDefault="00D62054" w:rsidP="008F4BFC">
      <w:pPr>
        <w:pStyle w:val="ListParagraph"/>
        <w:widowControl/>
        <w:spacing w:line="0" w:lineRule="atLeast"/>
        <w:rPr>
          <w:rFonts w:ascii="Times New Roman" w:hAnsi="Times New Roman"/>
          <w:sz w:val="24"/>
        </w:rPr>
      </w:pPr>
    </w:p>
    <w:p w14:paraId="60233410" w14:textId="419140B9" w:rsidR="00D62054" w:rsidRDefault="00D62054" w:rsidP="008F4BFC">
      <w:pPr>
        <w:pStyle w:val="ListParagraph"/>
        <w:widowControl/>
        <w:spacing w:line="0" w:lineRule="atLeast"/>
        <w:rPr>
          <w:rFonts w:ascii="Times New Roman" w:hAnsi="Times New Roman"/>
          <w:sz w:val="24"/>
        </w:rPr>
      </w:pPr>
    </w:p>
    <w:p w14:paraId="7C6CDD28" w14:textId="776D5392" w:rsidR="00D62054" w:rsidRDefault="00D62054" w:rsidP="008F4BFC">
      <w:pPr>
        <w:pStyle w:val="ListParagraph"/>
        <w:widowControl/>
        <w:spacing w:line="0" w:lineRule="atLeast"/>
        <w:rPr>
          <w:rFonts w:ascii="Times New Roman" w:hAnsi="Times New Roman"/>
          <w:sz w:val="24"/>
        </w:rPr>
      </w:pPr>
    </w:p>
    <w:p w14:paraId="382BF49C" w14:textId="0953E628" w:rsidR="00D62054" w:rsidRDefault="00D62054" w:rsidP="008F4BFC">
      <w:pPr>
        <w:pStyle w:val="ListParagraph"/>
        <w:widowControl/>
        <w:spacing w:line="0" w:lineRule="atLeast"/>
        <w:rPr>
          <w:rFonts w:ascii="Times New Roman" w:hAnsi="Times New Roman"/>
          <w:sz w:val="24"/>
        </w:rPr>
      </w:pPr>
    </w:p>
    <w:p w14:paraId="72B14C11" w14:textId="16C02994" w:rsidR="00D62054" w:rsidRDefault="00D62054" w:rsidP="008F4BFC">
      <w:pPr>
        <w:pStyle w:val="ListParagraph"/>
        <w:widowControl/>
        <w:spacing w:line="0" w:lineRule="atLeast"/>
        <w:rPr>
          <w:rFonts w:ascii="Times New Roman" w:hAnsi="Times New Roman"/>
          <w:sz w:val="24"/>
        </w:rPr>
      </w:pPr>
    </w:p>
    <w:p w14:paraId="6507E0EA" w14:textId="6100F5F1" w:rsidR="00D62054" w:rsidRDefault="00D62054" w:rsidP="008F4BFC">
      <w:pPr>
        <w:pStyle w:val="ListParagraph"/>
        <w:widowControl/>
        <w:spacing w:line="0" w:lineRule="atLeast"/>
        <w:rPr>
          <w:rFonts w:ascii="Times New Roman" w:hAnsi="Times New Roman"/>
          <w:sz w:val="24"/>
        </w:rPr>
      </w:pPr>
    </w:p>
    <w:p w14:paraId="7CE8136F" w14:textId="77777777" w:rsidR="00C36D04" w:rsidRDefault="00C36D04" w:rsidP="008F4BFC">
      <w:pPr>
        <w:pStyle w:val="ListParagraph"/>
        <w:widowControl/>
        <w:spacing w:line="0" w:lineRule="atLeast"/>
        <w:rPr>
          <w:rFonts w:ascii="Times New Roman" w:hAnsi="Times New Roman"/>
          <w:sz w:val="24"/>
        </w:rPr>
      </w:pPr>
    </w:p>
    <w:p w14:paraId="5E783AA1" w14:textId="77777777" w:rsidR="00D62054" w:rsidRPr="000B41B7" w:rsidRDefault="00D62054" w:rsidP="008F4BFC">
      <w:pPr>
        <w:pStyle w:val="ListParagraph"/>
        <w:widowControl/>
        <w:spacing w:line="0" w:lineRule="atLeast"/>
        <w:rPr>
          <w:rFonts w:ascii="Times New Roman" w:hAnsi="Times New Roman"/>
          <w:sz w:val="24"/>
        </w:rPr>
      </w:pPr>
    </w:p>
    <w:p w14:paraId="7B7716C2" w14:textId="77777777" w:rsidR="006343D9" w:rsidRPr="000B41B7" w:rsidRDefault="006343D9" w:rsidP="0055514F">
      <w:pPr>
        <w:spacing w:after="120"/>
        <w:ind w:left="283" w:right="-289" w:hanging="567"/>
        <w:jc w:val="both"/>
        <w:rPr>
          <w:rFonts w:ascii="Times New Roman" w:hAnsi="Times New Roman"/>
          <w:b/>
          <w:sz w:val="28"/>
          <w:szCs w:val="28"/>
        </w:rPr>
      </w:pPr>
      <w:r w:rsidRPr="000B41B7">
        <w:rPr>
          <w:rFonts w:ascii="Times New Roman" w:hAnsi="Times New Roman"/>
          <w:b/>
          <w:sz w:val="28"/>
          <w:szCs w:val="28"/>
        </w:rPr>
        <w:lastRenderedPageBreak/>
        <w:t>Discussion &amp; Conclusion</w:t>
      </w:r>
    </w:p>
    <w:p w14:paraId="22B10AFD" w14:textId="77777777" w:rsidR="006343D9" w:rsidRPr="000B41B7" w:rsidRDefault="006343D9" w:rsidP="006343D9">
      <w:pPr>
        <w:numPr>
          <w:ilvl w:val="1"/>
          <w:numId w:val="5"/>
        </w:numPr>
        <w:tabs>
          <w:tab w:val="clear" w:pos="1440"/>
          <w:tab w:val="num" w:pos="0"/>
        </w:tabs>
        <w:suppressAutoHyphens/>
        <w:ind w:left="284" w:right="425" w:hanging="284"/>
        <w:jc w:val="both"/>
        <w:rPr>
          <w:rFonts w:ascii="Times New Roman" w:hAnsi="Times New Roman"/>
        </w:rPr>
      </w:pPr>
      <w:r w:rsidRPr="000B41B7">
        <w:rPr>
          <w:rFonts w:ascii="Times New Roman" w:hAnsi="Times New Roman"/>
        </w:rPr>
        <w:t>Were the objectives met?  Use your data to show that the lab objectives were met.</w:t>
      </w:r>
    </w:p>
    <w:p w14:paraId="7CFF3EC8" w14:textId="77777777" w:rsidR="006343D9" w:rsidRPr="000B41B7" w:rsidRDefault="006343D9" w:rsidP="006343D9">
      <w:pPr>
        <w:numPr>
          <w:ilvl w:val="1"/>
          <w:numId w:val="5"/>
        </w:numPr>
        <w:tabs>
          <w:tab w:val="clear" w:pos="1440"/>
          <w:tab w:val="num" w:pos="0"/>
        </w:tabs>
        <w:suppressAutoHyphens/>
        <w:ind w:left="284" w:right="425" w:hanging="284"/>
        <w:jc w:val="both"/>
        <w:rPr>
          <w:rFonts w:ascii="Times New Roman" w:hAnsi="Times New Roman"/>
        </w:rPr>
      </w:pPr>
      <w:r w:rsidRPr="000B41B7">
        <w:rPr>
          <w:rFonts w:ascii="Times New Roman" w:hAnsi="Times New Roman"/>
        </w:rPr>
        <w:t>What else did you learn?</w:t>
      </w:r>
    </w:p>
    <w:p w14:paraId="67188BAB" w14:textId="77777777" w:rsidR="006343D9" w:rsidRPr="000B41B7" w:rsidRDefault="006343D9" w:rsidP="006343D9">
      <w:pPr>
        <w:numPr>
          <w:ilvl w:val="1"/>
          <w:numId w:val="5"/>
        </w:numPr>
        <w:tabs>
          <w:tab w:val="clear" w:pos="1440"/>
          <w:tab w:val="num" w:pos="0"/>
        </w:tabs>
        <w:suppressAutoHyphens/>
        <w:ind w:left="284" w:right="425" w:hanging="284"/>
        <w:jc w:val="both"/>
        <w:rPr>
          <w:rFonts w:ascii="Times New Roman" w:hAnsi="Times New Roman"/>
        </w:rPr>
      </w:pPr>
      <w:r w:rsidRPr="000B41B7">
        <w:rPr>
          <w:rFonts w:ascii="Times New Roman" w:hAnsi="Times New Roman"/>
        </w:rPr>
        <w:t>What problems did you encounter and how did you solve them?</w:t>
      </w:r>
    </w:p>
    <w:p w14:paraId="33B319A1" w14:textId="77777777" w:rsidR="006343D9" w:rsidRPr="000B41B7" w:rsidRDefault="006343D9" w:rsidP="006343D9">
      <w:pPr>
        <w:spacing w:before="120"/>
        <w:ind w:left="-284" w:right="425"/>
        <w:rPr>
          <w:rFonts w:ascii="Times New Roman" w:hAnsi="Times New Roman"/>
        </w:rPr>
      </w:pPr>
    </w:p>
    <w:p w14:paraId="70EE27BB" w14:textId="62498AAA" w:rsidR="006343D9" w:rsidRPr="000B41B7" w:rsidRDefault="00AA1F77" w:rsidP="00AA1F77">
      <w:pPr>
        <w:pStyle w:val="ListParagraph"/>
        <w:widowControl/>
        <w:spacing w:line="0" w:lineRule="atLeast"/>
        <w:ind w:left="0"/>
        <w:rPr>
          <w:rFonts w:ascii="Times New Roman" w:hAnsi="Times New Roman"/>
        </w:rPr>
      </w:pPr>
      <w:r w:rsidRPr="000B41B7">
        <w:rPr>
          <w:rFonts w:ascii="Times New Roman" w:hAnsi="Times New Roman"/>
        </w:rPr>
        <w:t xml:space="preserve">[Submit the completed lab report. Attach </w:t>
      </w:r>
      <w:r w:rsidRPr="000B41B7">
        <w:rPr>
          <w:rFonts w:ascii="Times New Roman" w:hAnsi="Times New Roman"/>
          <w:i/>
        </w:rPr>
        <w:t>Pictures</w:t>
      </w:r>
      <w:r w:rsidRPr="000B41B7">
        <w:rPr>
          <w:rFonts w:ascii="Times New Roman" w:hAnsi="Times New Roman"/>
        </w:rPr>
        <w:t xml:space="preserve"> of your work with all connections as part of your lab report]</w:t>
      </w:r>
    </w:p>
    <w:p w14:paraId="03BB90A4" w14:textId="4DA88C30" w:rsidR="000B41B7" w:rsidRPr="000B41B7" w:rsidRDefault="000B41B7" w:rsidP="00AA1F77">
      <w:pPr>
        <w:pStyle w:val="ListParagraph"/>
        <w:widowControl/>
        <w:spacing w:line="0" w:lineRule="atLeast"/>
        <w:ind w:left="0"/>
        <w:rPr>
          <w:rFonts w:ascii="Times New Roman" w:hAnsi="Times New Roman"/>
          <w:sz w:val="24"/>
        </w:rPr>
      </w:pPr>
    </w:p>
    <w:p w14:paraId="1B5CEF74" w14:textId="213F2E51" w:rsidR="000B41B7" w:rsidRPr="000B41B7" w:rsidRDefault="000B41B7" w:rsidP="00AA1F77">
      <w:pPr>
        <w:pStyle w:val="ListParagraph"/>
        <w:widowControl/>
        <w:spacing w:line="0" w:lineRule="atLeast"/>
        <w:ind w:left="0"/>
        <w:rPr>
          <w:rFonts w:ascii="Times New Roman" w:hAnsi="Times New Roman"/>
          <w:sz w:val="24"/>
        </w:rPr>
      </w:pPr>
    </w:p>
    <w:sectPr w:rsidR="000B41B7" w:rsidRPr="000B41B7" w:rsidSect="0031012B">
      <w:footerReference w:type="default" r:id="rId18"/>
      <w:footerReference w:type="first" r:id="rId19"/>
      <w:endnotePr>
        <w:numFmt w:val="decimal"/>
      </w:endnotePr>
      <w:pgSz w:w="12240" w:h="15840" w:code="1"/>
      <w:pgMar w:top="907" w:right="1440" w:bottom="720" w:left="1440" w:header="547" w:footer="720" w:gutter="0"/>
      <w:pgBorders w:offsetFrom="page">
        <w:top w:val="thinThickSmallGap" w:sz="24" w:space="24" w:color="002060"/>
        <w:left w:val="thinThickSmallGap" w:sz="24" w:space="24" w:color="002060"/>
        <w:bottom w:val="thickThinSmallGap" w:sz="24" w:space="24" w:color="002060"/>
        <w:right w:val="thickThinSmallGap" w:sz="24" w:space="24" w:color="00206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91A5" w14:textId="77777777" w:rsidR="005D3298" w:rsidRDefault="005D3298">
      <w:r>
        <w:separator/>
      </w:r>
    </w:p>
  </w:endnote>
  <w:endnote w:type="continuationSeparator" w:id="0">
    <w:p w14:paraId="5790FDF8" w14:textId="77777777" w:rsidR="005D3298" w:rsidRDefault="005D3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812B" w14:textId="5BE1B3F5" w:rsidR="002626EA" w:rsidRPr="00F048DA" w:rsidRDefault="00AF4273" w:rsidP="00AF4273">
    <w:pPr>
      <w:tabs>
        <w:tab w:val="center" w:pos="4550"/>
        <w:tab w:val="left" w:pos="5818"/>
      </w:tabs>
      <w:ind w:right="260"/>
      <w:rPr>
        <w:rFonts w:ascii="Times New Roman" w:hAnsi="Times New Roman"/>
        <w:color w:val="222A35" w:themeColor="text2" w:themeShade="80"/>
      </w:rPr>
    </w:pPr>
    <w:r w:rsidRPr="00F048DA">
      <w:rPr>
        <w:rFonts w:ascii="Times New Roman" w:hAnsi="Times New Roman"/>
        <w:spacing w:val="60"/>
        <w:sz w:val="16"/>
        <w:szCs w:val="16"/>
      </w:rPr>
      <w:t>Electronics Department-</w:t>
    </w:r>
    <w:r w:rsidR="006343D9" w:rsidRPr="00F048DA">
      <w:rPr>
        <w:rFonts w:ascii="Times New Roman" w:hAnsi="Times New Roman"/>
        <w:spacing w:val="60"/>
        <w:sz w:val="16"/>
        <w:szCs w:val="16"/>
      </w:rPr>
      <w:t xml:space="preserve"> ECET 250E</w:t>
    </w:r>
    <w:r w:rsidR="006343D9" w:rsidRPr="00F048DA">
      <w:rPr>
        <w:rFonts w:ascii="Times New Roman" w:hAnsi="Times New Roman"/>
        <w:spacing w:val="60"/>
      </w:rPr>
      <w:t xml:space="preserve"> </w:t>
    </w:r>
    <w:r w:rsidRPr="00F048DA">
      <w:rPr>
        <w:rFonts w:ascii="Times New Roman" w:hAnsi="Times New Roman"/>
        <w:spacing w:val="60"/>
      </w:rPr>
      <w:t xml:space="preserve">                         </w:t>
    </w:r>
    <w:r w:rsidRPr="00F048DA">
      <w:rPr>
        <w:rFonts w:ascii="Times New Roman" w:hAnsi="Times New Roman"/>
        <w:color w:val="8496B0" w:themeColor="text2" w:themeTint="99"/>
        <w:spacing w:val="60"/>
      </w:rPr>
      <w:t>Page</w:t>
    </w:r>
    <w:r w:rsidRPr="00F048DA">
      <w:rPr>
        <w:rFonts w:ascii="Times New Roman" w:hAnsi="Times New Roman"/>
        <w:color w:val="8496B0" w:themeColor="text2" w:themeTint="99"/>
      </w:rPr>
      <w:t xml:space="preserve"> </w:t>
    </w:r>
    <w:r w:rsidRPr="00F048DA">
      <w:rPr>
        <w:rFonts w:ascii="Times New Roman" w:hAnsi="Times New Roman"/>
        <w:color w:val="323E4F" w:themeColor="text2" w:themeShade="BF"/>
      </w:rPr>
      <w:fldChar w:fldCharType="begin"/>
    </w:r>
    <w:r w:rsidRPr="00F048DA">
      <w:rPr>
        <w:rFonts w:ascii="Times New Roman" w:hAnsi="Times New Roman"/>
        <w:color w:val="323E4F" w:themeColor="text2" w:themeShade="BF"/>
      </w:rPr>
      <w:instrText xml:space="preserve"> PAGE   \* MERGEFORMAT </w:instrText>
    </w:r>
    <w:r w:rsidRPr="00F048DA">
      <w:rPr>
        <w:rFonts w:ascii="Times New Roman" w:hAnsi="Times New Roman"/>
        <w:color w:val="323E4F" w:themeColor="text2" w:themeShade="BF"/>
      </w:rPr>
      <w:fldChar w:fldCharType="separate"/>
    </w:r>
    <w:r w:rsidRPr="00F048DA">
      <w:rPr>
        <w:rFonts w:ascii="Times New Roman" w:hAnsi="Times New Roman"/>
        <w:color w:val="323E4F" w:themeColor="text2" w:themeShade="BF"/>
      </w:rPr>
      <w:t>1</w:t>
    </w:r>
    <w:r w:rsidRPr="00F048DA">
      <w:rPr>
        <w:rFonts w:ascii="Times New Roman" w:hAnsi="Times New Roman"/>
        <w:color w:val="323E4F" w:themeColor="text2" w:themeShade="BF"/>
      </w:rPr>
      <w:fldChar w:fldCharType="end"/>
    </w:r>
    <w:r w:rsidRPr="00F048DA">
      <w:rPr>
        <w:rFonts w:ascii="Times New Roman" w:hAnsi="Times New Roman"/>
        <w:color w:val="323E4F" w:themeColor="text2" w:themeShade="BF"/>
      </w:rPr>
      <w:t xml:space="preserve"> | </w:t>
    </w:r>
    <w:r w:rsidRPr="00F048DA">
      <w:rPr>
        <w:rFonts w:ascii="Times New Roman" w:hAnsi="Times New Roman"/>
        <w:color w:val="323E4F" w:themeColor="text2" w:themeShade="BF"/>
      </w:rPr>
      <w:fldChar w:fldCharType="begin"/>
    </w:r>
    <w:r w:rsidRPr="00F048DA">
      <w:rPr>
        <w:rFonts w:ascii="Times New Roman" w:hAnsi="Times New Roman"/>
        <w:color w:val="323E4F" w:themeColor="text2" w:themeShade="BF"/>
      </w:rPr>
      <w:instrText xml:space="preserve"> NUMPAGES  \* Arabic  \* MERGEFORMAT </w:instrText>
    </w:r>
    <w:r w:rsidRPr="00F048DA">
      <w:rPr>
        <w:rFonts w:ascii="Times New Roman" w:hAnsi="Times New Roman"/>
        <w:color w:val="323E4F" w:themeColor="text2" w:themeShade="BF"/>
      </w:rPr>
      <w:fldChar w:fldCharType="separate"/>
    </w:r>
    <w:r w:rsidRPr="00F048DA">
      <w:rPr>
        <w:rFonts w:ascii="Times New Roman" w:hAnsi="Times New Roman"/>
        <w:color w:val="323E4F" w:themeColor="text2" w:themeShade="BF"/>
      </w:rPr>
      <w:t>4</w:t>
    </w:r>
    <w:r w:rsidRPr="00F048DA">
      <w:rPr>
        <w:rFonts w:ascii="Times New Roman" w:hAnsi="Times New Roman"/>
        <w:color w:val="323E4F" w:themeColor="text2" w:themeShade="BF"/>
      </w:rPr>
      <w:fldChar w:fldCharType="end"/>
    </w:r>
    <w:r w:rsidRPr="00F048DA">
      <w:rPr>
        <w:rFonts w:ascii="Times New Roman" w:hAnsi="Times New Roman"/>
        <w:spacing w:val="6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9191" w14:textId="235A8C4D" w:rsidR="002626EA" w:rsidRPr="00F048DA" w:rsidRDefault="00D22E86" w:rsidP="00F048DA">
    <w:pPr>
      <w:tabs>
        <w:tab w:val="center" w:pos="4550"/>
        <w:tab w:val="left" w:pos="5818"/>
      </w:tabs>
      <w:ind w:right="260"/>
      <w:rPr>
        <w:rFonts w:ascii="Times New Roman" w:hAnsi="Times New Roman"/>
        <w:color w:val="222A35" w:themeColor="text2" w:themeShade="80"/>
      </w:rPr>
    </w:pPr>
    <w:r w:rsidRPr="00F048DA">
      <w:rPr>
        <w:rFonts w:ascii="Times New Roman" w:hAnsi="Times New Roman"/>
        <w:spacing w:val="60"/>
        <w:sz w:val="16"/>
        <w:szCs w:val="16"/>
      </w:rPr>
      <w:t>Electronics Department-E</w:t>
    </w:r>
    <w:r w:rsidR="006343D9" w:rsidRPr="00F048DA">
      <w:rPr>
        <w:rFonts w:ascii="Times New Roman" w:hAnsi="Times New Roman"/>
        <w:spacing w:val="60"/>
        <w:sz w:val="16"/>
        <w:szCs w:val="16"/>
      </w:rPr>
      <w:t>CET 250E</w:t>
    </w:r>
    <w:r w:rsidRPr="00F048DA">
      <w:rPr>
        <w:rFonts w:ascii="Times New Roman" w:hAnsi="Times New Roman"/>
        <w:spacing w:val="60"/>
      </w:rPr>
      <w:t xml:space="preserve">                         </w:t>
    </w:r>
    <w:r w:rsidRPr="00F048DA">
      <w:rPr>
        <w:rFonts w:ascii="Times New Roman" w:hAnsi="Times New Roman"/>
        <w:color w:val="8496B0" w:themeColor="text2" w:themeTint="99"/>
        <w:spacing w:val="60"/>
      </w:rPr>
      <w:t>Page</w:t>
    </w:r>
    <w:r w:rsidRPr="00F048DA">
      <w:rPr>
        <w:rFonts w:ascii="Times New Roman" w:hAnsi="Times New Roman"/>
        <w:color w:val="8496B0" w:themeColor="text2" w:themeTint="99"/>
      </w:rPr>
      <w:t xml:space="preserve"> </w:t>
    </w:r>
    <w:r w:rsidRPr="00F048DA">
      <w:rPr>
        <w:rFonts w:ascii="Times New Roman" w:hAnsi="Times New Roman"/>
        <w:color w:val="323E4F" w:themeColor="text2" w:themeShade="BF"/>
      </w:rPr>
      <w:fldChar w:fldCharType="begin"/>
    </w:r>
    <w:r w:rsidRPr="00F048DA">
      <w:rPr>
        <w:rFonts w:ascii="Times New Roman" w:hAnsi="Times New Roman"/>
        <w:color w:val="323E4F" w:themeColor="text2" w:themeShade="BF"/>
      </w:rPr>
      <w:instrText xml:space="preserve"> PAGE   \* MERGEFORMAT </w:instrText>
    </w:r>
    <w:r w:rsidRPr="00F048DA">
      <w:rPr>
        <w:rFonts w:ascii="Times New Roman" w:hAnsi="Times New Roman"/>
        <w:color w:val="323E4F" w:themeColor="text2" w:themeShade="BF"/>
      </w:rPr>
      <w:fldChar w:fldCharType="separate"/>
    </w:r>
    <w:r w:rsidRPr="00F048DA">
      <w:rPr>
        <w:rFonts w:ascii="Times New Roman" w:hAnsi="Times New Roman"/>
        <w:color w:val="323E4F" w:themeColor="text2" w:themeShade="BF"/>
      </w:rPr>
      <w:t>1</w:t>
    </w:r>
    <w:r w:rsidRPr="00F048DA">
      <w:rPr>
        <w:rFonts w:ascii="Times New Roman" w:hAnsi="Times New Roman"/>
        <w:color w:val="323E4F" w:themeColor="text2" w:themeShade="BF"/>
      </w:rPr>
      <w:fldChar w:fldCharType="end"/>
    </w:r>
    <w:r w:rsidRPr="00F048DA">
      <w:rPr>
        <w:rFonts w:ascii="Times New Roman" w:hAnsi="Times New Roman"/>
        <w:color w:val="323E4F" w:themeColor="text2" w:themeShade="BF"/>
      </w:rPr>
      <w:t xml:space="preserve"> | </w:t>
    </w:r>
    <w:r w:rsidRPr="00F048DA">
      <w:rPr>
        <w:rFonts w:ascii="Times New Roman" w:hAnsi="Times New Roman"/>
        <w:color w:val="323E4F" w:themeColor="text2" w:themeShade="BF"/>
      </w:rPr>
      <w:fldChar w:fldCharType="begin"/>
    </w:r>
    <w:r w:rsidRPr="00F048DA">
      <w:rPr>
        <w:rFonts w:ascii="Times New Roman" w:hAnsi="Times New Roman"/>
        <w:color w:val="323E4F" w:themeColor="text2" w:themeShade="BF"/>
      </w:rPr>
      <w:instrText xml:space="preserve"> NUMPAGES  \* Arabic  \* MERGEFORMAT </w:instrText>
    </w:r>
    <w:r w:rsidRPr="00F048DA">
      <w:rPr>
        <w:rFonts w:ascii="Times New Roman" w:hAnsi="Times New Roman"/>
        <w:color w:val="323E4F" w:themeColor="text2" w:themeShade="BF"/>
      </w:rPr>
      <w:fldChar w:fldCharType="separate"/>
    </w:r>
    <w:r w:rsidRPr="00F048DA">
      <w:rPr>
        <w:rFonts w:ascii="Times New Roman" w:hAnsi="Times New Roman"/>
        <w:color w:val="323E4F" w:themeColor="text2" w:themeShade="BF"/>
      </w:rPr>
      <w:t>4</w:t>
    </w:r>
    <w:r w:rsidRPr="00F048DA">
      <w:rPr>
        <w:rFonts w:ascii="Times New Roman" w:hAnsi="Times New Roman"/>
        <w:color w:val="323E4F" w:themeColor="text2" w:themeShade="BF"/>
      </w:rPr>
      <w:fldChar w:fldCharType="end"/>
    </w:r>
    <w:r w:rsidRPr="00F048DA">
      <w:rPr>
        <w:rFonts w:ascii="Times New Roman" w:hAnsi="Times New Roman"/>
        <w:spacing w:val="6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CE0D" w14:textId="77777777" w:rsidR="005D3298" w:rsidRDefault="005D3298">
      <w:r>
        <w:separator/>
      </w:r>
    </w:p>
  </w:footnote>
  <w:footnote w:type="continuationSeparator" w:id="0">
    <w:p w14:paraId="72640D1E" w14:textId="77777777" w:rsidR="005D3298" w:rsidRDefault="005D3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723"/>
    <w:multiLevelType w:val="hybridMultilevel"/>
    <w:tmpl w:val="124C6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34E0C"/>
    <w:multiLevelType w:val="hybridMultilevel"/>
    <w:tmpl w:val="DD72EB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A0FDE"/>
    <w:multiLevelType w:val="hybridMultilevel"/>
    <w:tmpl w:val="A3EAFA9C"/>
    <w:lvl w:ilvl="0" w:tplc="23468B64">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07FA20E5"/>
    <w:multiLevelType w:val="hybridMultilevel"/>
    <w:tmpl w:val="66BA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77653"/>
    <w:multiLevelType w:val="hybridMultilevel"/>
    <w:tmpl w:val="451A8034"/>
    <w:lvl w:ilvl="0" w:tplc="1009000F">
      <w:start w:val="1"/>
      <w:numFmt w:val="decimal"/>
      <w:lvlText w:val="%1."/>
      <w:lvlJc w:val="left"/>
      <w:pPr>
        <w:ind w:left="720" w:hanging="360"/>
      </w:pPr>
      <w:rPr>
        <w:rFonts w:hint="default"/>
        <w:b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B4A4C07"/>
    <w:multiLevelType w:val="hybridMultilevel"/>
    <w:tmpl w:val="EF02D4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95C6B"/>
    <w:multiLevelType w:val="hybridMultilevel"/>
    <w:tmpl w:val="8C60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01B4A"/>
    <w:multiLevelType w:val="hybridMultilevel"/>
    <w:tmpl w:val="47C0E9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6C77F32"/>
    <w:multiLevelType w:val="hybridMultilevel"/>
    <w:tmpl w:val="FCE803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1A4969"/>
    <w:multiLevelType w:val="hybridMultilevel"/>
    <w:tmpl w:val="B0263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D60942"/>
    <w:multiLevelType w:val="hybridMultilevel"/>
    <w:tmpl w:val="A4DE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91267"/>
    <w:multiLevelType w:val="hybridMultilevel"/>
    <w:tmpl w:val="587CF5E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7D5515D"/>
    <w:multiLevelType w:val="hybridMultilevel"/>
    <w:tmpl w:val="3B36D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E6C8A"/>
    <w:multiLevelType w:val="hybridMultilevel"/>
    <w:tmpl w:val="124C6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07D5E"/>
    <w:multiLevelType w:val="hybridMultilevel"/>
    <w:tmpl w:val="C7B6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F7A32"/>
    <w:multiLevelType w:val="hybridMultilevel"/>
    <w:tmpl w:val="5EC4EFDE"/>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54132DF"/>
    <w:multiLevelType w:val="hybridMultilevel"/>
    <w:tmpl w:val="70ACE61C"/>
    <w:lvl w:ilvl="0" w:tplc="B21C514E">
      <w:start w:val="1"/>
      <w:numFmt w:val="decimal"/>
      <w:lvlText w:val="%1."/>
      <w:lvlJc w:val="left"/>
      <w:pPr>
        <w:ind w:left="502" w:hanging="360"/>
      </w:pPr>
      <w:rPr>
        <w:rFonts w:hint="default"/>
      </w:rPr>
    </w:lvl>
    <w:lvl w:ilvl="1" w:tplc="10090019" w:tentative="1">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17" w15:restartNumberingAfterBreak="0">
    <w:nsid w:val="363B239C"/>
    <w:multiLevelType w:val="hybridMultilevel"/>
    <w:tmpl w:val="D912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E13EF8"/>
    <w:multiLevelType w:val="hybridMultilevel"/>
    <w:tmpl w:val="071E4FF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CDB5C8C"/>
    <w:multiLevelType w:val="hybridMultilevel"/>
    <w:tmpl w:val="000AED94"/>
    <w:lvl w:ilvl="0" w:tplc="73445440">
      <w:start w:val="1"/>
      <w:numFmt w:val="decimal"/>
      <w:lvlText w:val="%1."/>
      <w:lvlJc w:val="left"/>
      <w:pPr>
        <w:ind w:left="1080" w:hanging="720"/>
      </w:pPr>
      <w:rPr>
        <w:rFonts w:hint="default"/>
        <w:b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1CE447B"/>
    <w:multiLevelType w:val="hybridMultilevel"/>
    <w:tmpl w:val="E8E092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5A437CF"/>
    <w:multiLevelType w:val="hybridMultilevel"/>
    <w:tmpl w:val="A0741968"/>
    <w:lvl w:ilvl="0" w:tplc="9D929976">
      <w:numFmt w:val="decimal"/>
      <w:lvlText w:val=""/>
      <w:lvlJc w:val="left"/>
      <w:rPr>
        <w:b w:val="0"/>
      </w:rPr>
    </w:lvl>
    <w:lvl w:ilvl="1" w:tplc="7D36ECEC">
      <w:numFmt w:val="decimal"/>
      <w:lvlText w:val=""/>
      <w:lvlJc w:val="left"/>
    </w:lvl>
    <w:lvl w:ilvl="2" w:tplc="B80AD5B4">
      <w:numFmt w:val="decimal"/>
      <w:lvlText w:val=""/>
      <w:lvlJc w:val="left"/>
    </w:lvl>
    <w:lvl w:ilvl="3" w:tplc="FD5092C2">
      <w:numFmt w:val="decimal"/>
      <w:lvlText w:val=""/>
      <w:lvlJc w:val="left"/>
    </w:lvl>
    <w:lvl w:ilvl="4" w:tplc="C05E81F6">
      <w:numFmt w:val="decimal"/>
      <w:lvlText w:val=""/>
      <w:lvlJc w:val="left"/>
    </w:lvl>
    <w:lvl w:ilvl="5" w:tplc="413A9F00">
      <w:numFmt w:val="decimal"/>
      <w:lvlText w:val=""/>
      <w:lvlJc w:val="left"/>
    </w:lvl>
    <w:lvl w:ilvl="6" w:tplc="2AA4231E">
      <w:numFmt w:val="decimal"/>
      <w:lvlText w:val=""/>
      <w:lvlJc w:val="left"/>
    </w:lvl>
    <w:lvl w:ilvl="7" w:tplc="9622307E">
      <w:numFmt w:val="decimal"/>
      <w:lvlText w:val=""/>
      <w:lvlJc w:val="left"/>
    </w:lvl>
    <w:lvl w:ilvl="8" w:tplc="C6C0462A">
      <w:numFmt w:val="decimal"/>
      <w:lvlText w:val=""/>
      <w:lvlJc w:val="left"/>
    </w:lvl>
  </w:abstractNum>
  <w:abstractNum w:abstractNumId="22" w15:restartNumberingAfterBreak="0">
    <w:nsid w:val="586D1928"/>
    <w:multiLevelType w:val="hybridMultilevel"/>
    <w:tmpl w:val="7018DE2C"/>
    <w:lvl w:ilvl="0" w:tplc="91D2C98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F14B76"/>
    <w:multiLevelType w:val="hybridMultilevel"/>
    <w:tmpl w:val="DDFA632A"/>
    <w:lvl w:ilvl="0" w:tplc="E22A2014">
      <w:start w:val="1"/>
      <w:numFmt w:val="bullet"/>
      <w:pStyle w:val="NoSpac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334873"/>
    <w:multiLevelType w:val="hybridMultilevel"/>
    <w:tmpl w:val="F9EC7622"/>
    <w:lvl w:ilvl="0" w:tplc="87C63A7C">
      <w:start w:val="1"/>
      <w:numFmt w:val="decimal"/>
      <w:lvlText w:val="%1."/>
      <w:lvlJc w:val="left"/>
      <w:rPr>
        <w:b w:val="0"/>
      </w:rPr>
    </w:lvl>
    <w:lvl w:ilvl="1" w:tplc="7D36ECEC">
      <w:numFmt w:val="decimal"/>
      <w:lvlText w:val=""/>
      <w:lvlJc w:val="left"/>
    </w:lvl>
    <w:lvl w:ilvl="2" w:tplc="B80AD5B4">
      <w:numFmt w:val="decimal"/>
      <w:lvlText w:val=""/>
      <w:lvlJc w:val="left"/>
    </w:lvl>
    <w:lvl w:ilvl="3" w:tplc="FD5092C2">
      <w:numFmt w:val="decimal"/>
      <w:lvlText w:val=""/>
      <w:lvlJc w:val="left"/>
    </w:lvl>
    <w:lvl w:ilvl="4" w:tplc="C05E81F6">
      <w:numFmt w:val="decimal"/>
      <w:lvlText w:val=""/>
      <w:lvlJc w:val="left"/>
    </w:lvl>
    <w:lvl w:ilvl="5" w:tplc="413A9F00">
      <w:numFmt w:val="decimal"/>
      <w:lvlText w:val=""/>
      <w:lvlJc w:val="left"/>
    </w:lvl>
    <w:lvl w:ilvl="6" w:tplc="2AA4231E">
      <w:numFmt w:val="decimal"/>
      <w:lvlText w:val=""/>
      <w:lvlJc w:val="left"/>
    </w:lvl>
    <w:lvl w:ilvl="7" w:tplc="9622307E">
      <w:numFmt w:val="decimal"/>
      <w:lvlText w:val=""/>
      <w:lvlJc w:val="left"/>
    </w:lvl>
    <w:lvl w:ilvl="8" w:tplc="C6C0462A">
      <w:numFmt w:val="decimal"/>
      <w:lvlText w:val=""/>
      <w:lvlJc w:val="left"/>
    </w:lvl>
  </w:abstractNum>
  <w:abstractNum w:abstractNumId="25" w15:restartNumberingAfterBreak="0">
    <w:nsid w:val="6FE74D0B"/>
    <w:multiLevelType w:val="hybridMultilevel"/>
    <w:tmpl w:val="124C6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6094E"/>
    <w:multiLevelType w:val="hybridMultilevel"/>
    <w:tmpl w:val="BEEC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220493">
    <w:abstractNumId w:val="22"/>
  </w:num>
  <w:num w:numId="2" w16cid:durableId="15930837">
    <w:abstractNumId w:val="22"/>
  </w:num>
  <w:num w:numId="3" w16cid:durableId="1953856236">
    <w:abstractNumId w:val="20"/>
  </w:num>
  <w:num w:numId="4" w16cid:durableId="560675273">
    <w:abstractNumId w:val="2"/>
  </w:num>
  <w:num w:numId="5" w16cid:durableId="1142818587">
    <w:abstractNumId w:val="8"/>
  </w:num>
  <w:num w:numId="6" w16cid:durableId="976841636">
    <w:abstractNumId w:val="23"/>
  </w:num>
  <w:num w:numId="7" w16cid:durableId="946817248">
    <w:abstractNumId w:val="5"/>
  </w:num>
  <w:num w:numId="8" w16cid:durableId="1659924452">
    <w:abstractNumId w:val="6"/>
  </w:num>
  <w:num w:numId="9" w16cid:durableId="889651384">
    <w:abstractNumId w:val="14"/>
  </w:num>
  <w:num w:numId="10" w16cid:durableId="442461433">
    <w:abstractNumId w:val="9"/>
  </w:num>
  <w:num w:numId="11" w16cid:durableId="1559440615">
    <w:abstractNumId w:val="0"/>
  </w:num>
  <w:num w:numId="12" w16cid:durableId="795946706">
    <w:abstractNumId w:val="19"/>
  </w:num>
  <w:num w:numId="13" w16cid:durableId="318387740">
    <w:abstractNumId w:val="25"/>
  </w:num>
  <w:num w:numId="14" w16cid:durableId="2056734895">
    <w:abstractNumId w:val="4"/>
  </w:num>
  <w:num w:numId="15" w16cid:durableId="1372651921">
    <w:abstractNumId w:val="13"/>
  </w:num>
  <w:num w:numId="16" w16cid:durableId="687029893">
    <w:abstractNumId w:val="1"/>
  </w:num>
  <w:num w:numId="17" w16cid:durableId="1218588113">
    <w:abstractNumId w:val="12"/>
  </w:num>
  <w:num w:numId="18" w16cid:durableId="375590138">
    <w:abstractNumId w:val="16"/>
  </w:num>
  <w:num w:numId="19" w16cid:durableId="73624780">
    <w:abstractNumId w:val="24"/>
  </w:num>
  <w:num w:numId="20" w16cid:durableId="1127234039">
    <w:abstractNumId w:val="21"/>
  </w:num>
  <w:num w:numId="21" w16cid:durableId="15159685">
    <w:abstractNumId w:val="11"/>
  </w:num>
  <w:num w:numId="22" w16cid:durableId="1633629582">
    <w:abstractNumId w:val="18"/>
  </w:num>
  <w:num w:numId="23" w16cid:durableId="1477408930">
    <w:abstractNumId w:val="3"/>
  </w:num>
  <w:num w:numId="24" w16cid:durableId="373390899">
    <w:abstractNumId w:val="17"/>
  </w:num>
  <w:num w:numId="25" w16cid:durableId="1864005772">
    <w:abstractNumId w:val="10"/>
  </w:num>
  <w:num w:numId="26" w16cid:durableId="636572449">
    <w:abstractNumId w:val="26"/>
  </w:num>
  <w:num w:numId="27" w16cid:durableId="445003885">
    <w:abstractNumId w:val="7"/>
  </w:num>
  <w:num w:numId="28" w16cid:durableId="155845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06"/>
    <w:rsid w:val="00037926"/>
    <w:rsid w:val="000A4836"/>
    <w:rsid w:val="000B41B7"/>
    <w:rsid w:val="000F11D7"/>
    <w:rsid w:val="00104501"/>
    <w:rsid w:val="001162DA"/>
    <w:rsid w:val="00122C97"/>
    <w:rsid w:val="001412CB"/>
    <w:rsid w:val="00144FF8"/>
    <w:rsid w:val="00145081"/>
    <w:rsid w:val="00191B7A"/>
    <w:rsid w:val="001C0800"/>
    <w:rsid w:val="001E3100"/>
    <w:rsid w:val="00232492"/>
    <w:rsid w:val="002626EA"/>
    <w:rsid w:val="0027386D"/>
    <w:rsid w:val="00284C9A"/>
    <w:rsid w:val="002C469F"/>
    <w:rsid w:val="002E64E4"/>
    <w:rsid w:val="002F2D58"/>
    <w:rsid w:val="002F3C8B"/>
    <w:rsid w:val="00306C50"/>
    <w:rsid w:val="0031012B"/>
    <w:rsid w:val="003A0B9F"/>
    <w:rsid w:val="003B288B"/>
    <w:rsid w:val="003E7C80"/>
    <w:rsid w:val="00401211"/>
    <w:rsid w:val="004022EA"/>
    <w:rsid w:val="00415F37"/>
    <w:rsid w:val="00463A0C"/>
    <w:rsid w:val="00464FF1"/>
    <w:rsid w:val="00473275"/>
    <w:rsid w:val="00496EE5"/>
    <w:rsid w:val="004D30A2"/>
    <w:rsid w:val="004E25EE"/>
    <w:rsid w:val="004E4D2A"/>
    <w:rsid w:val="0055514F"/>
    <w:rsid w:val="005672C5"/>
    <w:rsid w:val="005A40EC"/>
    <w:rsid w:val="005A4972"/>
    <w:rsid w:val="005B0A13"/>
    <w:rsid w:val="005D3298"/>
    <w:rsid w:val="006343D9"/>
    <w:rsid w:val="00666576"/>
    <w:rsid w:val="00697309"/>
    <w:rsid w:val="006B742D"/>
    <w:rsid w:val="006C4FF0"/>
    <w:rsid w:val="006F625C"/>
    <w:rsid w:val="00731E48"/>
    <w:rsid w:val="0075391D"/>
    <w:rsid w:val="007D6CA6"/>
    <w:rsid w:val="007E1DF2"/>
    <w:rsid w:val="00816EE7"/>
    <w:rsid w:val="00835F4B"/>
    <w:rsid w:val="00841A3D"/>
    <w:rsid w:val="008529EE"/>
    <w:rsid w:val="00873137"/>
    <w:rsid w:val="00884E67"/>
    <w:rsid w:val="0089197D"/>
    <w:rsid w:val="008B53C4"/>
    <w:rsid w:val="008E2A05"/>
    <w:rsid w:val="008E67C1"/>
    <w:rsid w:val="008F4BFC"/>
    <w:rsid w:val="00904B43"/>
    <w:rsid w:val="00915645"/>
    <w:rsid w:val="00967D4E"/>
    <w:rsid w:val="009B0D61"/>
    <w:rsid w:val="009D2C93"/>
    <w:rsid w:val="009E5C0A"/>
    <w:rsid w:val="00A13EC5"/>
    <w:rsid w:val="00A56809"/>
    <w:rsid w:val="00A80622"/>
    <w:rsid w:val="00AA1F77"/>
    <w:rsid w:val="00AA6AFF"/>
    <w:rsid w:val="00AB17D3"/>
    <w:rsid w:val="00AF4273"/>
    <w:rsid w:val="00B16EC6"/>
    <w:rsid w:val="00B35876"/>
    <w:rsid w:val="00B66F70"/>
    <w:rsid w:val="00B8410C"/>
    <w:rsid w:val="00BC477B"/>
    <w:rsid w:val="00BE6C55"/>
    <w:rsid w:val="00C36D04"/>
    <w:rsid w:val="00C46EA9"/>
    <w:rsid w:val="00C67F49"/>
    <w:rsid w:val="00CA2A93"/>
    <w:rsid w:val="00CB21BA"/>
    <w:rsid w:val="00CF543E"/>
    <w:rsid w:val="00D00967"/>
    <w:rsid w:val="00D029BC"/>
    <w:rsid w:val="00D22E86"/>
    <w:rsid w:val="00D62054"/>
    <w:rsid w:val="00DA0183"/>
    <w:rsid w:val="00DA3329"/>
    <w:rsid w:val="00DF02A5"/>
    <w:rsid w:val="00E20A20"/>
    <w:rsid w:val="00E53D3C"/>
    <w:rsid w:val="00E6391C"/>
    <w:rsid w:val="00EA05FA"/>
    <w:rsid w:val="00EA3E9C"/>
    <w:rsid w:val="00ED6100"/>
    <w:rsid w:val="00F048DA"/>
    <w:rsid w:val="00F52CBB"/>
    <w:rsid w:val="00F64F06"/>
    <w:rsid w:val="00F75C31"/>
    <w:rsid w:val="00F855AB"/>
    <w:rsid w:val="00FD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82120"/>
  <w15:chartTrackingRefBased/>
  <w15:docId w15:val="{F55A0C6D-8484-4A46-8E9B-5EAEDD77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before="120"/>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275"/>
    <w:pPr>
      <w:widowControl w:val="0"/>
      <w:spacing w:before="0"/>
      <w:jc w:val="left"/>
    </w:pPr>
    <w:rPr>
      <w:rFonts w:cs="Times New Roman"/>
      <w:sz w:val="20"/>
      <w:szCs w:val="20"/>
      <w:lang w:val="en-GB"/>
    </w:rPr>
  </w:style>
  <w:style w:type="paragraph" w:styleId="Heading1">
    <w:name w:val="heading 1"/>
    <w:basedOn w:val="Normal"/>
    <w:next w:val="Normal"/>
    <w:link w:val="Heading1Char"/>
    <w:autoRedefine/>
    <w:qFormat/>
    <w:rsid w:val="00144FF8"/>
    <w:pPr>
      <w:keepNext/>
      <w:spacing w:before="240" w:after="120"/>
      <w:outlineLvl w:val="0"/>
    </w:pPr>
    <w:rPr>
      <w:b/>
      <w:sz w:val="28"/>
    </w:rPr>
  </w:style>
  <w:style w:type="paragraph" w:styleId="Heading2">
    <w:name w:val="heading 2"/>
    <w:basedOn w:val="Normal"/>
    <w:next w:val="NoSpacing"/>
    <w:link w:val="Heading2Char"/>
    <w:autoRedefine/>
    <w:qFormat/>
    <w:rsid w:val="0055514F"/>
    <w:pPr>
      <w:spacing w:after="120"/>
      <w:outlineLvl w:val="1"/>
    </w:pPr>
    <w:rPr>
      <w:rFonts w:ascii="Times New Roman" w:hAnsi="Times New Roman"/>
      <w:b/>
      <w:bCs/>
      <w:sz w:val="24"/>
      <w:lang w:val="fr-FR" w:eastAsia="en-CA"/>
    </w:rPr>
  </w:style>
  <w:style w:type="paragraph" w:styleId="Heading3">
    <w:name w:val="heading 3"/>
    <w:basedOn w:val="Normal"/>
    <w:next w:val="Normal"/>
    <w:link w:val="Heading3Char"/>
    <w:autoRedefine/>
    <w:qFormat/>
    <w:rsid w:val="00144FF8"/>
    <w:pPr>
      <w:keepNext/>
      <w:shd w:val="clear" w:color="auto" w:fill="FFFFFF"/>
      <w:spacing w:before="120"/>
      <w:outlineLvl w:val="2"/>
    </w:pPr>
    <w:rPr>
      <w:b/>
      <w:sz w:val="22"/>
    </w:rPr>
  </w:style>
  <w:style w:type="paragraph" w:styleId="Heading4">
    <w:name w:val="heading 4"/>
    <w:basedOn w:val="Normal"/>
    <w:next w:val="Normal"/>
    <w:link w:val="Heading4Char"/>
    <w:autoRedefine/>
    <w:qFormat/>
    <w:rsid w:val="0055514F"/>
    <w:pPr>
      <w:keepNext/>
      <w:tabs>
        <w:tab w:val="left" w:pos="1170"/>
      </w:tabs>
      <w:spacing w:before="120" w:after="120" w:line="276" w:lineRule="auto"/>
      <w:ind w:left="142"/>
      <w:jc w:val="both"/>
      <w:outlineLvl w:val="3"/>
    </w:pPr>
    <w:rPr>
      <w:rFonts w:ascii="Times New Roman" w:hAnsi="Times New Roman"/>
      <w:b/>
      <w:i/>
      <w:sz w:val="24"/>
      <w:szCs w:val="24"/>
    </w:rPr>
  </w:style>
  <w:style w:type="paragraph" w:styleId="Heading6">
    <w:name w:val="heading 6"/>
    <w:basedOn w:val="Normal"/>
    <w:next w:val="Normal"/>
    <w:link w:val="Heading6Char"/>
    <w:qFormat/>
    <w:rsid w:val="00F64F06"/>
    <w:pPr>
      <w:keepNext/>
      <w:spacing w:before="240" w:after="60" w:line="240" w:lineRule="exact"/>
      <w:jc w:val="center"/>
      <w:outlineLvl w:val="5"/>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514F"/>
    <w:rPr>
      <w:rFonts w:ascii="Times New Roman" w:hAnsi="Times New Roman" w:cs="Times New Roman"/>
      <w:b/>
      <w:bCs/>
      <w:sz w:val="24"/>
      <w:szCs w:val="20"/>
      <w:lang w:val="fr-FR" w:eastAsia="en-CA"/>
    </w:rPr>
  </w:style>
  <w:style w:type="character" w:customStyle="1" w:styleId="Heading1Char">
    <w:name w:val="Heading 1 Char"/>
    <w:basedOn w:val="DefaultParagraphFont"/>
    <w:link w:val="Heading1"/>
    <w:rsid w:val="00144FF8"/>
    <w:rPr>
      <w:rFonts w:eastAsia="Times New Roman" w:cs="Times New Roman"/>
      <w:b/>
      <w:sz w:val="28"/>
      <w:szCs w:val="20"/>
    </w:rPr>
  </w:style>
  <w:style w:type="character" w:customStyle="1" w:styleId="Heading3Char">
    <w:name w:val="Heading 3 Char"/>
    <w:basedOn w:val="DefaultParagraphFont"/>
    <w:link w:val="Heading3"/>
    <w:rsid w:val="00144FF8"/>
    <w:rPr>
      <w:rFonts w:eastAsia="Times New Roman" w:cs="Times New Roman"/>
      <w:b/>
      <w:szCs w:val="20"/>
      <w:shd w:val="clear" w:color="auto" w:fill="FFFFFF"/>
    </w:rPr>
  </w:style>
  <w:style w:type="paragraph" w:styleId="NoSpacing">
    <w:name w:val="No Spacing"/>
    <w:autoRedefine/>
    <w:uiPriority w:val="1"/>
    <w:qFormat/>
    <w:rsid w:val="003E7C80"/>
    <w:pPr>
      <w:numPr>
        <w:numId w:val="6"/>
      </w:numPr>
      <w:jc w:val="left"/>
    </w:pPr>
    <w:rPr>
      <w:rFonts w:cs="Times New Roman"/>
      <w:sz w:val="20"/>
      <w:szCs w:val="20"/>
      <w:lang w:eastAsia="en-CA"/>
    </w:rPr>
  </w:style>
  <w:style w:type="character" w:customStyle="1" w:styleId="Heading4Char">
    <w:name w:val="Heading 4 Char"/>
    <w:basedOn w:val="DefaultParagraphFont"/>
    <w:link w:val="Heading4"/>
    <w:rsid w:val="0055514F"/>
    <w:rPr>
      <w:rFonts w:ascii="Times New Roman" w:hAnsi="Times New Roman" w:cs="Times New Roman"/>
      <w:b/>
      <w:i/>
      <w:sz w:val="24"/>
      <w:szCs w:val="24"/>
      <w:lang w:val="en-GB"/>
    </w:rPr>
  </w:style>
  <w:style w:type="character" w:customStyle="1" w:styleId="Heading6Char">
    <w:name w:val="Heading 6 Char"/>
    <w:basedOn w:val="DefaultParagraphFont"/>
    <w:link w:val="Heading6"/>
    <w:rsid w:val="00F64F06"/>
    <w:rPr>
      <w:rFonts w:ascii="Times New Roman" w:hAnsi="Times New Roman" w:cs="Times New Roman"/>
      <w:b/>
      <w:sz w:val="32"/>
      <w:szCs w:val="20"/>
      <w:lang w:val="en-GB"/>
    </w:rPr>
  </w:style>
  <w:style w:type="paragraph" w:styleId="Footer">
    <w:name w:val="footer"/>
    <w:basedOn w:val="Normal"/>
    <w:link w:val="FooterChar"/>
    <w:rsid w:val="00F64F06"/>
    <w:pPr>
      <w:tabs>
        <w:tab w:val="center" w:pos="4320"/>
        <w:tab w:val="right" w:pos="8640"/>
      </w:tabs>
    </w:pPr>
  </w:style>
  <w:style w:type="character" w:customStyle="1" w:styleId="FooterChar">
    <w:name w:val="Footer Char"/>
    <w:basedOn w:val="DefaultParagraphFont"/>
    <w:link w:val="Footer"/>
    <w:rsid w:val="00F64F06"/>
    <w:rPr>
      <w:rFonts w:ascii="Times New Roman" w:hAnsi="Times New Roman" w:cs="Times New Roman"/>
      <w:sz w:val="20"/>
      <w:szCs w:val="20"/>
      <w:lang w:val="en-GB"/>
    </w:rPr>
  </w:style>
  <w:style w:type="paragraph" w:styleId="Header">
    <w:name w:val="header"/>
    <w:basedOn w:val="Normal"/>
    <w:link w:val="HeaderChar"/>
    <w:rsid w:val="00F64F06"/>
    <w:pPr>
      <w:tabs>
        <w:tab w:val="center" w:pos="4320"/>
        <w:tab w:val="right" w:pos="8640"/>
      </w:tabs>
    </w:pPr>
  </w:style>
  <w:style w:type="character" w:customStyle="1" w:styleId="HeaderChar">
    <w:name w:val="Header Char"/>
    <w:basedOn w:val="DefaultParagraphFont"/>
    <w:link w:val="Header"/>
    <w:rsid w:val="00F64F06"/>
    <w:rPr>
      <w:rFonts w:ascii="Times New Roman" w:hAnsi="Times New Roman" w:cs="Times New Roman"/>
      <w:sz w:val="20"/>
      <w:szCs w:val="20"/>
      <w:lang w:val="en-GB"/>
    </w:rPr>
  </w:style>
  <w:style w:type="paragraph" w:styleId="BodyTextIndent2">
    <w:name w:val="Body Text Indent 2"/>
    <w:basedOn w:val="Normal"/>
    <w:link w:val="BodyTextIndent2Char"/>
    <w:rsid w:val="00F64F06"/>
    <w:pPr>
      <w:spacing w:after="120" w:line="480" w:lineRule="auto"/>
      <w:ind w:left="283"/>
    </w:pPr>
  </w:style>
  <w:style w:type="character" w:customStyle="1" w:styleId="BodyTextIndent2Char">
    <w:name w:val="Body Text Indent 2 Char"/>
    <w:basedOn w:val="DefaultParagraphFont"/>
    <w:link w:val="BodyTextIndent2"/>
    <w:rsid w:val="00F64F06"/>
    <w:rPr>
      <w:rFonts w:ascii="Times New Roman" w:hAnsi="Times New Roman" w:cs="Times New Roman"/>
      <w:sz w:val="20"/>
      <w:szCs w:val="20"/>
      <w:lang w:val="en-GB"/>
    </w:rPr>
  </w:style>
  <w:style w:type="paragraph" w:styleId="ListParagraph">
    <w:name w:val="List Paragraph"/>
    <w:basedOn w:val="Normal"/>
    <w:uiPriority w:val="34"/>
    <w:qFormat/>
    <w:rsid w:val="00473275"/>
    <w:pPr>
      <w:ind w:left="720"/>
      <w:contextualSpacing/>
    </w:pPr>
  </w:style>
  <w:style w:type="character" w:styleId="Emphasis">
    <w:name w:val="Emphasis"/>
    <w:basedOn w:val="DefaultParagraphFont"/>
    <w:uiPriority w:val="20"/>
    <w:qFormat/>
    <w:rsid w:val="00401211"/>
    <w:rPr>
      <w:i/>
      <w:iCs/>
    </w:rPr>
  </w:style>
  <w:style w:type="paragraph" w:styleId="Caption">
    <w:name w:val="caption"/>
    <w:basedOn w:val="Normal"/>
    <w:next w:val="Normal"/>
    <w:uiPriority w:val="35"/>
    <w:unhideWhenUsed/>
    <w:qFormat/>
    <w:rsid w:val="000F11D7"/>
    <w:pPr>
      <w:spacing w:after="200"/>
    </w:pPr>
    <w:rPr>
      <w:b/>
      <w:i/>
      <w:iCs/>
      <w:color w:val="44546A" w:themeColor="text2"/>
      <w:sz w:val="24"/>
      <w:szCs w:val="18"/>
    </w:rPr>
  </w:style>
  <w:style w:type="paragraph" w:styleId="BalloonText">
    <w:name w:val="Balloon Text"/>
    <w:basedOn w:val="Normal"/>
    <w:link w:val="BalloonTextChar"/>
    <w:uiPriority w:val="99"/>
    <w:semiHidden/>
    <w:unhideWhenUsed/>
    <w:rsid w:val="00463A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3A0C"/>
    <w:rPr>
      <w:rFonts w:ascii="Segoe UI" w:hAnsi="Segoe UI" w:cs="Segoe UI"/>
      <w:sz w:val="18"/>
      <w:szCs w:val="18"/>
      <w:lang w:val="en-GB"/>
    </w:rPr>
  </w:style>
  <w:style w:type="character" w:styleId="Strong">
    <w:name w:val="Strong"/>
    <w:basedOn w:val="DefaultParagraphFont"/>
    <w:uiPriority w:val="22"/>
    <w:qFormat/>
    <w:rsid w:val="00463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55F30E97C6648B20B3A3C67389E48" ma:contentTypeVersion="10" ma:contentTypeDescription="Create a new document." ma:contentTypeScope="" ma:versionID="5fcfff1758ee6cacf2a84b27ec34e782">
  <xsd:schema xmlns:xsd="http://www.w3.org/2001/XMLSchema" xmlns:xs="http://www.w3.org/2001/XMLSchema" xmlns:p="http://schemas.microsoft.com/office/2006/metadata/properties" xmlns:ns3="424f447d-6074-493a-bfd7-f12000995a6c" targetNamespace="http://schemas.microsoft.com/office/2006/metadata/properties" ma:root="true" ma:fieldsID="c0d2378acebe08223ac564121275ad8f" ns3:_="">
    <xsd:import namespace="424f447d-6074-493a-bfd7-f12000995a6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f447d-6074-493a-bfd7-f12000995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9AA15-6CDC-4FF1-9B17-73BD39FCA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f447d-6074-493a-bfd7-f12000995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267830-9CF5-4E32-99E4-213CE187B5FD}">
  <ds:schemaRefs>
    <ds:schemaRef ds:uri="http://schemas.microsoft.com/sharepoint/v3/contenttype/forms"/>
  </ds:schemaRefs>
</ds:datastoreItem>
</file>

<file path=customXml/itemProps3.xml><?xml version="1.0" encoding="utf-8"?>
<ds:datastoreItem xmlns:ds="http://schemas.openxmlformats.org/officeDocument/2006/customXml" ds:itemID="{04E294E6-A921-43B4-8610-AC683021A2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046E19-13C0-4073-972E-FBBB93D6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8</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Mozhgan Bacon</dc:creator>
  <cp:keywords/>
  <dc:description/>
  <cp:lastModifiedBy>Mozhgan Moazzen Zadeh-Bacon</cp:lastModifiedBy>
  <cp:revision>33</cp:revision>
  <cp:lastPrinted>2026-10-02T19:46:00Z</cp:lastPrinted>
  <dcterms:created xsi:type="dcterms:W3CDTF">2020-10-02T18:57:00Z</dcterms:created>
  <dcterms:modified xsi:type="dcterms:W3CDTF">2026-10-02T19:48:00Z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0x010100C1155F30E97C6648B20B3A3C67389E48</vt:lpwstr>
  </property>
</Properties>
</file>