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spacing w:after="100"/>
      </w:pPr>
      <w:r>
        <w:rPr>
          <w:rFonts w:ascii="Times New Roman" w:hAnsi="Times New Roman"/>
          <w:sz w:val="28"/>
        </w:rPr>
        <w:t>ECET 250E Lab 5</w:t>
      </w:r>
    </w:p>
    <w:p>
      <w:pPr>
        <w:spacing w:after="100"/>
      </w:pPr>
      <w:r>
        <w:rPr>
          <w:rFonts w:ascii="Times New Roman" w:hAnsi="Times New Roman"/>
          <w:sz w:val="22"/>
        </w:rPr>
        <w:t>Thevenin’s Theorem and Maximum Power Transfer</w:t>
      </w:r>
    </w:p>
    <w:p>
      <w:pPr>
        <w:pStyle w:val="Heading1"/>
        <w:spacing w:after="100"/>
      </w:pPr>
      <w:r>
        <w:rPr>
          <w:rFonts w:ascii="Times New Roman" w:hAnsi="Times New Roman"/>
          <w:sz w:val="24"/>
        </w:rPr>
        <w:t>Procedure 1 Original circuit</w:t>
      </w:r>
    </w:p>
    <w:p>
      <w:pPr>
        <w:spacing w:after="100"/>
      </w:pPr>
      <w:r>
        <w:rPr>
          <w:rFonts w:ascii="Times New Roman" w:hAnsi="Times New Roman"/>
          <w:sz w:val="22"/>
        </w:rPr>
        <w:t>Use R1 = 220 Ω, R2 = 680 Ω, R3 = 330 Ω and RL = 1000 Ω. Calculated values use nominal resistances. Leave measured entries for the lab.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68880" cy="12381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238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after="100"/>
      </w:pPr>
      <w:r>
        <w:rPr>
          <w:rFonts w:ascii="Times New Roman" w:hAnsi="Times New Roman"/>
          <w:sz w:val="24"/>
        </w:rPr>
        <w:t>Table A</w:t>
      </w:r>
    </w:p>
    <w:tbl>
      <w:tblPr>
        <w:tblW w:w="87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3600"/>
        <w:gridCol w:w="2520"/>
        <w:gridCol w:w="2520"/>
      </w:tblGrid>
      <w:tr w:rsidR="00835F4B" w:rsidRPr="000B41B7" w14:paraId="7A091C10" w14:textId="77777777" w:rsidTr="00306C50">
        <w:trPr>
          <w:jc w:val="center"/>
          <w:cantSplit/>
          <w:tblHeader/>
        </w:trPr>
        <w:tc>
          <w:tcPr>
            <w:tcW w:w="5040" w:type="dxa"/>
            <w:gridSpan w:val="2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  <w:shd w:fill="EDEDED"/>
          </w:tcPr>
          <w:p w14:paraId="5EF9E2C3" w14:textId="77777777" w:rsidR="00835F4B" w:rsidRPr="000B41B7" w:rsidRDefault="00835F4B" w:rsidP="00F95F25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  <w:lang w:val="en-CA" w:eastAsia="en-CA"/>
              </w:rPr>
              <w:t>Source voltage used ►</w:t>
            </w: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  <w:shd w:fill="EDEDED"/>
          </w:tcPr>
          <w:p w14:paraId="337D44F5" w14:textId="52412491" w:rsidR="00835F4B" w:rsidRPr="000B41B7" w:rsidRDefault="00C46EA9" w:rsidP="00F95F25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  <w:lang w:val="en-CA" w:eastAsia="en-CA"/>
              </w:rPr>
              <w:t>1</w:t>
            </w:r>
            <w:r w:rsidR="00873137" w:rsidRPr="000B41B7">
              <w:rPr>
                <w:rFonts w:ascii="Times New Roman" w:hAnsi="Times New Roman"/>
                <w:b/>
                <w:sz w:val="20"/>
                <w:szCs w:val="20"/>
                <w:lang w:val="en-CA" w:eastAsia="en-CA"/>
              </w:rPr>
              <w:t>2</w:t>
            </w:r>
            <w:r w:rsidRPr="000B41B7">
              <w:rPr>
                <w:rFonts w:ascii="Times New Roman" w:hAnsi="Times New Roman"/>
                <w:b/>
                <w:sz w:val="20"/>
                <w:szCs w:val="20"/>
                <w:lang w:val="en-CA" w:eastAsia="en-CA"/>
              </w:rPr>
              <w:t xml:space="preserve"> V</w:t>
            </w: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  <w:shd w:fill="EDEDED"/>
          </w:tcPr>
          <w:p w14:paraId="67CB36FB" w14:textId="77777777" w:rsidR="00835F4B" w:rsidRPr="000B41B7" w:rsidRDefault="00835F4B" w:rsidP="00F95F25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  <w:lang w:val="en-CA" w:eastAsia="en-CA"/>
              </w:rPr>
              <w:t>15 V</w:t>
            </w:r>
          </w:p>
        </w:tc>
      </w:tr>
      <w:tr w:rsidR="00835F4B" w:rsidRPr="000B41B7" w14:paraId="5D878459" w14:textId="77777777" w:rsidTr="00306C50">
        <w:trPr>
          <w:jc w:val="center"/>
          <w:cantSplit/>
        </w:trPr>
        <w:tc>
          <w:tcPr>
            <w:tcW w:w="1440" w:type="dxa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4A868CB2" w14:textId="77777777" w:rsidR="00835F4B" w:rsidRPr="000B41B7" w:rsidRDefault="00835F4B" w:rsidP="00F95F25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>I</w:t>
            </w: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vertAlign w:val="subscript"/>
                <w:lang w:val="en-CA" w:eastAsia="en-CA"/>
              </w:rPr>
              <w:t>L</w:t>
            </w:r>
          </w:p>
          <w:p w14:paraId="26D05E4F" w14:textId="77777777" w:rsidR="00835F4B" w:rsidRPr="000B41B7" w:rsidRDefault="00835F4B" w:rsidP="00F95F25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vertAlign w:val="subscript"/>
                <w:lang w:val="en-CA" w:eastAsia="en-CA"/>
              </w:rPr>
              <w:t>(mA)</w:t>
            </w:r>
          </w:p>
        </w:tc>
        <w:tc>
          <w:tcPr>
            <w:tcW w:w="360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22BEC7C8" w14:textId="77777777" w:rsidR="00835F4B" w:rsidRPr="000B41B7" w:rsidRDefault="00835F4B" w:rsidP="00F95F25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>Calculated</w:t>
            </w: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3.974</w:t>
            </w: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4.967</w:t>
            </w:r>
          </w:p>
        </w:tc>
      </w:tr>
      <w:tr w:rsidR="00835F4B" w:rsidRPr="000B41B7" w14:paraId="59914B0A" w14:textId="77777777" w:rsidTr="00306C50">
        <w:trPr>
          <w:jc w:val="center"/>
          <w:cantSplit/>
        </w:trPr>
        <w:tc>
          <w:tcPr>
            <w:tcW w:w="1275" w:type="dxa"/>
            <w:vMerge/>
            <w:vAlign w:val="bottom"/>
          </w:tcPr>
          <w:p w14:paraId="32ED3FAC" w14:textId="77777777" w:rsidR="00835F4B" w:rsidRPr="000B41B7" w:rsidRDefault="00835F4B" w:rsidP="00F95F25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</w:pPr>
          </w:p>
        </w:tc>
        <w:tc>
          <w:tcPr>
            <w:tcW w:w="360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52B06E31" w14:textId="77777777" w:rsidR="00835F4B" w:rsidRPr="000B41B7" w:rsidRDefault="00835F4B" w:rsidP="00F95F25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>Measured</w:t>
            </w: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55803D4B" w14:textId="77777777" w:rsidR="00835F4B" w:rsidRPr="000B41B7" w:rsidRDefault="00835F4B" w:rsidP="00F95F25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color w:val="FF0000"/>
                <w:sz w:val="20"/>
                <w:szCs w:val="20"/>
                <w:lang w:val="en-CA" w:eastAsia="en-CA"/>
              </w:rPr>
            </w:pP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33BC4AE0" w14:textId="77777777" w:rsidR="00835F4B" w:rsidRPr="000B41B7" w:rsidRDefault="00835F4B" w:rsidP="00F95F25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color w:val="FF0000"/>
                <w:sz w:val="20"/>
                <w:szCs w:val="20"/>
                <w:lang w:val="en-CA" w:eastAsia="en-CA"/>
              </w:rPr>
            </w:pPr>
          </w:p>
        </w:tc>
      </w:tr>
      <w:tr w:rsidR="00835F4B" w:rsidRPr="000B41B7" w14:paraId="79FF3DE0" w14:textId="77777777" w:rsidTr="00306C50">
        <w:trPr>
          <w:jc w:val="center"/>
          <w:cantSplit/>
        </w:trPr>
        <w:tc>
          <w:tcPr>
            <w:tcW w:w="1440" w:type="dxa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35F8AC67" w14:textId="77777777" w:rsidR="00835F4B" w:rsidRPr="000B41B7" w:rsidRDefault="00835F4B" w:rsidP="00F95F25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>V</w:t>
            </w: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vertAlign w:val="subscript"/>
                <w:lang w:val="en-CA" w:eastAsia="en-CA"/>
              </w:rPr>
              <w:t>L</w:t>
            </w:r>
          </w:p>
          <w:p w14:paraId="1FFAC93B" w14:textId="77777777" w:rsidR="00835F4B" w:rsidRPr="000B41B7" w:rsidRDefault="00835F4B" w:rsidP="00F95F25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lang w:val="en-CA" w:eastAsia="en-CA"/>
              </w:rPr>
              <w:t>(V)</w:t>
            </w:r>
          </w:p>
        </w:tc>
        <w:tc>
          <w:tcPr>
            <w:tcW w:w="360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73069FCB" w14:textId="77777777" w:rsidR="00835F4B" w:rsidRPr="000B41B7" w:rsidRDefault="00835F4B" w:rsidP="00F95F25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>Calculated</w:t>
            </w: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3.974</w:t>
            </w: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4.967</w:t>
            </w:r>
          </w:p>
        </w:tc>
      </w:tr>
      <w:tr w:rsidR="00835F4B" w:rsidRPr="000B41B7" w14:paraId="33FCFB9D" w14:textId="77777777" w:rsidTr="00306C50">
        <w:trPr>
          <w:jc w:val="center"/>
          <w:cantSplit/>
        </w:trPr>
        <w:tc>
          <w:tcPr>
            <w:tcW w:w="1275" w:type="dxa"/>
            <w:vMerge/>
            <w:vAlign w:val="center"/>
          </w:tcPr>
          <w:p w14:paraId="4FF5B8EE" w14:textId="77777777" w:rsidR="00835F4B" w:rsidRPr="000B41B7" w:rsidRDefault="00835F4B" w:rsidP="00F95F25">
            <w:pPr>
              <w:jc w:val="center"/>
              <w:rPr>
                <w:rFonts w:ascii="Times New Roman" w:hAnsi="Times New Roman"/>
                <w:b/>
                <w:bCs/>
                <w:lang w:val="en-CA" w:eastAsia="en-CA"/>
              </w:rPr>
            </w:pPr>
          </w:p>
        </w:tc>
        <w:tc>
          <w:tcPr>
            <w:tcW w:w="360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20C4545C" w14:textId="77777777" w:rsidR="00835F4B" w:rsidRPr="000B41B7" w:rsidRDefault="00835F4B" w:rsidP="00F95F25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>Measured</w:t>
            </w: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26E5155B" w14:textId="77777777" w:rsidR="00835F4B" w:rsidRPr="000B41B7" w:rsidRDefault="00835F4B" w:rsidP="00F95F25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color w:val="FF0000"/>
                <w:sz w:val="20"/>
                <w:szCs w:val="20"/>
                <w:lang w:val="en-CA" w:eastAsia="en-CA"/>
              </w:rPr>
            </w:pP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3D7105EC" w14:textId="77777777" w:rsidR="00835F4B" w:rsidRPr="000B41B7" w:rsidRDefault="00835F4B" w:rsidP="00F95F25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color w:val="FF0000"/>
                <w:sz w:val="20"/>
                <w:szCs w:val="20"/>
                <w:lang w:val="en-CA" w:eastAsia="en-CA"/>
              </w:rPr>
            </w:pPr>
          </w:p>
        </w:tc>
      </w:tr>
      <w:tr w:rsidR="00835F4B" w:rsidRPr="000B41B7" w14:paraId="41D973E1" w14:textId="77777777" w:rsidTr="00306C50">
        <w:trPr>
          <w:jc w:val="center"/>
          <w:cantSplit/>
        </w:trPr>
        <w:tc>
          <w:tcPr>
            <w:tcW w:w="1440" w:type="dxa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0B4D7773" w14:textId="77777777" w:rsidR="00835F4B" w:rsidRPr="000B41B7" w:rsidRDefault="00835F4B" w:rsidP="00F95F25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>P</w:t>
            </w: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vertAlign w:val="subscript"/>
                <w:lang w:val="en-CA" w:eastAsia="en-CA"/>
              </w:rPr>
              <w:t>L</w:t>
            </w:r>
          </w:p>
          <w:p w14:paraId="35EC4035" w14:textId="77777777" w:rsidR="00835F4B" w:rsidRPr="000B41B7" w:rsidRDefault="00835F4B" w:rsidP="00F95F25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vertAlign w:val="subscript"/>
                <w:lang w:val="en-CA" w:eastAsia="en-CA"/>
              </w:rPr>
              <w:t>(mW)</w:t>
            </w:r>
          </w:p>
        </w:tc>
        <w:tc>
          <w:tcPr>
            <w:tcW w:w="360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43680B65" w14:textId="77777777" w:rsidR="00835F4B" w:rsidRPr="000B41B7" w:rsidRDefault="00835F4B" w:rsidP="00F95F25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>Calculated</w:t>
            </w: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15.789</w:t>
            </w: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24.670</w:t>
            </w:r>
          </w:p>
        </w:tc>
      </w:tr>
      <w:tr w:rsidR="00835F4B" w:rsidRPr="000B41B7" w14:paraId="40A47595" w14:textId="77777777" w:rsidTr="005A4972">
        <w:trPr>
          <w:jc w:val="center"/>
          <w:cantSplit/>
        </w:trPr>
        <w:tc>
          <w:tcPr>
            <w:tcW w:w="1275" w:type="dxa"/>
            <w:vMerge/>
            <w:vAlign w:val="center"/>
          </w:tcPr>
          <w:p w14:paraId="4E3F62C4" w14:textId="77777777" w:rsidR="00835F4B" w:rsidRPr="000B41B7" w:rsidRDefault="00835F4B" w:rsidP="00F95F25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</w:pPr>
          </w:p>
        </w:tc>
        <w:tc>
          <w:tcPr>
            <w:tcW w:w="360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1C7B0DCB" w14:textId="77777777" w:rsidR="0075391D" w:rsidRPr="000B41B7" w:rsidRDefault="00835F4B" w:rsidP="00F95F25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>Measured</w:t>
            </w:r>
          </w:p>
          <w:p w14:paraId="70BCE5D9" w14:textId="356C1249" w:rsidR="00835F4B" w:rsidRPr="000B41B7" w:rsidRDefault="0075391D" w:rsidP="00F95F25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 xml:space="preserve">(calculate with the measured values of </w:t>
            </w:r>
            <w:proofErr w:type="gramStart"/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>V,I</w:t>
            </w:r>
            <w:proofErr w:type="gramEnd"/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>)</w:t>
            </w: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19CA9E36" w14:textId="77777777" w:rsidR="00835F4B" w:rsidRPr="000B41B7" w:rsidRDefault="00835F4B" w:rsidP="00F95F25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color w:val="FF0000"/>
                <w:sz w:val="20"/>
                <w:szCs w:val="20"/>
                <w:lang w:val="en-CA" w:eastAsia="en-CA"/>
              </w:rPr>
            </w:pP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0D243225" w14:textId="77777777" w:rsidR="00835F4B" w:rsidRPr="000B41B7" w:rsidRDefault="00835F4B" w:rsidP="00F95F25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color w:val="FF0000"/>
                <w:sz w:val="20"/>
                <w:szCs w:val="20"/>
                <w:lang w:val="en-CA" w:eastAsia="en-CA"/>
              </w:rPr>
            </w:pPr>
          </w:p>
        </w:tc>
      </w:tr>
    </w:tbl>
    <w:p>
      <w:pPr>
        <w:pStyle w:val="Heading1"/>
        <w:spacing w:after="100"/>
      </w:pPr>
      <w:r>
        <w:rPr>
          <w:rFonts w:ascii="Times New Roman" w:hAnsi="Times New Roman"/>
          <w:sz w:val="24"/>
        </w:rPr>
        <w:t>Calculation steps without Thevenin’s theorem</w:t>
      </w:r>
    </w:p>
    <w:p>
      <w:pPr>
        <w:spacing w:after="100"/>
      </w:pPr>
      <w:r>
        <w:rPr>
          <w:rFonts w:ascii="Times New Roman" w:hAnsi="Times New Roman"/>
          <w:sz w:val="22"/>
        </w:rPr>
        <w:t>1. Combine R2 and RL in series.</w:t>
        <w:br/>
        <w:t>Rbranch = R2 + RL = 680 + 1000 = 1680 Ω</w:t>
      </w:r>
    </w:p>
    <w:p>
      <w:pPr>
        <w:spacing w:after="100"/>
      </w:pPr>
      <w:r>
        <w:rPr>
          <w:rFonts w:ascii="Times New Roman" w:hAnsi="Times New Roman"/>
          <w:sz w:val="22"/>
        </w:rPr>
        <w:t>2. Combine that branch in parallel with R3.</w:t>
        <w:br/>
        <w:t>Rp = (R3 × Rbranch) / (R3 + Rbranch)</w:t>
        <w:br/>
        <w:t>Rp = (330 × 1680) / (330 + 1680) = 275.821 Ω</w:t>
      </w:r>
    </w:p>
    <w:p>
      <w:pPr>
        <w:spacing w:after="100"/>
      </w:pPr>
      <w:r>
        <w:rPr>
          <w:rFonts w:ascii="Times New Roman" w:hAnsi="Times New Roman"/>
          <w:sz w:val="22"/>
        </w:rPr>
        <w:t>3. Find the voltage across the parallel branches, called Vp.</w:t>
        <w:br/>
        <w:t>RT = R1 + Rp = 220 + 275.821 = 495.821 Ω</w:t>
        <w:br/>
        <w:t>Vp = Vs × Rp / RT</w:t>
        <w:br/>
        <w:t>At 12 V: Vp = 12 × 275.821 / 495.821 = 6.676 V</w:t>
        <w:br/>
        <w:t>At 15 V: Vp = 15 × 275.821 / 495.821 = 8.344 V</w:t>
      </w:r>
    </w:p>
    <w:p>
      <w:pPr>
        <w:spacing w:after="100"/>
      </w:pPr>
      <w:r>
        <w:rPr>
          <w:rFonts w:ascii="Times New Roman" w:hAnsi="Times New Roman"/>
          <w:sz w:val="22"/>
        </w:rPr>
        <w:t>4. Find load current, load voltage and load power.</w:t>
        <w:br/>
        <w:t>IL = Vp / Rbranch;   VL = IL × RL;   PL = VL × IL</w:t>
        <w:br/>
        <w:t>At 12 V: IL = 6.676 / 1680 = 0.003974 A = 3.974 mA</w:t>
        <w:br/>
        <w:t>VL = 0.003974 × 1000 = 3.974 V;   PL = 15.789 mW</w:t>
        <w:br/>
        <w:t>At 15 V: IL = 4.967 mA;   VL = 4.967 V;   PL = 24.670 mW</w:t>
      </w:r>
    </w:p>
    <w:p>
      <w:pPr>
        <w:spacing w:after="100"/>
      </w:pPr>
      <w:r>
        <w:rPr>
          <w:rFonts w:ascii="Times New Roman" w:hAnsi="Times New Roman"/>
          <w:sz w:val="22"/>
        </w:rPr>
        <w:t>Keep extra digits in the calculator until the final answer. A × V gives W; mA × V gives mW. All table results use unrounded intermediate values.</w:t>
      </w:r>
    </w:p>
    <w:p>
      <w:r>
        <w:br w:type="page"/>
      </w:r>
    </w:p>
    <w:p>
      <w:pPr>
        <w:pStyle w:val="Heading1"/>
        <w:spacing w:after="100"/>
      </w:pPr>
      <w:r>
        <w:rPr>
          <w:rFonts w:ascii="Times New Roman" w:hAnsi="Times New Roman"/>
          <w:sz w:val="24"/>
        </w:rPr>
        <w:t>Procedure 2 Thevenin equivalent</w:t>
      </w:r>
    </w:p>
    <w:p>
      <w:pPr>
        <w:spacing w:after="100"/>
      </w:pPr>
      <w:r>
        <w:rPr>
          <w:rFonts w:ascii="Times New Roman" w:hAnsi="Times New Roman"/>
          <w:sz w:val="22"/>
        </w:rPr>
        <w:t>Remove RL when finding Vth and Rth. The output terminals are A and B; voltage is positive at A relative to B.</w:t>
      </w:r>
    </w:p>
    <w:p>
      <w:pPr>
        <w:pStyle w:val="Heading1"/>
        <w:spacing w:after="100"/>
      </w:pPr>
      <w:r>
        <w:rPr>
          <w:rFonts w:ascii="Times New Roman" w:hAnsi="Times New Roman"/>
          <w:sz w:val="24"/>
        </w:rPr>
        <w:t>Find the equivalent source and resistance</w:t>
      </w:r>
    </w:p>
    <w:p>
      <w:pPr>
        <w:spacing w:after="100"/>
      </w:pPr>
      <w:r>
        <w:rPr>
          <w:rFonts w:ascii="Times New Roman" w:hAnsi="Times New Roman"/>
          <w:sz w:val="22"/>
        </w:rPr>
        <w:t>1. Find open-circuit voltage Vth. With RL removed, R2 carries no current, so its voltage drop is zero. R1 and R3 form a voltage divider.</w:t>
        <w:br/>
        <w:t>Vth = Vs × R3 / (R1 + R3)</w:t>
        <w:br/>
        <w:t>At 12 V: Vth = 12 × 330 / (220 + 330) = 7.200 V</w:t>
        <w:br/>
        <w:t>At 15 V: Vth = 15 × 330 / (220 + 330) = 9.000 V</w:t>
      </w:r>
    </w:p>
    <w:p>
      <w:pPr>
        <w:spacing w:after="100"/>
      </w:pPr>
      <w:r>
        <w:rPr>
          <w:rFonts w:ascii="Times New Roman" w:hAnsi="Times New Roman"/>
          <w:sz w:val="22"/>
        </w:rPr>
        <w:t>2. Disable the source to find Rth. R1 and R3 are now parallel; R2 is in series with their equivalent resistance.</w:t>
        <w:br/>
        <w:t>R1 ∥ R3 = (220 × 330) / (220 + 330) = 132 Ω</w:t>
        <w:br/>
        <w:t>Rth = R2 + (R1 ∥ R3) = 680 + 132 = 812 Ω</w:t>
      </w:r>
    </w:p>
    <w:p>
      <w:pPr>
        <w:spacing w:after="100"/>
      </w:pPr>
      <w:r>
        <w:rPr>
          <w:rFonts w:ascii="Times New Roman" w:hAnsi="Times New Roman"/>
          <w:sz w:val="22"/>
        </w:rPr>
        <w:t>3. Reconnect RL = 1000 Ω to the equivalent circuit.</w:t>
        <w:br/>
        <w:t>IL = Vth / (Rth + RL);   VL = IL × RL;   PL = VL × IL</w:t>
        <w:br/>
        <w:t>At 12 V original supply: IL = 7.2 / 1812 = 3.974 mA</w:t>
        <w:br/>
        <w:t>At 15 V original supply: IL = 9.0 / 1812 = 4.967 mA</w:t>
      </w:r>
    </w:p>
    <w:p>
      <w:pPr>
        <w:spacing w:after="100"/>
      </w:pPr>
      <w:r>
        <w:rPr>
          <w:rFonts w:ascii="Times New Roman" w:hAnsi="Times New Roman"/>
          <w:sz w:val="22"/>
        </w:rPr>
        <w:t>Build the equivalent using a 7.2 V or 9.0 V supply in series with 812 Ω (or the closest available resistance). Do not apply 12 V or 15 V to this equivalent circuit.</w:t>
      </w:r>
    </w:p>
    <w:p>
      <w:pPr>
        <w:pStyle w:val="Heading1"/>
        <w:spacing w:after="100"/>
      </w:pPr>
      <w:r>
        <w:rPr>
          <w:rFonts w:ascii="Times New Roman" w:hAnsi="Times New Roman"/>
          <w:sz w:val="24"/>
        </w:rPr>
        <w:t>Table B</w:t>
      </w:r>
    </w:p>
    <w:tbl>
      <w:tblPr>
        <w:tblW w:w="89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3600"/>
        <w:gridCol w:w="2520"/>
        <w:gridCol w:w="2520"/>
      </w:tblGrid>
      <w:tr w:rsidR="00C46EA9" w:rsidRPr="000B41B7" w14:paraId="2524E94D" w14:textId="77777777" w:rsidTr="00343FE1">
        <w:trPr>
          <w:jc w:val="center"/>
          <w:cantSplit/>
          <w:tblHeader/>
        </w:trPr>
        <w:tc>
          <w:tcPr>
            <w:tcW w:w="5040" w:type="dxa"/>
            <w:gridSpan w:val="2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  <w:shd w:fill="EDEDED"/>
          </w:tcPr>
          <w:p w14:paraId="28965360" w14:textId="77777777" w:rsidR="00C46EA9" w:rsidRPr="000B41B7" w:rsidRDefault="00C46EA9" w:rsidP="00343FE1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  <w:lang w:val="en-CA" w:eastAsia="en-CA"/>
              </w:rPr>
              <w:t>Source voltage used ►</w:t>
            </w: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  <w:shd w:fill="EDEDED"/>
          </w:tcPr>
          <w:p w14:paraId="2A095421" w14:textId="36440E19" w:rsidR="00C46EA9" w:rsidRPr="000B41B7" w:rsidRDefault="00904B43" w:rsidP="00343FE1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/>
                <w:sz w:val="20"/>
                <w:szCs w:val="20"/>
                <w:lang w:val="en-CA" w:eastAsia="en-CA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CA" w:eastAsia="en-CA"/>
              </w:rPr>
              <w:t xml:space="preserve">12v </w:t>
            </w:r>
            <w:r w:rsidRPr="001412CB"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  <w:t>(</w:t>
            </w:r>
            <w:r w:rsidR="001412CB" w:rsidRPr="001412CB"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  <w:t xml:space="preserve">For </w:t>
            </w:r>
            <w:r w:rsidRPr="001412CB"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  <w:t>original circuit)</w:t>
            </w: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  <w:shd w:fill="EDEDED"/>
          </w:tcPr>
          <w:p w14:paraId="42ED500D" w14:textId="2B9544B9" w:rsidR="00C46EA9" w:rsidRPr="000B41B7" w:rsidRDefault="00C46EA9" w:rsidP="00343FE1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/>
                <w:sz w:val="20"/>
                <w:szCs w:val="20"/>
                <w:vertAlign w:val="subscript"/>
                <w:lang w:val="en-CA" w:eastAsia="en-CA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  <w:lang w:val="en-CA" w:eastAsia="en-CA"/>
              </w:rPr>
              <w:t>15 v</w:t>
            </w:r>
            <w:r w:rsidR="00904B43">
              <w:rPr>
                <w:rFonts w:ascii="Times New Roman" w:hAnsi="Times New Roman"/>
                <w:b/>
                <w:sz w:val="20"/>
                <w:szCs w:val="20"/>
                <w:lang w:val="en-CA" w:eastAsia="en-CA"/>
              </w:rPr>
              <w:t xml:space="preserve"> </w:t>
            </w:r>
            <w:r w:rsidR="00904B43" w:rsidRPr="001412CB"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  <w:t>(</w:t>
            </w:r>
            <w:r w:rsidR="001412CB" w:rsidRPr="001412CB"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  <w:t xml:space="preserve">For </w:t>
            </w:r>
            <w:r w:rsidR="00904B43" w:rsidRPr="001412CB"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  <w:t>original circuit)</w:t>
            </w:r>
          </w:p>
        </w:tc>
      </w:tr>
      <w:tr w:rsidR="00306C50" w:rsidRPr="000B41B7" w14:paraId="52392C91" w14:textId="77777777" w:rsidTr="00306C50">
        <w:trPr>
          <w:jc w:val="center"/>
          <w:cantSplit/>
        </w:trPr>
        <w:tc>
          <w:tcPr>
            <w:tcW w:w="1440" w:type="dxa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25C75168" w14:textId="77777777" w:rsidR="00306C50" w:rsidRPr="000B41B7" w:rsidRDefault="00306C50" w:rsidP="00306C50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>V</w:t>
            </w: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vertAlign w:val="subscript"/>
                <w:lang w:val="en-CA" w:eastAsia="en-CA"/>
              </w:rPr>
              <w:t>th</w:t>
            </w:r>
          </w:p>
          <w:p w14:paraId="50CE5B59" w14:textId="6A8AD4E6" w:rsidR="00306C50" w:rsidRPr="000B41B7" w:rsidRDefault="00306C50" w:rsidP="00306C50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vertAlign w:val="subscript"/>
                <w:lang w:val="en-CA" w:eastAsia="en-CA"/>
              </w:rPr>
              <w:t>(V)</w:t>
            </w:r>
          </w:p>
        </w:tc>
        <w:tc>
          <w:tcPr>
            <w:tcW w:w="360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17934CE3" w14:textId="6B167EC0" w:rsidR="00306C50" w:rsidRPr="000B41B7" w:rsidRDefault="00306C50" w:rsidP="00306C50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>Calculated</w:t>
            </w: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7.200</w:t>
            </w: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9.000</w:t>
            </w:r>
          </w:p>
        </w:tc>
      </w:tr>
      <w:tr w:rsidR="00306C50" w:rsidRPr="000B41B7" w14:paraId="21ED4DFE" w14:textId="77777777" w:rsidTr="00306C50">
        <w:trPr>
          <w:jc w:val="center"/>
          <w:cantSplit/>
        </w:trPr>
        <w:tc>
          <w:tcPr>
            <w:tcW w:w="1312" w:type="dxa"/>
            <w:vMerge/>
            <w:vAlign w:val="center"/>
          </w:tcPr>
          <w:p w14:paraId="766F8A25" w14:textId="77777777" w:rsidR="00306C50" w:rsidRPr="000B41B7" w:rsidRDefault="00306C50" w:rsidP="00306C50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</w:pPr>
          </w:p>
        </w:tc>
        <w:tc>
          <w:tcPr>
            <w:tcW w:w="360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3013949E" w14:textId="59098DF9" w:rsidR="00306C50" w:rsidRPr="000B41B7" w:rsidRDefault="00306C50" w:rsidP="00306C50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>Measured</w:t>
            </w: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7A394FE1" w14:textId="77777777" w:rsidR="00306C50" w:rsidRPr="000B41B7" w:rsidRDefault="00306C50" w:rsidP="00306C50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color w:val="FF0000"/>
                <w:sz w:val="20"/>
                <w:szCs w:val="20"/>
                <w:lang w:val="en-CA" w:eastAsia="en-CA"/>
              </w:rPr>
            </w:pP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03BA6CD1" w14:textId="77777777" w:rsidR="00306C50" w:rsidRPr="000B41B7" w:rsidRDefault="00306C50" w:rsidP="00306C50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color w:val="FF0000"/>
                <w:sz w:val="20"/>
                <w:szCs w:val="20"/>
                <w:lang w:val="en-CA" w:eastAsia="en-CA"/>
              </w:rPr>
            </w:pPr>
          </w:p>
        </w:tc>
      </w:tr>
      <w:tr w:rsidR="00306C50" w:rsidRPr="000B41B7" w14:paraId="15433542" w14:textId="77777777" w:rsidTr="00306C50">
        <w:trPr>
          <w:jc w:val="center"/>
          <w:cantSplit/>
        </w:trPr>
        <w:tc>
          <w:tcPr>
            <w:tcW w:w="1440" w:type="dxa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5E987DF8" w14:textId="77777777" w:rsidR="00306C50" w:rsidRPr="000B41B7" w:rsidRDefault="00306C50" w:rsidP="00306C50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 xml:space="preserve">R </w:t>
            </w: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vertAlign w:val="subscript"/>
                <w:lang w:val="en-CA" w:eastAsia="en-CA"/>
              </w:rPr>
              <w:t>th</w:t>
            </w:r>
          </w:p>
          <w:p w14:paraId="4F746F60" w14:textId="1B257E3E" w:rsidR="00306C50" w:rsidRPr="000B41B7" w:rsidRDefault="00306C50" w:rsidP="00306C50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vertAlign w:val="subscript"/>
                <w:lang w:val="en-CA" w:eastAsia="en-CA"/>
              </w:rPr>
              <w:t>(Ω)</w:t>
            </w:r>
          </w:p>
        </w:tc>
        <w:tc>
          <w:tcPr>
            <w:tcW w:w="360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40E19CAD" w14:textId="0868E0A0" w:rsidR="00306C50" w:rsidRPr="000B41B7" w:rsidRDefault="00306C50" w:rsidP="00306C50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>Calculated</w:t>
            </w: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812</w:t>
            </w: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812</w:t>
            </w:r>
          </w:p>
        </w:tc>
      </w:tr>
      <w:tr w:rsidR="00306C50" w:rsidRPr="000B41B7" w14:paraId="238ED99E" w14:textId="77777777" w:rsidTr="00306C50">
        <w:trPr>
          <w:jc w:val="center"/>
          <w:cantSplit/>
        </w:trPr>
        <w:tc>
          <w:tcPr>
            <w:tcW w:w="1312" w:type="dxa"/>
            <w:vMerge/>
            <w:vAlign w:val="bottom"/>
          </w:tcPr>
          <w:p w14:paraId="4E5ECEF0" w14:textId="77777777" w:rsidR="00306C50" w:rsidRPr="000B41B7" w:rsidRDefault="00306C50" w:rsidP="00306C50">
            <w:pPr>
              <w:jc w:val="center"/>
              <w:rPr>
                <w:rFonts w:ascii="Times New Roman" w:hAnsi="Times New Roman"/>
                <w:b/>
                <w:bCs/>
                <w:lang w:val="en-CA" w:eastAsia="en-CA"/>
              </w:rPr>
            </w:pPr>
          </w:p>
        </w:tc>
        <w:tc>
          <w:tcPr>
            <w:tcW w:w="360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26359C3D" w14:textId="3A7E1445" w:rsidR="00306C50" w:rsidRPr="000B41B7" w:rsidRDefault="00306C50" w:rsidP="00306C50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>Measured</w:t>
            </w: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71B79BD6" w14:textId="77777777" w:rsidR="00306C50" w:rsidRPr="000B41B7" w:rsidRDefault="00306C50" w:rsidP="00306C50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color w:val="FF0000"/>
                <w:sz w:val="20"/>
                <w:szCs w:val="20"/>
                <w:lang w:val="en-CA" w:eastAsia="en-CA"/>
              </w:rPr>
            </w:pP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2BE24C1E" w14:textId="77777777" w:rsidR="00306C50" w:rsidRPr="000B41B7" w:rsidRDefault="00306C50" w:rsidP="00306C50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color w:val="FF0000"/>
                <w:sz w:val="20"/>
                <w:szCs w:val="20"/>
                <w:lang w:val="en-CA" w:eastAsia="en-CA"/>
              </w:rPr>
            </w:pPr>
          </w:p>
        </w:tc>
      </w:tr>
      <w:tr w:rsidR="00306C50" w:rsidRPr="000B41B7" w14:paraId="027BC6CB" w14:textId="77777777" w:rsidTr="00306C50">
        <w:trPr>
          <w:jc w:val="center"/>
          <w:cantSplit/>
        </w:trPr>
        <w:tc>
          <w:tcPr>
            <w:tcW w:w="1440" w:type="dxa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5C8F8DC0" w14:textId="77777777" w:rsidR="00306C50" w:rsidRPr="000B41B7" w:rsidRDefault="00306C50" w:rsidP="00306C50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>I</w:t>
            </w: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vertAlign w:val="subscript"/>
                <w:lang w:val="en-CA" w:eastAsia="en-CA"/>
              </w:rPr>
              <w:t>L</w:t>
            </w:r>
          </w:p>
          <w:p w14:paraId="263381DA" w14:textId="0A3DDDFD" w:rsidR="00306C50" w:rsidRPr="000B41B7" w:rsidRDefault="00306C50" w:rsidP="00306C50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vertAlign w:val="subscript"/>
                <w:lang w:val="en-CA" w:eastAsia="en-CA"/>
              </w:rPr>
              <w:t>(mA)</w:t>
            </w:r>
          </w:p>
        </w:tc>
        <w:tc>
          <w:tcPr>
            <w:tcW w:w="360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210941E4" w14:textId="0279E138" w:rsidR="00306C50" w:rsidRPr="000B41B7" w:rsidRDefault="00306C50" w:rsidP="00306C50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>Calculated</w:t>
            </w: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3.974</w:t>
            </w: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4.967</w:t>
            </w:r>
          </w:p>
        </w:tc>
      </w:tr>
      <w:tr w:rsidR="00306C50" w:rsidRPr="000B41B7" w14:paraId="3690C91F" w14:textId="77777777" w:rsidTr="00306C50">
        <w:trPr>
          <w:jc w:val="center"/>
          <w:cantSplit/>
        </w:trPr>
        <w:tc>
          <w:tcPr>
            <w:tcW w:w="1312" w:type="dxa"/>
            <w:vMerge/>
            <w:vAlign w:val="bottom"/>
          </w:tcPr>
          <w:p w14:paraId="61860DBF" w14:textId="77777777" w:rsidR="00306C50" w:rsidRPr="000B41B7" w:rsidRDefault="00306C50" w:rsidP="00306C50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</w:pPr>
          </w:p>
        </w:tc>
        <w:tc>
          <w:tcPr>
            <w:tcW w:w="360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6ECA3479" w14:textId="0CBC423B" w:rsidR="00306C50" w:rsidRPr="000B41B7" w:rsidRDefault="00306C50" w:rsidP="00306C50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Cs/>
                <w:sz w:val="20"/>
                <w:szCs w:val="20"/>
                <w:lang w:val="en-CA" w:eastAsia="en-CA"/>
              </w:rPr>
            </w:pPr>
            <w:proofErr w:type="gramStart"/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>Measured</w:t>
            </w:r>
            <w:r w:rsidR="00D62054" w:rsidRPr="00D62054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>(</w:t>
            </w:r>
            <w:proofErr w:type="gramEnd"/>
            <w:r w:rsidR="00D62054" w:rsidRPr="00D62054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>From Fig. 2)</w:t>
            </w: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5E4BFFDD" w14:textId="77777777" w:rsidR="00306C50" w:rsidRPr="000B41B7" w:rsidRDefault="00306C50" w:rsidP="00306C50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color w:val="FF0000"/>
                <w:sz w:val="20"/>
                <w:szCs w:val="20"/>
                <w:lang w:val="en-CA" w:eastAsia="en-CA"/>
              </w:rPr>
            </w:pP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24A3AF82" w14:textId="77777777" w:rsidR="00306C50" w:rsidRPr="000B41B7" w:rsidRDefault="00306C50" w:rsidP="00306C50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color w:val="FF0000"/>
                <w:sz w:val="20"/>
                <w:szCs w:val="20"/>
                <w:lang w:val="en-CA" w:eastAsia="en-CA"/>
              </w:rPr>
            </w:pPr>
          </w:p>
        </w:tc>
      </w:tr>
      <w:tr w:rsidR="00306C50" w:rsidRPr="000B41B7" w14:paraId="48E28231" w14:textId="77777777" w:rsidTr="00306C50">
        <w:trPr>
          <w:jc w:val="center"/>
          <w:cantSplit/>
        </w:trPr>
        <w:tc>
          <w:tcPr>
            <w:tcW w:w="1440" w:type="dxa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6083FD26" w14:textId="77777777" w:rsidR="00306C50" w:rsidRPr="000B41B7" w:rsidRDefault="00306C50" w:rsidP="00306C50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>V</w:t>
            </w: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vertAlign w:val="subscript"/>
                <w:lang w:val="en-CA" w:eastAsia="en-CA"/>
              </w:rPr>
              <w:t>L</w:t>
            </w:r>
          </w:p>
          <w:p w14:paraId="3B057A61" w14:textId="42938C8C" w:rsidR="00306C50" w:rsidRPr="000B41B7" w:rsidRDefault="00306C50" w:rsidP="00306C50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lang w:val="en-CA" w:eastAsia="en-CA"/>
              </w:rPr>
              <w:t>(V)</w:t>
            </w:r>
          </w:p>
        </w:tc>
        <w:tc>
          <w:tcPr>
            <w:tcW w:w="360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5C34A830" w14:textId="3183A65C" w:rsidR="00306C50" w:rsidRPr="000B41B7" w:rsidRDefault="00306C50" w:rsidP="00306C50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>Calculated</w:t>
            </w: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3.974</w:t>
            </w: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4.967</w:t>
            </w:r>
          </w:p>
        </w:tc>
      </w:tr>
      <w:tr w:rsidR="00306C50" w:rsidRPr="000B41B7" w14:paraId="2DE963AF" w14:textId="77777777" w:rsidTr="00306C50">
        <w:trPr>
          <w:jc w:val="center"/>
          <w:cantSplit/>
        </w:trPr>
        <w:tc>
          <w:tcPr>
            <w:tcW w:w="1312" w:type="dxa"/>
            <w:vMerge/>
            <w:vAlign w:val="center"/>
          </w:tcPr>
          <w:p w14:paraId="34A95C6E" w14:textId="77777777" w:rsidR="00306C50" w:rsidRPr="000B41B7" w:rsidRDefault="00306C50" w:rsidP="00306C50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</w:pPr>
          </w:p>
        </w:tc>
        <w:tc>
          <w:tcPr>
            <w:tcW w:w="360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604BBE80" w14:textId="7B5D4D69" w:rsidR="00306C50" w:rsidRPr="000B41B7" w:rsidRDefault="00306C50" w:rsidP="00306C50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Cs/>
                <w:sz w:val="20"/>
                <w:szCs w:val="20"/>
                <w:lang w:val="en-CA" w:eastAsia="en-CA"/>
              </w:rPr>
            </w:pPr>
            <w:proofErr w:type="gramStart"/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>Measured</w:t>
            </w:r>
            <w:r w:rsidR="00D62054" w:rsidRPr="00D62054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>(</w:t>
            </w:r>
            <w:proofErr w:type="gramEnd"/>
            <w:r w:rsidR="00D62054" w:rsidRPr="00D62054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>From Fig. 2)</w:t>
            </w: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54D82CD5" w14:textId="77777777" w:rsidR="00306C50" w:rsidRPr="000B41B7" w:rsidRDefault="00306C50" w:rsidP="00306C50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color w:val="FF0000"/>
                <w:sz w:val="20"/>
                <w:szCs w:val="20"/>
                <w:lang w:val="en-CA" w:eastAsia="en-CA"/>
              </w:rPr>
            </w:pP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043CDCA5" w14:textId="77777777" w:rsidR="00306C50" w:rsidRPr="000B41B7" w:rsidRDefault="00306C50" w:rsidP="00306C50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color w:val="FF0000"/>
                <w:sz w:val="20"/>
                <w:szCs w:val="20"/>
                <w:lang w:val="en-CA" w:eastAsia="en-CA"/>
              </w:rPr>
            </w:pPr>
          </w:p>
        </w:tc>
      </w:tr>
      <w:tr w:rsidR="00306C50" w:rsidRPr="000B41B7" w14:paraId="4BD4934D" w14:textId="77777777" w:rsidTr="00306C50">
        <w:trPr>
          <w:jc w:val="center"/>
          <w:cantSplit/>
        </w:trPr>
        <w:tc>
          <w:tcPr>
            <w:tcW w:w="1440" w:type="dxa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52465B81" w14:textId="77777777" w:rsidR="00306C50" w:rsidRPr="000B41B7" w:rsidRDefault="00306C50" w:rsidP="00306C50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>P</w:t>
            </w: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vertAlign w:val="subscript"/>
                <w:lang w:val="en-CA" w:eastAsia="en-CA"/>
              </w:rPr>
              <w:t>L</w:t>
            </w:r>
          </w:p>
          <w:p w14:paraId="7A936BE7" w14:textId="70314B1D" w:rsidR="00306C50" w:rsidRPr="000B41B7" w:rsidRDefault="00306C50" w:rsidP="00306C50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vertAlign w:val="subscript"/>
                <w:lang w:val="en-CA" w:eastAsia="en-CA"/>
              </w:rPr>
              <w:t>(mW)</w:t>
            </w:r>
          </w:p>
        </w:tc>
        <w:tc>
          <w:tcPr>
            <w:tcW w:w="360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049F7E9F" w14:textId="2E1B7CEA" w:rsidR="00306C50" w:rsidRPr="000B41B7" w:rsidRDefault="00306C50" w:rsidP="00306C50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>Calculated</w:t>
            </w: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15.789</w:t>
            </w: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24.670</w:t>
            </w:r>
          </w:p>
        </w:tc>
      </w:tr>
      <w:tr w:rsidR="00306C50" w:rsidRPr="000B41B7" w14:paraId="6BCFC39C" w14:textId="77777777" w:rsidTr="005A4972">
        <w:trPr>
          <w:jc w:val="center"/>
          <w:cantSplit/>
        </w:trPr>
        <w:tc>
          <w:tcPr>
            <w:tcW w:w="1312" w:type="dxa"/>
            <w:vMerge/>
            <w:vAlign w:val="center"/>
          </w:tcPr>
          <w:p w14:paraId="3523D155" w14:textId="77777777" w:rsidR="00306C50" w:rsidRPr="000B41B7" w:rsidRDefault="00306C50" w:rsidP="00306C50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</w:pPr>
          </w:p>
        </w:tc>
        <w:tc>
          <w:tcPr>
            <w:tcW w:w="360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49F58DCD" w14:textId="77777777" w:rsidR="0075391D" w:rsidRPr="000B41B7" w:rsidRDefault="00306C50" w:rsidP="00306C50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>Measured</w:t>
            </w:r>
          </w:p>
          <w:p w14:paraId="3A2273FC" w14:textId="148B9591" w:rsidR="00306C50" w:rsidRPr="000B41B7" w:rsidRDefault="0075391D" w:rsidP="00306C50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 xml:space="preserve">(calculate with the measured values of </w:t>
            </w:r>
            <w:proofErr w:type="gramStart"/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>V,I</w:t>
            </w:r>
            <w:proofErr w:type="gramEnd"/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>)</w:t>
            </w: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56C856AC" w14:textId="77777777" w:rsidR="00306C50" w:rsidRPr="000B41B7" w:rsidRDefault="00306C50" w:rsidP="00306C50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color w:val="FF0000"/>
                <w:sz w:val="20"/>
                <w:szCs w:val="20"/>
                <w:lang w:val="en-CA" w:eastAsia="en-CA"/>
              </w:rPr>
            </w:pP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5EB1F34D" w14:textId="77777777" w:rsidR="00306C50" w:rsidRPr="000B41B7" w:rsidRDefault="00306C50" w:rsidP="00306C50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color w:val="FF0000"/>
                <w:sz w:val="20"/>
                <w:szCs w:val="20"/>
                <w:lang w:val="en-CA" w:eastAsia="en-CA"/>
              </w:rPr>
            </w:pPr>
          </w:p>
        </w:tc>
      </w:tr>
    </w:tbl>
    <w:p>
      <w:pPr>
        <w:spacing w:after="100"/>
      </w:pPr>
      <w:r>
        <w:rPr>
          <w:rFonts w:ascii="Times New Roman" w:hAnsi="Times New Roman"/>
          <w:sz w:val="22"/>
        </w:rPr>
        <w:t>Tables A and B give identical theoretical load voltage, current and power. Use the actual measured values to verify agreement in the lab.</w:t>
      </w:r>
    </w:p>
    <w:p>
      <w:pPr>
        <w:spacing w:after="100"/>
      </w:pPr>
      <w:r>
        <w:rPr>
          <w:rFonts w:ascii="Times New Roman" w:hAnsi="Times New Roman"/>
          <w:sz w:val="22"/>
        </w:rPr>
        <w:t>For an Rth measurement: remove RL, switch off and disconnect the supply, then short the two circuit nodes formerly connected to the supply. Never short the supply itself. Measure resistance across A and B with the network unpowered.</w:t>
      </w:r>
    </w:p>
    <w:p>
      <w:r>
        <w:br w:type="page"/>
      </w:r>
    </w:p>
    <w:p>
      <w:pPr>
        <w:pStyle w:val="Heading1"/>
        <w:spacing w:after="100"/>
      </w:pPr>
      <w:r>
        <w:rPr>
          <w:rFonts w:ascii="Times New Roman" w:hAnsi="Times New Roman"/>
          <w:sz w:val="24"/>
        </w:rPr>
        <w:t>Procedure 3 Maximum power transfer</w:t>
      </w:r>
    </w:p>
    <w:p>
      <w:pPr>
        <w:spacing w:after="100"/>
      </w:pPr>
      <w:r>
        <w:rPr>
          <w:rFonts w:ascii="Times New Roman" w:hAnsi="Times New Roman"/>
          <w:sz w:val="22"/>
        </w:rPr>
        <w:t>1. Match the load to the equivalent resistance: RL = Rth = 812 Ω.</w:t>
        <w:br/>
        <w:t>2. At this load, VL = Vth / 2 and PLmax = Vth² / (4 × Rth).</w:t>
        <w:br/>
        <w:t>12 V case: PLmax = 7.2² / (4 × 812) = 0.015961 W = 15.961 mW</w:t>
        <w:br/>
        <w:t>15 V case: PLmax = 9.0² / (4 × 812) = 0.024938 W = 24.938 mW</w:t>
      </w:r>
    </w:p>
    <w:p>
      <w:pPr>
        <w:pStyle w:val="Heading1"/>
        <w:spacing w:after="100"/>
      </w:pPr>
      <w:r>
        <w:rPr>
          <w:rFonts w:ascii="Times New Roman" w:hAnsi="Times New Roman"/>
          <w:sz w:val="24"/>
        </w:rPr>
        <w:t>Table C</w:t>
      </w:r>
    </w:p>
    <w:tbl>
      <w:tblPr>
        <w:tblW w:w="89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3600"/>
        <w:gridCol w:w="2520"/>
        <w:gridCol w:w="2520"/>
      </w:tblGrid>
      <w:tr w:rsidR="001162DA" w:rsidRPr="000B41B7" w14:paraId="0BF8E1E8" w14:textId="77777777" w:rsidTr="00740FFE">
        <w:trPr>
          <w:jc w:val="center"/>
          <w:cantSplit/>
          <w:tblHeader/>
        </w:trPr>
        <w:tc>
          <w:tcPr>
            <w:tcW w:w="5040" w:type="dxa"/>
            <w:gridSpan w:val="2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  <w:shd w:fill="EDEDED"/>
          </w:tcPr>
          <w:p w14:paraId="70B74803" w14:textId="77777777" w:rsidR="001162DA" w:rsidRPr="000B41B7" w:rsidRDefault="001162DA" w:rsidP="00740FFE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  <w:lang w:val="en-CA" w:eastAsia="en-CA"/>
              </w:rPr>
              <w:t>Source voltage used ►</w:t>
            </w: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  <w:shd w:fill="EDEDED"/>
          </w:tcPr>
          <w:p w14:paraId="42529C91" w14:textId="4E21CC96" w:rsidR="001162DA" w:rsidRPr="000B41B7" w:rsidRDefault="001162DA" w:rsidP="00740FFE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  <w:lang w:val="en-CA" w:eastAsia="en-CA"/>
              </w:rPr>
              <w:t>12 v</w:t>
            </w:r>
            <w:r w:rsidR="008E2A05">
              <w:rPr>
                <w:rFonts w:ascii="Times New Roman" w:hAnsi="Times New Roman"/>
                <w:b/>
                <w:sz w:val="20"/>
                <w:szCs w:val="20"/>
                <w:lang w:val="en-CA" w:eastAsia="en-CA"/>
              </w:rPr>
              <w:t xml:space="preserve"> </w:t>
            </w:r>
            <w:r w:rsidR="008E2A05" w:rsidRPr="001412CB"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  <w:t>(</w:t>
            </w:r>
            <w:r w:rsidR="001412CB" w:rsidRPr="001412CB"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  <w:t xml:space="preserve">For </w:t>
            </w:r>
            <w:r w:rsidR="008E2A05" w:rsidRPr="001412CB"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  <w:t>original circuit)</w:t>
            </w: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  <w:shd w:fill="EDEDED"/>
          </w:tcPr>
          <w:p w14:paraId="764D3BB7" w14:textId="26620151" w:rsidR="001162DA" w:rsidRPr="000B41B7" w:rsidRDefault="001162DA" w:rsidP="00740FFE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/>
                <w:sz w:val="20"/>
                <w:szCs w:val="20"/>
                <w:vertAlign w:val="subscript"/>
                <w:lang w:val="en-CA" w:eastAsia="en-CA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  <w:lang w:val="en-CA" w:eastAsia="en-CA"/>
              </w:rPr>
              <w:t>15 v</w:t>
            </w:r>
            <w:r w:rsidR="008E2A05">
              <w:rPr>
                <w:rFonts w:ascii="Times New Roman" w:hAnsi="Times New Roman"/>
                <w:b/>
                <w:sz w:val="20"/>
                <w:szCs w:val="20"/>
                <w:lang w:val="en-CA" w:eastAsia="en-CA"/>
              </w:rPr>
              <w:t xml:space="preserve"> </w:t>
            </w:r>
            <w:r w:rsidR="008E2A05" w:rsidRPr="001412CB"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  <w:t>(</w:t>
            </w:r>
            <w:r w:rsidR="001412CB" w:rsidRPr="001412CB"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  <w:t xml:space="preserve">For </w:t>
            </w:r>
            <w:r w:rsidR="008E2A05" w:rsidRPr="001412CB"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  <w:t>original circuit)</w:t>
            </w:r>
          </w:p>
        </w:tc>
      </w:tr>
      <w:tr w:rsidR="001162DA" w:rsidRPr="000B41B7" w14:paraId="18107EF9" w14:textId="77777777" w:rsidTr="00740FFE">
        <w:trPr>
          <w:jc w:val="center"/>
          <w:cantSplit/>
        </w:trPr>
        <w:tc>
          <w:tcPr>
            <w:tcW w:w="1440" w:type="dxa"/>
            <w:vMerge w:val="restart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37F687A0" w14:textId="2113C838" w:rsidR="001162DA" w:rsidRPr="000B41B7" w:rsidRDefault="001162DA" w:rsidP="001162DA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>P</w:t>
            </w: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vertAlign w:val="subscript"/>
                <w:lang w:val="en-CA" w:eastAsia="en-CA"/>
              </w:rPr>
              <w:t>LMAX</w:t>
            </w:r>
          </w:p>
          <w:p w14:paraId="09D450F2" w14:textId="07BDD78D" w:rsidR="001162DA" w:rsidRPr="000B41B7" w:rsidRDefault="001162DA" w:rsidP="001162DA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vertAlign w:val="subscript"/>
                <w:lang w:val="en-CA" w:eastAsia="en-CA"/>
              </w:rPr>
              <w:t>(mW)</w:t>
            </w:r>
          </w:p>
        </w:tc>
        <w:tc>
          <w:tcPr>
            <w:tcW w:w="360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313212A1" w14:textId="77777777" w:rsidR="001162DA" w:rsidRPr="000B41B7" w:rsidRDefault="001162DA" w:rsidP="00740FFE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>Calculated</w:t>
            </w: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15.961</w:t>
            </w: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24.938</w:t>
            </w:r>
          </w:p>
        </w:tc>
      </w:tr>
      <w:tr w:rsidR="001162DA" w:rsidRPr="000B41B7" w14:paraId="1634FE9A" w14:textId="77777777" w:rsidTr="00740FFE">
        <w:trPr>
          <w:jc w:val="center"/>
          <w:cantSplit/>
        </w:trPr>
        <w:tc>
          <w:tcPr>
            <w:tcW w:w="1312" w:type="dxa"/>
            <w:vMerge/>
            <w:vAlign w:val="center"/>
          </w:tcPr>
          <w:p w14:paraId="4BE3C4D6" w14:textId="77777777" w:rsidR="001162DA" w:rsidRPr="000B41B7" w:rsidRDefault="001162DA" w:rsidP="00740FFE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</w:pPr>
          </w:p>
        </w:tc>
        <w:tc>
          <w:tcPr>
            <w:tcW w:w="360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3596DBCA" w14:textId="77777777" w:rsidR="0075391D" w:rsidRPr="000B41B7" w:rsidRDefault="001162DA" w:rsidP="00740FFE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>Measured</w:t>
            </w:r>
          </w:p>
          <w:p w14:paraId="7C033049" w14:textId="0EB4A235" w:rsidR="001162DA" w:rsidRPr="000B41B7" w:rsidRDefault="0075391D" w:rsidP="00740FFE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bCs/>
                <w:sz w:val="20"/>
                <w:szCs w:val="20"/>
                <w:lang w:val="en-CA" w:eastAsia="en-CA"/>
              </w:rPr>
            </w:pPr>
            <w:r w:rsidRPr="000B41B7">
              <w:rPr>
                <w:rFonts w:ascii="Times New Roman" w:hAnsi="Times New Roman"/>
                <w:b w:val="0"/>
                <w:bCs/>
                <w:sz w:val="20"/>
                <w:szCs w:val="20"/>
                <w:lang w:val="en-CA" w:eastAsia="en-CA"/>
              </w:rPr>
              <w:t>(calculate with the measured values of V)</w:t>
            </w: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21606BF7" w14:textId="77777777" w:rsidR="001162DA" w:rsidRPr="000B41B7" w:rsidRDefault="001162DA" w:rsidP="00740FFE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color w:val="FF0000"/>
                <w:sz w:val="20"/>
                <w:szCs w:val="20"/>
                <w:lang w:val="en-CA" w:eastAsia="en-CA"/>
              </w:rPr>
            </w:pPr>
          </w:p>
        </w:tc>
        <w:tc>
          <w:tcPr>
            <w:tcW w:w="2520" w:type="dxa"/>
            <w:noWrap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0B1A978F" w14:textId="77777777" w:rsidR="001162DA" w:rsidRPr="000B41B7" w:rsidRDefault="001162DA" w:rsidP="00740FFE">
            <w:pPr>
              <w:keepNext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color w:val="FF0000"/>
                <w:sz w:val="20"/>
                <w:szCs w:val="20"/>
                <w:lang w:val="en-CA" w:eastAsia="en-CA"/>
              </w:rPr>
            </w:pPr>
          </w:p>
        </w:tc>
      </w:tr>
    </w:tbl>
    <w:p>
      <w:pPr>
        <w:pStyle w:val="Heading1"/>
        <w:spacing w:after="100"/>
      </w:pPr>
      <w:r>
        <w:rPr>
          <w:rFonts w:ascii="Times New Roman" w:hAnsi="Times New Roman"/>
          <w:sz w:val="24"/>
        </w:rPr>
        <w:t>Table D   Vs = 12 V in the original circuit</w:t>
      </w:r>
    </w:p>
    <w:tbl>
      <w:tblPr>
        <w:tblW w:w="849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"/>
        <w:gridCol w:w="1584"/>
        <w:gridCol w:w="2016"/>
        <w:gridCol w:w="1584"/>
        <w:gridCol w:w="3888"/>
      </w:tblGrid>
      <w:tr w:rsidR="00232492" w:rsidRPr="000B41B7" w14:paraId="0CBFF463" w14:textId="77777777" w:rsidTr="00C36D04">
        <w:trPr>
          <w:jc w:val="center"/>
          <w:cantSplit/>
          <w:tblHeader/>
        </w:trPr>
        <w:tc>
          <w:tcPr>
            <w:tcW w:w="100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  <w:shd w:fill="EDEDED"/>
          </w:tcPr>
          <w:p w14:paraId="6C81195B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  <w:vertAlign w:val="subscript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</w:rPr>
              <w:t>R</w:t>
            </w:r>
            <w:r w:rsidRPr="000B41B7">
              <w:rPr>
                <w:rFonts w:ascii="Times New Roman" w:hAnsi="Times New Roman"/>
                <w:b/>
                <w:sz w:val="20"/>
                <w:szCs w:val="20"/>
                <w:vertAlign w:val="subscript"/>
              </w:rPr>
              <w:t>L</w:t>
            </w:r>
          </w:p>
          <w:p w14:paraId="2FB6B830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  <w:vertAlign w:val="subscript"/>
              </w:rPr>
              <w:t>ohms</w:t>
            </w:r>
          </w:p>
        </w:tc>
        <w:tc>
          <w:tcPr>
            <w:tcW w:w="158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  <w:shd w:fill="EDEDED"/>
          </w:tcPr>
          <w:p w14:paraId="0FC4D44B" w14:textId="7817BCDB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  <w:vertAlign w:val="subscript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</w:rPr>
              <w:t>V</w:t>
            </w:r>
            <w:r w:rsidRPr="000B41B7">
              <w:rPr>
                <w:rFonts w:ascii="Times New Roman" w:hAnsi="Times New Roman"/>
                <w:b/>
                <w:sz w:val="20"/>
                <w:szCs w:val="20"/>
                <w:vertAlign w:val="subscript"/>
              </w:rPr>
              <w:t>L</w:t>
            </w:r>
          </w:p>
          <w:p w14:paraId="0D110655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  <w:vertAlign w:val="subscript"/>
              </w:rPr>
              <w:t>volts</w:t>
            </w:r>
          </w:p>
        </w:tc>
        <w:tc>
          <w:tcPr>
            <w:tcW w:w="201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  <w:shd w:fill="EDEDED"/>
          </w:tcPr>
          <w:p w14:paraId="612CB07C" w14:textId="41B51A2A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  <w:vertAlign w:val="subscript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  <w:lang w:val="fr-FR"/>
              </w:rPr>
              <w:t>P</w:t>
            </w:r>
            <w:r w:rsidRPr="000B41B7">
              <w:rPr>
                <w:rFonts w:ascii="Times New Roman" w:hAnsi="Times New Roman"/>
                <w:b/>
                <w:sz w:val="20"/>
                <w:szCs w:val="20"/>
                <w:vertAlign w:val="subscript"/>
                <w:lang w:val="fr-FR"/>
              </w:rPr>
              <w:t>L</w:t>
            </w:r>
            <w:r w:rsidRPr="000B41B7">
              <w:rPr>
                <w:rFonts w:ascii="Times New Roman" w:hAnsi="Times New Roman"/>
                <w:b/>
                <w:sz w:val="20"/>
                <w:szCs w:val="20"/>
                <w:lang w:val="fr-FR"/>
              </w:rPr>
              <w:t>=V</w:t>
            </w:r>
            <w:r w:rsidRPr="000B41B7">
              <w:rPr>
                <w:rFonts w:ascii="Times New Roman" w:hAnsi="Times New Roman"/>
                <w:b/>
                <w:sz w:val="20"/>
                <w:szCs w:val="20"/>
                <w:vertAlign w:val="subscript"/>
              </w:rPr>
              <w:t>L</w:t>
            </w:r>
            <w:r w:rsidRPr="000B41B7">
              <w:rPr>
                <w:rFonts w:ascii="Times New Roman" w:hAnsi="Times New Roman"/>
                <w:b/>
                <w:sz w:val="20"/>
                <w:szCs w:val="20"/>
                <w:vertAlign w:val="superscript"/>
                <w:lang w:val="fr-FR"/>
              </w:rPr>
              <w:t>2</w:t>
            </w:r>
            <w:r w:rsidRPr="000B41B7">
              <w:rPr>
                <w:rFonts w:ascii="Times New Roman" w:hAnsi="Times New Roman"/>
                <w:b/>
                <w:sz w:val="20"/>
                <w:szCs w:val="20"/>
                <w:lang w:val="fr-FR"/>
              </w:rPr>
              <w:t>/</w:t>
            </w:r>
            <w:r w:rsidRPr="000B41B7">
              <w:rPr>
                <w:rFonts w:ascii="Times New Roman" w:hAnsi="Times New Roman"/>
                <w:b/>
                <w:sz w:val="20"/>
                <w:szCs w:val="20"/>
              </w:rPr>
              <w:t>R</w:t>
            </w:r>
            <w:r w:rsidRPr="000B41B7">
              <w:rPr>
                <w:rFonts w:ascii="Times New Roman" w:hAnsi="Times New Roman"/>
                <w:b/>
                <w:sz w:val="20"/>
                <w:szCs w:val="20"/>
                <w:vertAlign w:val="subscript"/>
              </w:rPr>
              <w:t>L</w:t>
            </w:r>
          </w:p>
          <w:p w14:paraId="0A7B7B70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  <w:vertAlign w:val="subscript"/>
              </w:rPr>
              <w:t>mW</w:t>
            </w:r>
          </w:p>
        </w:tc>
        <w:tc>
          <w:tcPr>
            <w:tcW w:w="158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  <w:shd w:fill="EDEDED"/>
          </w:tcPr>
          <w:p w14:paraId="3E3B2ADD" w14:textId="5BB999CB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  <w:vertAlign w:val="subscript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</w:rPr>
              <w:t>V</w:t>
            </w:r>
            <w:r w:rsidRPr="000B41B7">
              <w:rPr>
                <w:rFonts w:ascii="Times New Roman" w:hAnsi="Times New Roman"/>
                <w:b/>
                <w:sz w:val="20"/>
                <w:szCs w:val="20"/>
                <w:vertAlign w:val="subscript"/>
              </w:rPr>
              <w:t>L</w:t>
            </w:r>
          </w:p>
          <w:p w14:paraId="7EE83C72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  <w:vertAlign w:val="subscript"/>
              </w:rPr>
              <w:t>volts</w:t>
            </w:r>
          </w:p>
        </w:tc>
        <w:tc>
          <w:tcPr>
            <w:tcW w:w="388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  <w:shd w:fill="EDEDED"/>
          </w:tcPr>
          <w:p w14:paraId="2E63CB4A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  <w:vertAlign w:val="subscript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  <w:lang w:val="fr-FR"/>
              </w:rPr>
              <w:t>P</w:t>
            </w:r>
            <w:r w:rsidRPr="000B41B7">
              <w:rPr>
                <w:rFonts w:ascii="Times New Roman" w:hAnsi="Times New Roman"/>
                <w:b/>
                <w:sz w:val="20"/>
                <w:szCs w:val="20"/>
                <w:vertAlign w:val="subscript"/>
                <w:lang w:val="fr-FR"/>
              </w:rPr>
              <w:t>L</w:t>
            </w:r>
            <w:r w:rsidRPr="000B41B7">
              <w:rPr>
                <w:rFonts w:ascii="Times New Roman" w:hAnsi="Times New Roman"/>
                <w:b/>
                <w:sz w:val="20"/>
                <w:szCs w:val="20"/>
                <w:vertAlign w:val="subscript"/>
              </w:rPr>
              <w:t xml:space="preserve"> </w:t>
            </w:r>
          </w:p>
          <w:p w14:paraId="457AA2AF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  <w:vertAlign w:val="subscript"/>
              </w:rPr>
              <w:t>mW</w:t>
            </w:r>
          </w:p>
        </w:tc>
      </w:tr>
      <w:tr w:rsidR="00232492" w:rsidRPr="000B41B7" w14:paraId="62132609" w14:textId="77777777" w:rsidTr="00C36D04">
        <w:trPr>
          <w:jc w:val="center"/>
          <w:cantSplit/>
        </w:trPr>
        <w:tc>
          <w:tcPr>
            <w:tcW w:w="100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  <w:shd w:fill="EDEDED"/>
          </w:tcPr>
          <w:p w14:paraId="3B0F2127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</w:rPr>
              <w:sym w:font="Symbol" w:char="F057"/>
            </w:r>
          </w:p>
        </w:tc>
        <w:tc>
          <w:tcPr>
            <w:tcW w:w="158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  <w:shd w:fill="EDEDED"/>
          </w:tcPr>
          <w:p w14:paraId="4E77AEEE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</w:rPr>
              <w:t>Calculated</w:t>
            </w:r>
          </w:p>
        </w:tc>
        <w:tc>
          <w:tcPr>
            <w:tcW w:w="201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  <w:shd w:fill="EDEDED"/>
          </w:tcPr>
          <w:p w14:paraId="607ED187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</w:rPr>
              <w:t xml:space="preserve">Calculated </w:t>
            </w:r>
          </w:p>
        </w:tc>
        <w:tc>
          <w:tcPr>
            <w:tcW w:w="158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  <w:shd w:fill="EDEDED"/>
          </w:tcPr>
          <w:p w14:paraId="7C39058D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</w:rPr>
              <w:t>Measured</w:t>
            </w:r>
          </w:p>
        </w:tc>
        <w:tc>
          <w:tcPr>
            <w:tcW w:w="388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  <w:shd w:fill="EDEDED"/>
          </w:tcPr>
          <w:p w14:paraId="3296E670" w14:textId="334AA926" w:rsidR="00232492" w:rsidRPr="000B41B7" w:rsidRDefault="00284C9A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</w:rPr>
              <w:t>Measured</w:t>
            </w:r>
            <w:r w:rsidRPr="000B41B7"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  <w:t xml:space="preserve"> </w:t>
            </w:r>
            <w:r w:rsidRPr="00C36D04"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  <w:t>(</w:t>
            </w:r>
            <w:r w:rsidR="0075391D" w:rsidRPr="00C36D04"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  <w:t xml:space="preserve">calculate with the measured values of </w:t>
            </w:r>
            <w:r w:rsidR="004022EA" w:rsidRPr="00C36D04"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  <w:t>V</w:t>
            </w:r>
            <w:r w:rsidR="0075391D" w:rsidRPr="00C36D04"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  <w:t>)</w:t>
            </w:r>
          </w:p>
        </w:tc>
      </w:tr>
      <w:tr w:rsidR="00232492" w:rsidRPr="000B41B7" w14:paraId="51EA5FCE" w14:textId="77777777" w:rsidTr="00C36D04">
        <w:trPr>
          <w:jc w:val="center"/>
          <w:cantSplit/>
        </w:trPr>
        <w:tc>
          <w:tcPr>
            <w:tcW w:w="100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13A70ED3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B41B7">
              <w:rPr>
                <w:rFonts w:ascii="Times New Roman" w:hAnsi="Times New Roman"/>
                <w:b w:val="0"/>
                <w:sz w:val="20"/>
                <w:szCs w:val="20"/>
              </w:rPr>
              <w:t>100</w:t>
            </w:r>
          </w:p>
        </w:tc>
        <w:tc>
          <w:tcPr>
            <w:tcW w:w="158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0.789</w:t>
            </w:r>
          </w:p>
        </w:tc>
        <w:tc>
          <w:tcPr>
            <w:tcW w:w="201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6.233</w:t>
            </w:r>
          </w:p>
        </w:tc>
        <w:tc>
          <w:tcPr>
            <w:tcW w:w="158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46EF7641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8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6B986F15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32492" w:rsidRPr="000B41B7" w14:paraId="63E2745D" w14:textId="77777777" w:rsidTr="00C36D04">
        <w:trPr>
          <w:jc w:val="center"/>
          <w:cantSplit/>
        </w:trPr>
        <w:tc>
          <w:tcPr>
            <w:tcW w:w="100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276A4053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B41B7">
              <w:rPr>
                <w:rFonts w:ascii="Times New Roman" w:hAnsi="Times New Roman"/>
                <w:b w:val="0"/>
                <w:sz w:val="20"/>
                <w:szCs w:val="20"/>
              </w:rPr>
              <w:t>470</w:t>
            </w:r>
          </w:p>
        </w:tc>
        <w:tc>
          <w:tcPr>
            <w:tcW w:w="158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2.640</w:t>
            </w:r>
          </w:p>
        </w:tc>
        <w:tc>
          <w:tcPr>
            <w:tcW w:w="201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14.825</w:t>
            </w:r>
          </w:p>
        </w:tc>
        <w:tc>
          <w:tcPr>
            <w:tcW w:w="158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31F1FA8D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8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2B25CAD1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32492" w:rsidRPr="000B41B7" w14:paraId="79B59A2D" w14:textId="77777777" w:rsidTr="00C36D04">
        <w:trPr>
          <w:jc w:val="center"/>
          <w:cantSplit/>
        </w:trPr>
        <w:tc>
          <w:tcPr>
            <w:tcW w:w="100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0196F5B8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B41B7">
              <w:rPr>
                <w:rFonts w:ascii="Times New Roman" w:hAnsi="Times New Roman"/>
                <w:b w:val="0"/>
                <w:sz w:val="20"/>
                <w:szCs w:val="20"/>
              </w:rPr>
              <w:t>812</w:t>
            </w:r>
          </w:p>
        </w:tc>
        <w:tc>
          <w:tcPr>
            <w:tcW w:w="158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3.600</w:t>
            </w:r>
          </w:p>
        </w:tc>
        <w:tc>
          <w:tcPr>
            <w:tcW w:w="201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15.961</w:t>
            </w:r>
          </w:p>
        </w:tc>
        <w:tc>
          <w:tcPr>
            <w:tcW w:w="158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06D6C121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8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77BBC65B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32492" w:rsidRPr="000B41B7" w14:paraId="494EC749" w14:textId="77777777" w:rsidTr="00C36D04">
        <w:trPr>
          <w:jc w:val="center"/>
          <w:cantSplit/>
        </w:trPr>
        <w:tc>
          <w:tcPr>
            <w:tcW w:w="100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5D01E9F7" w14:textId="7C0B01C4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B41B7">
              <w:rPr>
                <w:rFonts w:ascii="Times New Roman" w:hAnsi="Times New Roman"/>
                <w:b w:val="0"/>
                <w:sz w:val="20"/>
                <w:szCs w:val="20"/>
              </w:rPr>
              <w:t>1</w:t>
            </w:r>
            <w:r w:rsidR="00284C9A" w:rsidRPr="000B41B7">
              <w:rPr>
                <w:rFonts w:ascii="Times New Roman" w:hAnsi="Times New Roman"/>
                <w:b w:val="0"/>
                <w:sz w:val="20"/>
                <w:szCs w:val="20"/>
              </w:rPr>
              <w:t>2</w:t>
            </w:r>
            <w:r w:rsidRPr="000B41B7">
              <w:rPr>
                <w:rFonts w:ascii="Times New Roman" w:hAnsi="Times New Roman"/>
                <w:b w:val="0"/>
                <w:sz w:val="20"/>
                <w:szCs w:val="20"/>
              </w:rPr>
              <w:t>00</w:t>
            </w:r>
          </w:p>
        </w:tc>
        <w:tc>
          <w:tcPr>
            <w:tcW w:w="158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4.294</w:t>
            </w:r>
          </w:p>
        </w:tc>
        <w:tc>
          <w:tcPr>
            <w:tcW w:w="201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15.367</w:t>
            </w:r>
          </w:p>
        </w:tc>
        <w:tc>
          <w:tcPr>
            <w:tcW w:w="158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5EB956CC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8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0743A648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32492" w:rsidRPr="000B41B7" w14:paraId="5DBB6950" w14:textId="77777777" w:rsidTr="00C36D04">
        <w:trPr>
          <w:jc w:val="center"/>
          <w:cantSplit/>
        </w:trPr>
        <w:tc>
          <w:tcPr>
            <w:tcW w:w="100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6E401F06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B41B7">
              <w:rPr>
                <w:rFonts w:ascii="Times New Roman" w:hAnsi="Times New Roman"/>
                <w:b w:val="0"/>
                <w:sz w:val="20"/>
                <w:szCs w:val="20"/>
              </w:rPr>
              <w:t>1800</w:t>
            </w:r>
          </w:p>
        </w:tc>
        <w:tc>
          <w:tcPr>
            <w:tcW w:w="158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4.962</w:t>
            </w:r>
          </w:p>
        </w:tc>
        <w:tc>
          <w:tcPr>
            <w:tcW w:w="201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13.677</w:t>
            </w:r>
          </w:p>
        </w:tc>
        <w:tc>
          <w:tcPr>
            <w:tcW w:w="158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2268D06D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8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2A10B34D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32492" w:rsidRPr="000B41B7" w14:paraId="2BED2D90" w14:textId="77777777" w:rsidTr="00C36D04">
        <w:trPr>
          <w:jc w:val="center"/>
          <w:cantSplit/>
        </w:trPr>
        <w:tc>
          <w:tcPr>
            <w:tcW w:w="100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79C401D1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B41B7">
              <w:rPr>
                <w:rFonts w:ascii="Times New Roman" w:hAnsi="Times New Roman"/>
                <w:b w:val="0"/>
                <w:sz w:val="20"/>
                <w:szCs w:val="20"/>
              </w:rPr>
              <w:t>2700</w:t>
            </w:r>
          </w:p>
        </w:tc>
        <w:tc>
          <w:tcPr>
            <w:tcW w:w="158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5.535</w:t>
            </w:r>
          </w:p>
        </w:tc>
        <w:tc>
          <w:tcPr>
            <w:tcW w:w="201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11.348</w:t>
            </w:r>
          </w:p>
        </w:tc>
        <w:tc>
          <w:tcPr>
            <w:tcW w:w="158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4BC23F13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8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75FAA732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32492" w:rsidRPr="000B41B7" w14:paraId="425EBDFB" w14:textId="77777777" w:rsidTr="00C36D04">
        <w:trPr>
          <w:jc w:val="center"/>
          <w:cantSplit/>
        </w:trPr>
        <w:tc>
          <w:tcPr>
            <w:tcW w:w="100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44F9C5A7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B41B7">
              <w:rPr>
                <w:rFonts w:ascii="Times New Roman" w:hAnsi="Times New Roman"/>
                <w:b w:val="0"/>
                <w:sz w:val="20"/>
                <w:szCs w:val="20"/>
              </w:rPr>
              <w:t>3300</w:t>
            </w:r>
          </w:p>
        </w:tc>
        <w:tc>
          <w:tcPr>
            <w:tcW w:w="158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5.778</w:t>
            </w:r>
          </w:p>
        </w:tc>
        <w:tc>
          <w:tcPr>
            <w:tcW w:w="201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10.117</w:t>
            </w:r>
          </w:p>
        </w:tc>
        <w:tc>
          <w:tcPr>
            <w:tcW w:w="158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09D3534F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8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0B2FC329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>
      <w:pPr>
        <w:pStyle w:val="Heading1"/>
        <w:spacing w:after="100"/>
      </w:pPr>
      <w:r>
        <w:rPr>
          <w:rFonts w:ascii="Times New Roman" w:hAnsi="Times New Roman"/>
          <w:sz w:val="24"/>
        </w:rPr>
        <w:t>Table E   Vs = 15 V in the original circuit</w:t>
      </w:r>
    </w:p>
    <w:tbl>
      <w:tblPr>
        <w:tblW w:w="835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"/>
        <w:gridCol w:w="1584"/>
        <w:gridCol w:w="2016"/>
        <w:gridCol w:w="1584"/>
        <w:gridCol w:w="3888"/>
      </w:tblGrid>
      <w:tr w:rsidR="00232492" w:rsidRPr="000B41B7" w14:paraId="2EDCF517" w14:textId="77777777" w:rsidTr="00C36D04">
        <w:trPr>
          <w:jc w:val="center"/>
          <w:cantSplit/>
          <w:tblHeader/>
        </w:trPr>
        <w:tc>
          <w:tcPr>
            <w:tcW w:w="100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  <w:shd w:fill="EDEDED"/>
          </w:tcPr>
          <w:p w14:paraId="1CCB47F9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  <w:vertAlign w:val="subscript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</w:rPr>
              <w:t>R</w:t>
            </w:r>
            <w:r w:rsidRPr="000B41B7">
              <w:rPr>
                <w:rFonts w:ascii="Times New Roman" w:hAnsi="Times New Roman"/>
                <w:b/>
                <w:sz w:val="20"/>
                <w:szCs w:val="20"/>
                <w:vertAlign w:val="subscript"/>
              </w:rPr>
              <w:t>L</w:t>
            </w:r>
          </w:p>
          <w:p w14:paraId="3D94E27D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  <w:vertAlign w:val="subscript"/>
              </w:rPr>
              <w:t>ohms</w:t>
            </w:r>
          </w:p>
        </w:tc>
        <w:tc>
          <w:tcPr>
            <w:tcW w:w="158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  <w:shd w:fill="EDEDED"/>
          </w:tcPr>
          <w:p w14:paraId="13C1B6BF" w14:textId="2F5800EC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  <w:vertAlign w:val="subscript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</w:rPr>
              <w:t>V</w:t>
            </w:r>
            <w:r w:rsidRPr="000B41B7">
              <w:rPr>
                <w:rFonts w:ascii="Times New Roman" w:hAnsi="Times New Roman"/>
                <w:b/>
                <w:sz w:val="20"/>
                <w:szCs w:val="20"/>
                <w:vertAlign w:val="subscript"/>
              </w:rPr>
              <w:t>L</w:t>
            </w:r>
          </w:p>
          <w:p w14:paraId="098C6EFE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  <w:vertAlign w:val="subscript"/>
              </w:rPr>
              <w:t>volts</w:t>
            </w:r>
          </w:p>
        </w:tc>
        <w:tc>
          <w:tcPr>
            <w:tcW w:w="201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  <w:shd w:fill="EDEDED"/>
          </w:tcPr>
          <w:p w14:paraId="6B8AC330" w14:textId="5E282F7B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  <w:vertAlign w:val="subscript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  <w:lang w:val="fr-FR"/>
              </w:rPr>
              <w:t>P</w:t>
            </w:r>
            <w:r w:rsidRPr="000B41B7">
              <w:rPr>
                <w:rFonts w:ascii="Times New Roman" w:hAnsi="Times New Roman"/>
                <w:b/>
                <w:sz w:val="20"/>
                <w:szCs w:val="20"/>
                <w:vertAlign w:val="subscript"/>
                <w:lang w:val="fr-FR"/>
              </w:rPr>
              <w:t>L</w:t>
            </w:r>
            <w:r w:rsidRPr="000B41B7">
              <w:rPr>
                <w:rFonts w:ascii="Times New Roman" w:hAnsi="Times New Roman"/>
                <w:b/>
                <w:sz w:val="20"/>
                <w:szCs w:val="20"/>
                <w:lang w:val="fr-FR"/>
              </w:rPr>
              <w:t>=V</w:t>
            </w:r>
            <w:r w:rsidRPr="000B41B7">
              <w:rPr>
                <w:rFonts w:ascii="Times New Roman" w:hAnsi="Times New Roman"/>
                <w:b/>
                <w:sz w:val="20"/>
                <w:szCs w:val="20"/>
                <w:vertAlign w:val="subscript"/>
              </w:rPr>
              <w:t>L</w:t>
            </w:r>
            <w:r w:rsidRPr="000B41B7">
              <w:rPr>
                <w:rFonts w:ascii="Times New Roman" w:hAnsi="Times New Roman"/>
                <w:b/>
                <w:sz w:val="20"/>
                <w:szCs w:val="20"/>
                <w:vertAlign w:val="superscript"/>
                <w:lang w:val="fr-FR"/>
              </w:rPr>
              <w:t>2</w:t>
            </w:r>
            <w:r w:rsidRPr="000B41B7">
              <w:rPr>
                <w:rFonts w:ascii="Times New Roman" w:hAnsi="Times New Roman"/>
                <w:b/>
                <w:sz w:val="20"/>
                <w:szCs w:val="20"/>
                <w:lang w:val="fr-FR"/>
              </w:rPr>
              <w:t>/</w:t>
            </w:r>
            <w:r w:rsidRPr="000B41B7">
              <w:rPr>
                <w:rFonts w:ascii="Times New Roman" w:hAnsi="Times New Roman"/>
                <w:b/>
                <w:sz w:val="20"/>
                <w:szCs w:val="20"/>
              </w:rPr>
              <w:t>R</w:t>
            </w:r>
            <w:r w:rsidRPr="000B41B7">
              <w:rPr>
                <w:rFonts w:ascii="Times New Roman" w:hAnsi="Times New Roman"/>
                <w:b/>
                <w:sz w:val="20"/>
                <w:szCs w:val="20"/>
                <w:vertAlign w:val="subscript"/>
              </w:rPr>
              <w:t>L</w:t>
            </w:r>
          </w:p>
          <w:p w14:paraId="456EFC20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  <w:vertAlign w:val="subscript"/>
              </w:rPr>
              <w:t>mW</w:t>
            </w:r>
          </w:p>
        </w:tc>
        <w:tc>
          <w:tcPr>
            <w:tcW w:w="158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  <w:shd w:fill="EDEDED"/>
          </w:tcPr>
          <w:p w14:paraId="0ECF9861" w14:textId="46B2620B" w:rsidR="00232492" w:rsidRPr="000B41B7" w:rsidRDefault="00232492" w:rsidP="00232492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  <w:vertAlign w:val="subscript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</w:rPr>
              <w:t>V</w:t>
            </w:r>
            <w:r w:rsidRPr="000B41B7">
              <w:rPr>
                <w:rFonts w:ascii="Times New Roman" w:hAnsi="Times New Roman"/>
                <w:b/>
                <w:sz w:val="20"/>
                <w:szCs w:val="20"/>
                <w:vertAlign w:val="subscript"/>
              </w:rPr>
              <w:t>L</w:t>
            </w:r>
          </w:p>
          <w:p w14:paraId="09D055E7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  <w:vertAlign w:val="subscript"/>
              </w:rPr>
              <w:t>volts</w:t>
            </w:r>
          </w:p>
        </w:tc>
        <w:tc>
          <w:tcPr>
            <w:tcW w:w="388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  <w:shd w:fill="EDEDED"/>
          </w:tcPr>
          <w:p w14:paraId="0B7B33C7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  <w:vertAlign w:val="subscript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  <w:lang w:val="fr-FR"/>
              </w:rPr>
              <w:t>P</w:t>
            </w:r>
            <w:r w:rsidRPr="000B41B7">
              <w:rPr>
                <w:rFonts w:ascii="Times New Roman" w:hAnsi="Times New Roman"/>
                <w:b/>
                <w:sz w:val="20"/>
                <w:szCs w:val="20"/>
                <w:vertAlign w:val="subscript"/>
                <w:lang w:val="fr-FR"/>
              </w:rPr>
              <w:t>L</w:t>
            </w:r>
            <w:r w:rsidRPr="000B41B7">
              <w:rPr>
                <w:rFonts w:ascii="Times New Roman" w:hAnsi="Times New Roman"/>
                <w:b/>
                <w:sz w:val="20"/>
                <w:szCs w:val="20"/>
                <w:vertAlign w:val="subscript"/>
              </w:rPr>
              <w:t xml:space="preserve"> </w:t>
            </w:r>
          </w:p>
          <w:p w14:paraId="7007D9F7" w14:textId="3B00098D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  <w:vertAlign w:val="subscript"/>
              </w:rPr>
              <w:t>mW</w:t>
            </w:r>
          </w:p>
        </w:tc>
      </w:tr>
      <w:tr w:rsidR="00232492" w:rsidRPr="000B41B7" w14:paraId="526E002A" w14:textId="77777777" w:rsidTr="00C36D04">
        <w:trPr>
          <w:jc w:val="center"/>
          <w:cantSplit/>
        </w:trPr>
        <w:tc>
          <w:tcPr>
            <w:tcW w:w="100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  <w:shd w:fill="EDEDED"/>
          </w:tcPr>
          <w:p w14:paraId="6DB3439A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</w:rPr>
              <w:sym w:font="Symbol" w:char="F057"/>
            </w:r>
          </w:p>
        </w:tc>
        <w:tc>
          <w:tcPr>
            <w:tcW w:w="158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  <w:shd w:fill="EDEDED"/>
          </w:tcPr>
          <w:p w14:paraId="11355965" w14:textId="4A1AA2F8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</w:rPr>
              <w:t>Calculated</w:t>
            </w:r>
          </w:p>
        </w:tc>
        <w:tc>
          <w:tcPr>
            <w:tcW w:w="201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  <w:shd w:fill="EDEDED"/>
          </w:tcPr>
          <w:p w14:paraId="46B32147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</w:rPr>
              <w:t xml:space="preserve">Calculated </w:t>
            </w:r>
          </w:p>
        </w:tc>
        <w:tc>
          <w:tcPr>
            <w:tcW w:w="158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  <w:shd w:fill="EDEDED"/>
          </w:tcPr>
          <w:p w14:paraId="6110735D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</w:rPr>
              <w:t>Measured</w:t>
            </w:r>
          </w:p>
        </w:tc>
        <w:tc>
          <w:tcPr>
            <w:tcW w:w="388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  <w:shd w:fill="EDEDED"/>
          </w:tcPr>
          <w:p w14:paraId="4F269711" w14:textId="42983088" w:rsidR="00232492" w:rsidRPr="000B41B7" w:rsidRDefault="00284C9A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B41B7">
              <w:rPr>
                <w:rFonts w:ascii="Times New Roman" w:hAnsi="Times New Roman"/>
                <w:b/>
                <w:sz w:val="20"/>
                <w:szCs w:val="20"/>
              </w:rPr>
              <w:t>Measured</w:t>
            </w:r>
            <w:r w:rsidRPr="00C36D04"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  <w:t xml:space="preserve"> (</w:t>
            </w:r>
            <w:r w:rsidR="0075391D" w:rsidRPr="00C36D04"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  <w:t xml:space="preserve">calculate with the measured values of </w:t>
            </w:r>
            <w:r w:rsidR="00C36D04" w:rsidRPr="00C36D04"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  <w:t>V</w:t>
            </w:r>
            <w:r w:rsidR="0075391D" w:rsidRPr="00C36D04">
              <w:rPr>
                <w:rFonts w:ascii="Times New Roman" w:hAnsi="Times New Roman"/>
                <w:b/>
                <w:bCs/>
                <w:sz w:val="20"/>
                <w:szCs w:val="20"/>
                <w:lang w:val="en-CA" w:eastAsia="en-CA"/>
              </w:rPr>
              <w:t>)</w:t>
            </w:r>
          </w:p>
        </w:tc>
      </w:tr>
      <w:tr w:rsidR="00232492" w:rsidRPr="000B41B7" w14:paraId="656E6BC2" w14:textId="77777777" w:rsidTr="00C36D04">
        <w:trPr>
          <w:jc w:val="center"/>
          <w:cantSplit/>
        </w:trPr>
        <w:tc>
          <w:tcPr>
            <w:tcW w:w="100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61091B0E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B41B7">
              <w:rPr>
                <w:rFonts w:ascii="Times New Roman" w:hAnsi="Times New Roman"/>
                <w:b w:val="0"/>
                <w:sz w:val="20"/>
                <w:szCs w:val="20"/>
              </w:rPr>
              <w:t>100</w:t>
            </w:r>
          </w:p>
        </w:tc>
        <w:tc>
          <w:tcPr>
            <w:tcW w:w="158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0.987</w:t>
            </w:r>
          </w:p>
        </w:tc>
        <w:tc>
          <w:tcPr>
            <w:tcW w:w="201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9.739</w:t>
            </w:r>
          </w:p>
        </w:tc>
        <w:tc>
          <w:tcPr>
            <w:tcW w:w="158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65FF81EA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8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1627EBAA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32492" w:rsidRPr="000B41B7" w14:paraId="7B29965D" w14:textId="77777777" w:rsidTr="00C36D04">
        <w:trPr>
          <w:jc w:val="center"/>
          <w:cantSplit/>
        </w:trPr>
        <w:tc>
          <w:tcPr>
            <w:tcW w:w="100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5828E83D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B41B7">
              <w:rPr>
                <w:rFonts w:ascii="Times New Roman" w:hAnsi="Times New Roman"/>
                <w:b w:val="0"/>
                <w:sz w:val="20"/>
                <w:szCs w:val="20"/>
              </w:rPr>
              <w:t>470</w:t>
            </w:r>
          </w:p>
        </w:tc>
        <w:tc>
          <w:tcPr>
            <w:tcW w:w="158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3.300</w:t>
            </w:r>
          </w:p>
        </w:tc>
        <w:tc>
          <w:tcPr>
            <w:tcW w:w="201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23.164</w:t>
            </w:r>
          </w:p>
        </w:tc>
        <w:tc>
          <w:tcPr>
            <w:tcW w:w="158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46A46A73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8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2C949F43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32492" w:rsidRPr="000B41B7" w14:paraId="5DBB5843" w14:textId="77777777" w:rsidTr="00C36D04">
        <w:trPr>
          <w:jc w:val="center"/>
          <w:cantSplit/>
        </w:trPr>
        <w:tc>
          <w:tcPr>
            <w:tcW w:w="100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7894AAB7" w14:textId="74EB1AA9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B41B7">
              <w:rPr>
                <w:rFonts w:ascii="Times New Roman" w:hAnsi="Times New Roman"/>
                <w:b w:val="0"/>
                <w:sz w:val="20"/>
                <w:szCs w:val="20"/>
              </w:rPr>
              <w:t>812</w:t>
            </w:r>
          </w:p>
        </w:tc>
        <w:tc>
          <w:tcPr>
            <w:tcW w:w="158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4.500</w:t>
            </w:r>
          </w:p>
        </w:tc>
        <w:tc>
          <w:tcPr>
            <w:tcW w:w="201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24.938</w:t>
            </w:r>
          </w:p>
        </w:tc>
        <w:tc>
          <w:tcPr>
            <w:tcW w:w="158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0EA1CB33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8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6FFD2683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32492" w:rsidRPr="000B41B7" w14:paraId="37F3B629" w14:textId="77777777" w:rsidTr="00C36D04">
        <w:trPr>
          <w:jc w:val="center"/>
          <w:cantSplit/>
        </w:trPr>
        <w:tc>
          <w:tcPr>
            <w:tcW w:w="100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0090CCEF" w14:textId="1ACC96FF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B41B7">
              <w:rPr>
                <w:rFonts w:ascii="Times New Roman" w:hAnsi="Times New Roman"/>
                <w:b w:val="0"/>
                <w:sz w:val="20"/>
                <w:szCs w:val="20"/>
              </w:rPr>
              <w:t>1</w:t>
            </w:r>
            <w:r w:rsidR="00284C9A" w:rsidRPr="000B41B7">
              <w:rPr>
                <w:rFonts w:ascii="Times New Roman" w:hAnsi="Times New Roman"/>
                <w:b w:val="0"/>
                <w:sz w:val="20"/>
                <w:szCs w:val="20"/>
              </w:rPr>
              <w:t>2</w:t>
            </w:r>
            <w:r w:rsidRPr="000B41B7">
              <w:rPr>
                <w:rFonts w:ascii="Times New Roman" w:hAnsi="Times New Roman"/>
                <w:b w:val="0"/>
                <w:sz w:val="20"/>
                <w:szCs w:val="20"/>
              </w:rPr>
              <w:t>00</w:t>
            </w:r>
          </w:p>
        </w:tc>
        <w:tc>
          <w:tcPr>
            <w:tcW w:w="158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5.368</w:t>
            </w:r>
          </w:p>
        </w:tc>
        <w:tc>
          <w:tcPr>
            <w:tcW w:w="201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24.011</w:t>
            </w:r>
          </w:p>
        </w:tc>
        <w:tc>
          <w:tcPr>
            <w:tcW w:w="158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03141719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8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34C6CA0A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32492" w:rsidRPr="000B41B7" w14:paraId="4FF5BE0F" w14:textId="77777777" w:rsidTr="00C36D04">
        <w:trPr>
          <w:jc w:val="center"/>
          <w:cantSplit/>
        </w:trPr>
        <w:tc>
          <w:tcPr>
            <w:tcW w:w="100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1BA01B8A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B41B7">
              <w:rPr>
                <w:rFonts w:ascii="Times New Roman" w:hAnsi="Times New Roman"/>
                <w:b w:val="0"/>
                <w:sz w:val="20"/>
                <w:szCs w:val="20"/>
              </w:rPr>
              <w:t>1800</w:t>
            </w:r>
          </w:p>
        </w:tc>
        <w:tc>
          <w:tcPr>
            <w:tcW w:w="158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6.202</w:t>
            </w:r>
          </w:p>
        </w:tc>
        <w:tc>
          <w:tcPr>
            <w:tcW w:w="201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21.370</w:t>
            </w:r>
          </w:p>
        </w:tc>
        <w:tc>
          <w:tcPr>
            <w:tcW w:w="158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40EFA807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8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450DF247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32492" w:rsidRPr="000B41B7" w14:paraId="6751616E" w14:textId="77777777" w:rsidTr="00C36D04">
        <w:trPr>
          <w:jc w:val="center"/>
          <w:cantSplit/>
        </w:trPr>
        <w:tc>
          <w:tcPr>
            <w:tcW w:w="100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218919E6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B41B7">
              <w:rPr>
                <w:rFonts w:ascii="Times New Roman" w:hAnsi="Times New Roman"/>
                <w:b w:val="0"/>
                <w:sz w:val="20"/>
                <w:szCs w:val="20"/>
              </w:rPr>
              <w:t>2700</w:t>
            </w:r>
          </w:p>
        </w:tc>
        <w:tc>
          <w:tcPr>
            <w:tcW w:w="158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6.919</w:t>
            </w:r>
          </w:p>
        </w:tc>
        <w:tc>
          <w:tcPr>
            <w:tcW w:w="201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17.731</w:t>
            </w:r>
          </w:p>
        </w:tc>
        <w:tc>
          <w:tcPr>
            <w:tcW w:w="158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314515E2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8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42653BCB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32492" w:rsidRPr="000B41B7" w14:paraId="090FB0C5" w14:textId="77777777" w:rsidTr="00C36D04">
        <w:trPr>
          <w:jc w:val="center"/>
          <w:cantSplit/>
        </w:trPr>
        <w:tc>
          <w:tcPr>
            <w:tcW w:w="100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38139FEA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B41B7">
              <w:rPr>
                <w:rFonts w:ascii="Times New Roman" w:hAnsi="Times New Roman"/>
                <w:b w:val="0"/>
                <w:sz w:val="20"/>
                <w:szCs w:val="20"/>
              </w:rPr>
              <w:t>3300</w:t>
            </w:r>
          </w:p>
        </w:tc>
        <w:tc>
          <w:tcPr>
            <w:tcW w:w="158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7.223</w:t>
            </w:r>
          </w:p>
        </w:tc>
        <w:tc>
          <w:tcPr>
            <w:tcW w:w="2016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keepNext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15.809</w:t>
            </w:r>
          </w:p>
        </w:tc>
        <w:tc>
          <w:tcPr>
            <w:tcW w:w="1584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15611517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88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35" w:type="dxa"/>
              <w:bottom w:w="35" w:type="dxa"/>
              <w:left w:w="65" w:type="dxa"/>
              <w:right w:w="65" w:type="dxa"/>
            </w:tcMar>
          </w:tcPr>
          <w:p w14:paraId="4872DCA3" w14:textId="77777777" w:rsidR="00232492" w:rsidRPr="000B41B7" w:rsidRDefault="00232492" w:rsidP="00740FFE">
            <w:pPr>
              <w:keepNext w:val="0"/>
              <w:tabs>
                <w:tab w:val="left" w:pos="1440"/>
                <w:tab w:val="left" w:pos="288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>
      <w:pPr>
        <w:spacing w:after="100"/>
      </w:pPr>
      <w:r>
        <w:rPr>
          <w:rFonts w:ascii="Times New Roman" w:hAnsi="Times New Roman"/>
          <w:sz w:val="22"/>
        </w:rPr>
        <w:t>For measurements, the handout permits 820 Ω in place of the 812 Ω load. Keep calculated entries based on 812 Ω; record the actual resistance used when calculating measured power. For the equivalent circuit, set the supply to 7.2 V for Table D and 9.0 V for Table E.</w:t>
      </w:r>
    </w:p>
    <w:p>
      <w:r>
        <w:br w:type="page"/>
      </w:r>
    </w:p>
    <w:p>
      <w:pPr>
        <w:pStyle w:val="Heading1"/>
        <w:spacing w:after="100"/>
      </w:pPr>
      <w:r>
        <w:rPr>
          <w:rFonts w:ascii="Times New Roman" w:hAnsi="Times New Roman"/>
          <w:sz w:val="24"/>
        </w:rPr>
        <w:t>Worked example for Tables D and E</w:t>
      </w:r>
    </w:p>
    <w:p>
      <w:pPr>
        <w:spacing w:after="100"/>
      </w:pPr>
      <w:r>
        <w:rPr>
          <w:rFonts w:ascii="Times New Roman" w:hAnsi="Times New Roman"/>
          <w:sz w:val="22"/>
        </w:rPr>
        <w:t>Example: Table D, RL = 470 Ω, Vth = 7.2 V and Rth = 812 Ω.</w:t>
      </w:r>
    </w:p>
    <w:p>
      <w:pPr>
        <w:spacing w:after="100"/>
      </w:pPr>
      <w:r>
        <w:rPr>
          <w:rFonts w:ascii="Times New Roman" w:hAnsi="Times New Roman"/>
          <w:sz w:val="22"/>
        </w:rPr>
        <w:t>1. Find total series resistance.</w:t>
        <w:br/>
        <w:t>Rtotal = Rth + RL = 812 + 470 = 1282 Ω</w:t>
      </w:r>
    </w:p>
    <w:p>
      <w:pPr>
        <w:spacing w:after="100"/>
      </w:pPr>
      <w:r>
        <w:rPr>
          <w:rFonts w:ascii="Times New Roman" w:hAnsi="Times New Roman"/>
          <w:sz w:val="22"/>
        </w:rPr>
        <w:t>2. Find the load voltage using voltage division.</w:t>
        <w:br/>
        <w:t>VL = Vth × RL / (Rth + RL)</w:t>
        <w:br/>
        <w:t>VL = 7.2 × 470 / 1282 = 2.639626 V ≈ 2.640 V</w:t>
      </w:r>
    </w:p>
    <w:p>
      <w:pPr>
        <w:spacing w:after="100"/>
      </w:pPr>
      <w:r>
        <w:rPr>
          <w:rFonts w:ascii="Times New Roman" w:hAnsi="Times New Roman"/>
          <w:sz w:val="22"/>
        </w:rPr>
        <w:t>3. Find load power and convert watts to milliwatts.</w:t>
        <w:br/>
        <w:t>PL = VL² / RL = 2.639626² / 470 = 0.0148247 W</w:t>
        <w:br/>
        <w:t>PL = 0.0148247 × 1000 = 14.825 mW</w:t>
      </w:r>
    </w:p>
    <w:p>
      <w:pPr>
        <w:spacing w:after="100"/>
      </w:pPr>
      <w:r>
        <w:rPr>
          <w:rFonts w:ascii="Times New Roman" w:hAnsi="Times New Roman"/>
          <w:sz w:val="22"/>
        </w:rPr>
        <w:t>For Table E, use the same steps with Vth = 9.0 V. Repeat for each load resistance listed in the tables.</w:t>
      </w:r>
    </w:p>
    <w:p>
      <w:pPr>
        <w:pStyle w:val="Heading1"/>
        <w:spacing w:after="100"/>
      </w:pPr>
      <w:r>
        <w:rPr>
          <w:rFonts w:ascii="Times New Roman" w:hAnsi="Times New Roman"/>
          <w:sz w:val="24"/>
        </w:rPr>
        <w:t>Using measured values</w:t>
      </w:r>
    </w:p>
    <w:p>
      <w:pPr>
        <w:spacing w:after="100"/>
      </w:pPr>
      <w:r>
        <w:rPr>
          <w:rFonts w:ascii="Times New Roman" w:hAnsi="Times New Roman"/>
          <w:sz w:val="22"/>
        </w:rPr>
        <w:t>Tables A and B: use both measured voltage and measured current.</w:t>
        <w:br/>
        <w:t>PL (mW) = VL (V) × IL (mA)</w:t>
      </w:r>
    </w:p>
    <w:p>
      <w:pPr>
        <w:spacing w:after="100"/>
      </w:pPr>
      <w:r>
        <w:rPr>
          <w:rFonts w:ascii="Times New Roman" w:hAnsi="Times New Roman"/>
          <w:sz w:val="22"/>
        </w:rPr>
        <w:t>Tables C, D and E: use measured voltage and actual load resistance.</w:t>
        <w:br/>
        <w:t>PL (mW) = 1000 × [VL (V)]² / RL (Ω)</w:t>
      </w:r>
    </w:p>
    <w:p>
      <w:pPr>
        <w:spacing w:after="100"/>
      </w:pPr>
      <w:r>
        <w:rPr>
          <w:rFonts w:ascii="Times New Roman" w:hAnsi="Times New Roman"/>
          <w:sz w:val="22"/>
        </w:rPr>
        <w:t>Record the largest measured sweep power in Table C, with its actual RL. This is the largest sampled value; the theoretical peak occurs at RL = Rth.</w:t>
      </w:r>
    </w:p>
    <w:p>
      <w:pPr>
        <w:spacing w:after="100"/>
      </w:pPr>
      <w:r>
        <w:rPr>
          <w:rFonts w:ascii="Times New Roman" w:hAnsi="Times New Roman"/>
          <w:sz w:val="22"/>
        </w:rPr>
        <w:t>Percent error = 100 × |measured − calculated| / |calculated|</w:t>
        <w:br/>
        <w:t>Original versus equivalent: compare measured VL and IL at the same original source setting. Record both readings and their difference.</w:t>
      </w:r>
    </w:p>
    <w:p>
      <w:pPr>
        <w:pStyle w:val="Heading1"/>
        <w:spacing w:after="100"/>
      </w:pPr>
      <w:r>
        <w:rPr>
          <w:rFonts w:ascii="Times New Roman" w:hAnsi="Times New Roman"/>
          <w:sz w:val="24"/>
        </w:rPr>
        <w:t>Measured comparisons</w:t>
      </w:r>
    </w:p>
    <w:p>
      <w:pPr>
        <w:spacing w:after="100"/>
      </w:pPr>
      <w:r>
        <w:rPr>
          <w:rFonts w:ascii="Times New Roman" w:hAnsi="Times New Roman"/>
          <w:sz w:val="22"/>
        </w:rPr>
        <w:t>Original and equivalent load readings at 12 V: _____________________________</w:t>
        <w:br/>
        <w:t>Original and equivalent load readings at 15 V: _____________________________</w:t>
        <w:br/>
        <w:t>Measured Vth versus calculated Vth: ____________________________________</w:t>
        <w:br/>
        <w:t>Measured Rth versus calculated Rth: ____________________________________</w:t>
      </w:r>
    </w:p>
    <w:p>
      <w:pPr>
        <w:pStyle w:val="Heading1"/>
        <w:spacing w:after="100"/>
      </w:pPr>
      <w:r>
        <w:rPr>
          <w:rFonts w:ascii="Times New Roman" w:hAnsi="Times New Roman"/>
          <w:sz w:val="24"/>
        </w:rPr>
        <w:t>Graphs and conclusion</w:t>
      </w:r>
    </w:p>
    <w:p>
      <w:pPr>
        <w:spacing w:after="100"/>
      </w:pPr>
      <w:r>
        <w:rPr>
          <w:rFonts w:ascii="Times New Roman" w:hAnsi="Times New Roman"/>
          <w:sz w:val="22"/>
        </w:rPr>
        <w:t>In Excel, plot measured PL (mW) versus actual RL (Ω) for each source case. Make Graph A for 12 V and Graph B for 15 V. Label the highest measured point on each graph. Attach the graphs and circuit photos showing all connections.</w:t>
      </w:r>
    </w:p>
    <w:p>
      <w:pPr>
        <w:spacing w:after="100"/>
      </w:pPr>
      <w:r>
        <w:rPr>
          <w:rFonts w:ascii="Times New Roman" w:hAnsi="Times New Roman"/>
          <w:sz w:val="22"/>
        </w:rPr>
        <w:t>Were the objectives met? Support the answer with measured data.</w:t>
        <w:br/>
        <w:t>_________________________________________________________________</w:t>
        <w:br/>
        <w:t>What else did I learn? __________________________________________________</w:t>
        <w:br/>
        <w:t>Problems encountered and solutions: ____________________________________</w:t>
      </w:r>
    </w:p>
    <w:sectPr w:rsidR="00D40F3C" w:rsidSect="00034616">
      <w:head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284E9" w14:textId="77777777" w:rsidR="003A31FD" w:rsidRDefault="003A31FD" w:rsidP="00EF65E4">
      <w:pPr>
        <w:spacing w:after="0"/>
      </w:pPr>
      <w:r>
        <w:separator/>
      </w:r>
    </w:p>
  </w:endnote>
  <w:endnote w:type="continuationSeparator" w:id="0">
    <w:p w14:paraId="653146F0" w14:textId="77777777" w:rsidR="003A31FD" w:rsidRDefault="003A31FD" w:rsidP="00EF65E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7B46B" w14:textId="77777777" w:rsidR="003A31FD" w:rsidRDefault="003A31FD" w:rsidP="00EF65E4">
      <w:pPr>
        <w:spacing w:after="0"/>
      </w:pPr>
      <w:r>
        <w:separator/>
      </w:r>
    </w:p>
  </w:footnote>
  <w:footnote w:type="continuationSeparator" w:id="0">
    <w:p w14:paraId="31525434" w14:textId="77777777" w:rsidR="003A31FD" w:rsidRDefault="003A31FD" w:rsidP="00EF65E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CEB67" w14:textId="41274FB7" w:rsidR="00EF65E4" w:rsidRPr="00EF65E4" w:rsidRDefault="00EF65E4" w:rsidP="00EF65E4">
    <w:pPr>
      <w:pStyle w:val="Header"/>
      <w:jc w:val="right"/>
      <w:rPr>
        <w:lang w:val="en-CA"/>
      </w:rPr>
    </w:pPr>
    <w:r>
      <w:rPr>
        <w:lang w:val="en-CA"/>
      </w:rPr>
      <w:t>David Dreyer C0561419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557420">
    <w:abstractNumId w:val="8"/>
  </w:num>
  <w:num w:numId="2" w16cid:durableId="2029795930">
    <w:abstractNumId w:val="6"/>
  </w:num>
  <w:num w:numId="3" w16cid:durableId="2013363693">
    <w:abstractNumId w:val="5"/>
  </w:num>
  <w:num w:numId="4" w16cid:durableId="1834711553">
    <w:abstractNumId w:val="4"/>
  </w:num>
  <w:num w:numId="5" w16cid:durableId="1200896285">
    <w:abstractNumId w:val="7"/>
  </w:num>
  <w:num w:numId="6" w16cid:durableId="2012635364">
    <w:abstractNumId w:val="3"/>
  </w:num>
  <w:num w:numId="7" w16cid:durableId="140389481">
    <w:abstractNumId w:val="2"/>
  </w:num>
  <w:num w:numId="8" w16cid:durableId="258682963">
    <w:abstractNumId w:val="1"/>
  </w:num>
  <w:num w:numId="9" w16cid:durableId="436558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1FD"/>
    <w:rsid w:val="00AA1D8D"/>
    <w:rsid w:val="00B47730"/>
    <w:rsid w:val="00B60947"/>
    <w:rsid w:val="00CB0664"/>
    <w:rsid w:val="00D40F3C"/>
    <w:rsid w:val="00EF65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9F79DFF-FD1A-4E97-92F0-A572E49CC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40" w:lineRule="auto"/>
    </w:pPr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eastAsia="Times New Roman" w:hAnsi="Times New Roman" w:cs="Times New Roman"/>
      <w:color w:val="00000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="Times New Roman" w:hAnsi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="Times New Roman" w:hAnsi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eastAsia="Times New Roman" w:hAnsi="Times New Roman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eastAsia="Times New Roman" w:hAnsi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eastAsia="Times New Roman" w:hAnsi="Times New Roman" w:cs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eastAsia="Times New Roman" w:hAnsi="Times New Roman" w:cs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eastAsia="Times New Roman" w:hAnsi="Times New Roman" w:cs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="Times New Roman" w:hAnsi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="Times New Roman" w:hAnsi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eastAsia="Times New Roman" w:hAnsi="Times New Roman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eastAsia="Times New Roman" w:hAnsi="Times New Roman" w:cs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eastAsia="Times New Roman" w:hAnsi="Times New Roman"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eastAsia="Times New Roman" w:hAnsi="Times New Roman" w:cs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eastAsia="Times New Roman" w:hAnsi="Times New Roman" w:cs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eastAsia="Times New Roman" w:hAnsi="Times New Roman" w:cs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eastAsia="Times New Roman" w:hAnsi="Times New Roman" w:cs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Dreyer</cp:lastModifiedBy>
  <cp:revision>2</cp:revision>
  <dcterms:created xsi:type="dcterms:W3CDTF">2013-12-23T23:15:00Z</dcterms:created>
  <dcterms:modified xsi:type="dcterms:W3CDTF">2026-10-02T18:48:00Z</dcterms:modified>
  <cp:category/>
</cp:coreProperties>
</file>