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CHANGE ORDER</w:t>
            </w:r>
          </w:p>
          <w:p>
            <w:pPr>
              <w:jc w:val="center"/>
            </w:pPr>
            <w:r>
              <w:rPr>
                <w:rFonts w:ascii="Arial" w:cs="Arial" w:eastAsia="Arial" w:hAnsi="Arial"/>
                <w:color w:val="BDD7EE"/>
                <w:sz w:val="22"/>
                <w:szCs w:val="22"/>
              </w:rPr>
              <w:t xml:space="preserve">Scope / Timeline / Fee Amendment — Issued under Master Service Agreement &amp; SOW</w:t>
            </w:r>
          </w:p>
          <w:p>
            <w:pPr>
              <w:jc w:val="center"/>
            </w:pPr>
            <w:r>
              <w:rPr>
                <w:rFonts w:ascii="Arial" w:cs="Arial" w:eastAsia="Arial" w:hAnsi="Arial"/>
                <w:color w:val="9DC3E6"/>
                <w:sz w:val="20"/>
                <w:szCs w:val="20"/>
              </w:rPr>
              <w:t xml:space="preserve">Governed by the Laws of the Republic of South Africa</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100"/>
              <w:left w:type="dxa" w:w="150"/>
              <w:bottom w:type="dxa" w:w="100"/>
              <w:right w:type="dxa" w:w="150"/>
            </w:tcMar>
          </w:tcPr>
          <w:p>
            <w:r>
              <w:rPr>
                <w:rFonts w:ascii="Arial" w:cs="Arial" w:eastAsia="Arial" w:hAnsi="Arial"/>
                <w:color w:val="7F6000"/>
                <w:sz w:val="18"/>
                <w:szCs w:val="18"/>
              </w:rPr>
              <w:t xml:space="preserve">⚠ IMPORTANT: No change to scope, timeline, or fees is effective until this Change Order is signed by authorised representatives of BOTH Parties. Verbal agreements are not binding. Testing or additional work undertaken before signature is at the Service Provider's risk.</w:t>
            </w:r>
          </w:p>
        </w:tc>
      </w:tr>
    </w:tbl>
    <w:p>
      <w:r>
        <w:rPr>
          <w:sz w:val="20"/>
          <w:szCs w:val="20"/>
        </w:rPr>
        <w:t xml:space="preserve"/>
      </w:r>
    </w:p>
    <w:p>
      <w:pPr>
        <w:pBdr>
          <w:bottom w:val="single" w:color="2E6DA4" w:sz="6" w:space="4"/>
        </w:pBdr>
        <w:spacing w:before="280" w:after="100"/>
      </w:pPr>
      <w:r>
        <w:rPr>
          <w:rFonts w:ascii="Arial" w:cs="Arial" w:eastAsia="Arial" w:hAnsi="Arial"/>
          <w:b/>
          <w:bCs/>
          <w:color w:val="1F3864"/>
          <w:sz w:val="24"/>
          <w:szCs w:val="24"/>
        </w:rPr>
        <w:t xml:space="preserve">PART A — CHANGE ORDER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Change Order No.</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GH4H-CO-______-______</w:t>
            </w:r>
          </w:p>
        </w:tc>
      </w:tr>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Original SOW No.</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GH4H-SOW-______-______</w:t>
            </w:r>
          </w:p>
        </w:tc>
      </w:tr>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MSA Reference No.</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GH4H-MSA-______-______</w:t>
            </w:r>
          </w:p>
        </w:tc>
      </w:tr>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Client Name</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____________________________________________________</w:t>
            </w:r>
          </w:p>
        </w:tc>
      </w:tr>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Date of Change Request</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____________________________________________________</w:t>
            </w:r>
          </w:p>
        </w:tc>
      </w:tr>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Requested By</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____________________________________________________</w:t>
            </w:r>
          </w:p>
        </w:tc>
      </w:tr>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Change Order Issue Date</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____________________________________________________</w:t>
            </w:r>
          </w:p>
        </w:tc>
      </w:tr>
    </w:tbl>
    <w:p>
      <w:r>
        <w:rPr>
          <w:sz w:val="20"/>
          <w:szCs w:val="20"/>
        </w:rPr>
        <w:t xml:space="preserve"/>
      </w:r>
    </w:p>
    <w:p>
      <w:pPr>
        <w:pBdr>
          <w:bottom w:val="single" w:color="2E6DA4" w:sz="6" w:space="4"/>
        </w:pBdr>
        <w:spacing w:before="280" w:after="100"/>
      </w:pPr>
      <w:r>
        <w:rPr>
          <w:rFonts w:ascii="Arial" w:cs="Arial" w:eastAsia="Arial" w:hAnsi="Arial"/>
          <w:b/>
          <w:bCs/>
          <w:color w:val="1F3864"/>
          <w:sz w:val="24"/>
          <w:szCs w:val="24"/>
        </w:rPr>
        <w:t xml:space="preserve">PART B — DESCRIPTION OF CHANGES</w:t>
      </w:r>
    </w:p>
    <w:p>
      <w:pPr>
        <w:spacing w:before="60" w:after="60"/>
      </w:pPr>
      <w:r>
        <w:rPr>
          <w:rFonts w:ascii="Arial" w:cs="Arial" w:eastAsia="Arial" w:hAnsi="Arial"/>
          <w:color w:val="1F1F1F"/>
          <w:sz w:val="20"/>
          <w:szCs w:val="20"/>
        </w:rPr>
        <w:t xml:space="preserve">Set out below the specific changes to scope, timeline, fees, or other terms agreed between the Parties. Changes must be described with sufficient detail to allow both Parties to understand exactly what is being changed and what the new position will be.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60"/>
        <w:gridCol w:w="2900"/>
      </w:tblGrid>
      <w:tr>
        <w:tc>
          <w:tcPr>
            <w:tcW w:type="dxa" w:w="22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Item</w:t>
            </w:r>
          </w:p>
        </w:tc>
        <w:tc>
          <w:tcPr>
            <w:tcW w:type="dxa" w:w="426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Change Type</w:t>
            </w:r>
          </w:p>
        </w:tc>
        <w:tc>
          <w:tcPr>
            <w:tcW w:type="dxa" w:w="29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Detail / Description</w:t>
            </w:r>
          </w:p>
        </w:tc>
      </w:tr>
      <w:tr>
        <w:tc>
          <w:tcPr>
            <w:tcW w:type="dxa" w:w="220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sz w:val="20"/>
                <w:szCs w:val="20"/>
              </w:rPr>
              <w:t xml:space="preserve"/>
            </w:r>
          </w:p>
        </w:tc>
        <w:tc>
          <w:tcPr>
            <w:tcW w:type="dxa" w:w="42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sz w:val="20"/>
                <w:szCs w:val="20"/>
              </w:rPr>
              <w:t xml:space="preserve">☐ In-Scope Addition  ☐ Scope Reduction  ☐ Timeline Change  ☐ Fee Change  ☐ Other</w:t>
            </w:r>
          </w:p>
        </w:tc>
        <w:tc>
          <w:tcPr>
            <w:tcW w:type="dxa" w:w="290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sz w:val="20"/>
                <w:szCs w:val="20"/>
              </w:rPr>
              <w:t xml:space="preserve"/>
            </w:r>
          </w:p>
        </w:tc>
      </w:tr>
      <w:tr>
        <w:tc>
          <w:tcPr>
            <w:tcW w:type="dxa" w:w="220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sz w:val="20"/>
                <w:szCs w:val="20"/>
              </w:rPr>
              <w:t xml:space="preserve"/>
            </w:r>
          </w:p>
        </w:tc>
        <w:tc>
          <w:tcPr>
            <w:tcW w:type="dxa" w:w="42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sz w:val="20"/>
                <w:szCs w:val="20"/>
              </w:rPr>
              <w:t xml:space="preserve">☐ In-Scope Addition  ☐ Scope Reduction  ☐ Timeline Change  ☐ Fee Change  ☐ Other</w:t>
            </w:r>
          </w:p>
        </w:tc>
        <w:tc>
          <w:tcPr>
            <w:tcW w:type="dxa" w:w="290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sz w:val="20"/>
                <w:szCs w:val="20"/>
              </w:rPr>
              <w:t xml:space="preserve"/>
            </w:r>
          </w:p>
        </w:tc>
      </w:tr>
      <w:tr>
        <w:tc>
          <w:tcPr>
            <w:tcW w:type="dxa" w:w="220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sz w:val="20"/>
                <w:szCs w:val="20"/>
              </w:rPr>
              <w:t xml:space="preserve"/>
            </w:r>
          </w:p>
        </w:tc>
        <w:tc>
          <w:tcPr>
            <w:tcW w:type="dxa" w:w="42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sz w:val="20"/>
                <w:szCs w:val="20"/>
              </w:rPr>
              <w:t xml:space="preserve">☐ In-Scope Addition  ☐ Scope Reduction  ☐ Timeline Change  ☐ Fee Change  ☐ Other</w:t>
            </w:r>
          </w:p>
        </w:tc>
        <w:tc>
          <w:tcPr>
            <w:tcW w:type="dxa" w:w="290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sz w:val="20"/>
                <w:szCs w:val="20"/>
              </w:rPr>
              <w:t xml:space="preserve"/>
            </w:r>
          </w:p>
        </w:tc>
      </w:tr>
      <w:tr>
        <w:tc>
          <w:tcPr>
            <w:tcW w:type="dxa" w:w="220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sz w:val="20"/>
                <w:szCs w:val="20"/>
              </w:rPr>
              <w:t xml:space="preserve"/>
            </w:r>
          </w:p>
        </w:tc>
        <w:tc>
          <w:tcPr>
            <w:tcW w:type="dxa" w:w="42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sz w:val="20"/>
                <w:szCs w:val="20"/>
              </w:rPr>
              <w:t xml:space="preserve">☐ In-Scope Addition  ☐ Scope Reduction  ☐ Timeline Change  ☐ Fee Change  ☐ Other</w:t>
            </w:r>
          </w:p>
        </w:tc>
        <w:tc>
          <w:tcPr>
            <w:tcW w:type="dxa" w:w="290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sz w:val="20"/>
                <w:szCs w:val="20"/>
              </w:rPr>
              <w:t xml:space="preserve"/>
            </w:r>
          </w:p>
        </w:tc>
      </w:tr>
    </w:tbl>
    <w:p>
      <w:r>
        <w:rPr>
          <w:sz w:val="20"/>
          <w:szCs w:val="20"/>
        </w:rPr>
        <w:t xml:space="preserve"/>
      </w:r>
    </w:p>
    <w:p>
      <w:pPr>
        <w:pBdr>
          <w:bottom w:val="single" w:color="2E6DA4" w:sz="6" w:space="4"/>
        </w:pBdr>
        <w:spacing w:before="280" w:after="100"/>
      </w:pPr>
      <w:r>
        <w:rPr>
          <w:rFonts w:ascii="Arial" w:cs="Arial" w:eastAsia="Arial" w:hAnsi="Arial"/>
          <w:b/>
          <w:bCs/>
          <w:color w:val="1F3864"/>
          <w:sz w:val="24"/>
          <w:szCs w:val="24"/>
        </w:rPr>
        <w:t xml:space="preserve">PART C — DETAILED CHANGE DESCRIPTION</w:t>
      </w:r>
    </w:p>
    <w:p>
      <w:pPr>
        <w:spacing w:before="60" w:after="60"/>
      </w:pPr>
      <w:r>
        <w:rPr>
          <w:rFonts w:ascii="Arial" w:cs="Arial" w:eastAsia="Arial" w:hAnsi="Arial"/>
          <w:color w:val="1F1F1F"/>
          <w:sz w:val="20"/>
          <w:szCs w:val="20"/>
        </w:rPr>
        <w:t xml:space="preserve">C1. Original Scope / Provision (as per SOW):</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808080"/>
                <w:sz w:val="20"/>
                <w:szCs w:val="20"/>
              </w:rPr>
              <w:t xml:space="preserve">[Describe the original scope, clause, timeline, or fee provision being changed]</w:t>
            </w:r>
          </w:p>
          <w:p>
            <w:r>
              <w:rPr>
                <w:sz w:val="20"/>
                <w:szCs w:val="20"/>
              </w:rPr>
              <w:t xml:space="preserve"/>
            </w:r>
          </w:p>
          <w:p>
            <w:r>
              <w:rPr>
                <w:sz w:val="20"/>
                <w:szCs w:val="20"/>
              </w:rPr>
              <w:t xml:space="preserve"/>
            </w:r>
          </w:p>
          <w:p>
            <w:r>
              <w:rPr>
                <w:sz w:val="20"/>
                <w:szCs w:val="20"/>
              </w:rPr>
              <w:t xml:space="preserve"/>
            </w:r>
          </w:p>
        </w:tc>
      </w:tr>
    </w:tbl>
    <w:p>
      <w:r>
        <w:rPr>
          <w:sz w:val="20"/>
          <w:szCs w:val="20"/>
        </w:rPr>
        <w:t xml:space="preserve"/>
      </w:r>
    </w:p>
    <w:p>
      <w:pPr>
        <w:spacing w:before="60" w:after="60"/>
      </w:pPr>
      <w:r>
        <w:rPr>
          <w:rFonts w:ascii="Arial" w:cs="Arial" w:eastAsia="Arial" w:hAnsi="Arial"/>
          <w:color w:val="1F1F1F"/>
          <w:sz w:val="20"/>
          <w:szCs w:val="20"/>
        </w:rPr>
        <w:t xml:space="preserve">C2. Revised Scope / Provision (after this Change Order):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808080"/>
                <w:sz w:val="20"/>
                <w:szCs w:val="20"/>
              </w:rPr>
              <w:t xml:space="preserve">[Describe the new agreed position in full]</w:t>
            </w:r>
          </w:p>
          <w:p>
            <w:r>
              <w:rPr>
                <w:sz w:val="20"/>
                <w:szCs w:val="20"/>
              </w:rPr>
              <w:t xml:space="preserve"/>
            </w:r>
          </w:p>
          <w:p>
            <w:r>
              <w:rPr>
                <w:sz w:val="20"/>
                <w:szCs w:val="20"/>
              </w:rPr>
              <w:t xml:space="preserve"/>
            </w:r>
          </w:p>
          <w:p>
            <w:r>
              <w:rPr>
                <w:sz w:val="20"/>
                <w:szCs w:val="20"/>
              </w:rPr>
              <w:t xml:space="preserve"/>
            </w:r>
          </w:p>
        </w:tc>
      </w:tr>
    </w:tbl>
    <w:p>
      <w:r>
        <w:rPr>
          <w:sz w:val="20"/>
          <w:szCs w:val="20"/>
        </w:rPr>
        <w:t xml:space="preserve"/>
      </w:r>
    </w:p>
    <w:p>
      <w:pPr>
        <w:spacing w:before="60" w:after="60"/>
      </w:pPr>
      <w:r>
        <w:rPr>
          <w:rFonts w:ascii="Arial" w:cs="Arial" w:eastAsia="Arial" w:hAnsi="Arial"/>
          <w:color w:val="1F1F1F"/>
          <w:sz w:val="20"/>
          <w:szCs w:val="20"/>
        </w:rPr>
        <w:t xml:space="preserve">C3. Reason for Change: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808080"/>
                <w:sz w:val="20"/>
                <w:szCs w:val="20"/>
              </w:rPr>
              <w:t xml:space="preserve">[State the reason for the change — e.g. additional assets discovered, client request, regulatory requirement, force majeure]</w:t>
            </w:r>
          </w:p>
          <w:p>
            <w:r>
              <w:rPr>
                <w:sz w:val="20"/>
                <w:szCs w:val="20"/>
              </w:rPr>
              <w:t xml:space="preserve"/>
            </w:r>
          </w:p>
          <w:p>
            <w:r>
              <w:rPr>
                <w:sz w:val="20"/>
                <w:szCs w:val="20"/>
              </w:rPr>
              <w:t xml:space="preserve"/>
            </w:r>
          </w:p>
          <w:p>
            <w:r>
              <w:rPr>
                <w:sz w:val="20"/>
                <w:szCs w:val="20"/>
              </w:rPr>
              <w:t xml:space="preserve"/>
            </w:r>
          </w:p>
        </w:tc>
      </w:tr>
    </w:tbl>
    <w:p>
      <w:pPr>
        <w:pBdr>
          <w:bottom w:val="single" w:color="2E6DA4" w:sz="6" w:space="4"/>
        </w:pBdr>
        <w:spacing w:before="280" w:after="100"/>
      </w:pPr>
      <w:r>
        <w:rPr>
          <w:rFonts w:ascii="Arial" w:cs="Arial" w:eastAsia="Arial" w:hAnsi="Arial"/>
          <w:b/>
          <w:bCs/>
          <w:color w:val="1F3864"/>
          <w:sz w:val="24"/>
          <w:szCs w:val="24"/>
        </w:rPr>
        <w:t xml:space="preserve">PART D — FINANCIAL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
            </w:r>
          </w:p>
        </w:tc>
        <w:tc>
          <w:tcPr>
            <w:tcW w:type="dxa" w:w="312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Amount (ZAR excl. VAT)</w:t>
            </w:r>
          </w:p>
        </w:tc>
        <w:tc>
          <w:tcPr>
            <w:tcW w:type="dxa" w:w="312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Notes</w:t>
            </w:r>
          </w:p>
        </w:tc>
      </w:tr>
      <w:tr>
        <w:tc>
          <w:tcPr>
            <w:tcW w:type="dxa" w:w="312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sz w:val="20"/>
                <w:szCs w:val="20"/>
              </w:rPr>
              <w:t xml:space="preserve">Original SOW Value</w:t>
            </w:r>
          </w:p>
        </w:tc>
        <w:tc>
          <w:tcPr>
            <w:tcW w:type="dxa" w:w="312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sz w:val="20"/>
                <w:szCs w:val="20"/>
              </w:rPr>
              <w:t xml:space="preserve">R ______________________</w:t>
            </w:r>
          </w:p>
        </w:tc>
        <w:tc>
          <w:tcPr>
            <w:tcW w:type="dxa" w:w="312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sz w:val="20"/>
                <w:szCs w:val="20"/>
              </w:rPr>
              <w:t xml:space="preserve"/>
            </w:r>
          </w:p>
        </w:tc>
      </w:tr>
      <w:tr>
        <w:tc>
          <w:tcPr>
            <w:tcW w:type="dxa" w:w="312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sz w:val="20"/>
                <w:szCs w:val="20"/>
              </w:rPr>
              <w:t xml:space="preserve">Change Order Value (+ / -)</w:t>
            </w:r>
          </w:p>
        </w:tc>
        <w:tc>
          <w:tcPr>
            <w:tcW w:type="dxa" w:w="312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sz w:val="20"/>
                <w:szCs w:val="20"/>
              </w:rPr>
              <w:t xml:space="preserve">R ______________________</w:t>
            </w:r>
          </w:p>
        </w:tc>
        <w:tc>
          <w:tcPr>
            <w:tcW w:type="dxa" w:w="312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sz w:val="20"/>
                <w:szCs w:val="20"/>
              </w:rPr>
              <w:t xml:space="preserve"/>
            </w:r>
          </w:p>
        </w:tc>
      </w:tr>
      <w:tr>
        <w:tc>
          <w:tcPr>
            <w:tcW w:type="dxa" w:w="312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sz w:val="20"/>
                <w:szCs w:val="20"/>
              </w:rPr>
              <w:t xml:space="preserve">Revised Total Value</w:t>
            </w:r>
          </w:p>
        </w:tc>
        <w:tc>
          <w:tcPr>
            <w:tcW w:type="dxa" w:w="312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sz w:val="20"/>
                <w:szCs w:val="20"/>
              </w:rPr>
              <w:t xml:space="preserve">R ______________________</w:t>
            </w:r>
          </w:p>
        </w:tc>
        <w:tc>
          <w:tcPr>
            <w:tcW w:type="dxa" w:w="312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sz w:val="20"/>
                <w:szCs w:val="20"/>
              </w:rPr>
              <w:t xml:space="preserve">VAT at 15% added to invoices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Additional payment milestone</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 Yes — see below   ☐ No — absorbed into existing milestones</w:t>
            </w:r>
          </w:p>
        </w:tc>
      </w:tr>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Payment due date</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____________________________________________________</w:t>
            </w:r>
          </w:p>
        </w:tc>
      </w:tr>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Payment amount (incl. VAT)</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R ___________________________________________</w:t>
            </w:r>
          </w:p>
        </w:tc>
      </w:tr>
    </w:tbl>
    <w:p>
      <w:pPr>
        <w:pBdr>
          <w:bottom w:val="single" w:color="2E6DA4" w:sz="6" w:space="4"/>
        </w:pBdr>
        <w:spacing w:before="280" w:after="100"/>
      </w:pPr>
      <w:r>
        <w:rPr>
          <w:rFonts w:ascii="Arial" w:cs="Arial" w:eastAsia="Arial" w:hAnsi="Arial"/>
          <w:b/>
          <w:bCs/>
          <w:color w:val="1F3864"/>
          <w:sz w:val="24"/>
          <w:szCs w:val="24"/>
        </w:rPr>
        <w:t xml:space="preserve">PART E — TIMELINE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Original testing window end date</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____________________________________________________</w:t>
            </w:r>
          </w:p>
        </w:tc>
      </w:tr>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Revised testing window end date</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____________________________________________________</w:t>
            </w:r>
          </w:p>
        </w:tc>
      </w:tr>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Original final report delivery</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____________________________________________________</w:t>
            </w:r>
          </w:p>
        </w:tc>
      </w:tr>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Revised final report delivery</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____________________________________________________</w:t>
            </w:r>
          </w:p>
        </w:tc>
      </w:tr>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Any change freeze periods affected?</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 Yes (detail below)   ☐ No</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808080"/>
                <w:sz w:val="20"/>
                <w:szCs w:val="20"/>
              </w:rPr>
              <w:t xml:space="preserve">[Detail any other timeline impacts or milestone adjustments]</w:t>
            </w:r>
          </w:p>
          <w:p>
            <w:r>
              <w:rPr>
                <w:sz w:val="20"/>
                <w:szCs w:val="20"/>
              </w:rPr>
              <w:t xml:space="preserve"/>
            </w:r>
          </w:p>
          <w:p>
            <w:r>
              <w:rPr>
                <w:sz w:val="20"/>
                <w:szCs w:val="20"/>
              </w:rPr>
              <w:t xml:space="preserve"/>
            </w:r>
          </w:p>
        </w:tc>
      </w:tr>
    </w:tbl>
    <w:p>
      <w:pPr>
        <w:pBdr>
          <w:bottom w:val="single" w:color="2E6DA4" w:sz="6" w:space="4"/>
        </w:pBdr>
        <w:spacing w:before="280" w:after="100"/>
      </w:pPr>
      <w:r>
        <w:rPr>
          <w:rFonts w:ascii="Arial" w:cs="Arial" w:eastAsia="Arial" w:hAnsi="Arial"/>
          <w:b/>
          <w:bCs/>
          <w:color w:val="1F3864"/>
          <w:sz w:val="24"/>
          <w:szCs w:val="24"/>
        </w:rPr>
        <w:t xml:space="preserve">PART F — EFFECT OF CHANGE ORDER</w:t>
      </w:r>
    </w:p>
    <w:p>
      <w:pPr>
        <w:spacing w:before="60" w:after="60"/>
      </w:pPr>
      <w:r>
        <w:rPr>
          <w:rFonts w:ascii="Arial" w:cs="Arial" w:eastAsia="Arial" w:hAnsi="Arial"/>
          <w:color w:val="1F1F1F"/>
          <w:sz w:val="20"/>
          <w:szCs w:val="20"/>
        </w:rPr>
        <w:t xml:space="preserve">F1. Except as expressly modified by this Change Order, all terms and conditions of the original SOW and MSA shall remain in full force and effect.</w:t>
      </w:r>
    </w:p>
    <w:p>
      <w:pPr>
        <w:spacing w:before="60" w:after="60"/>
      </w:pPr>
      <w:r>
        <w:rPr>
          <w:rFonts w:ascii="Arial" w:cs="Arial" w:eastAsia="Arial" w:hAnsi="Arial"/>
          <w:color w:val="1F1F1F"/>
          <w:sz w:val="20"/>
          <w:szCs w:val="20"/>
        </w:rPr>
        <w:t xml:space="preserve">F2. This Change Order shall be incorporated into and form part of the original SOW from the date of signature.</w:t>
      </w:r>
    </w:p>
    <w:p>
      <w:pPr>
        <w:spacing w:before="60" w:after="60"/>
      </w:pPr>
      <w:r>
        <w:rPr>
          <w:rFonts w:ascii="Arial" w:cs="Arial" w:eastAsia="Arial" w:hAnsi="Arial"/>
          <w:color w:val="1F1F1F"/>
          <w:sz w:val="20"/>
          <w:szCs w:val="20"/>
        </w:rPr>
        <w:t xml:space="preserve">F3. All other terms of the MSA, including confidentiality, liability, indemnity, and intellectual property provisions, apply equally to the additional work described in this Change Order.</w:t>
      </w:r>
    </w:p>
    <w:p>
      <w:pPr>
        <w:spacing w:before="60" w:after="60"/>
      </w:pPr>
      <w:r>
        <w:rPr>
          <w:rFonts w:ascii="Arial" w:cs="Arial" w:eastAsia="Arial" w:hAnsi="Arial"/>
          <w:color w:val="1F1F1F"/>
          <w:sz w:val="20"/>
          <w:szCs w:val="20"/>
        </w:rPr>
        <w:t xml:space="preserve">F4. If this Change Order adds new in-scope systems or assets, the Parties must execute an updated or supplementary ROE to authorise testing of those systems before testing commences.</w:t>
      </w:r>
    </w:p>
    <w:p>
      <w:pPr>
        <w:spacing w:before="60" w:after="60"/>
      </w:pPr>
      <w:r>
        <w:rPr>
          <w:rFonts w:ascii="Arial" w:cs="Arial" w:eastAsia="Arial" w:hAnsi="Arial"/>
          <w:color w:val="1F1F1F"/>
          <w:sz w:val="20"/>
          <w:szCs w:val="20"/>
        </w:rPr>
        <w:t xml:space="preserve">F5. Testing of any new or modified scope shall not commence until this Change Order is signed and any applicable additional payment is received.</w:t>
      </w:r>
    </w:p>
    <w:p>
      <w:pPr>
        <w:pBdr>
          <w:bottom w:val="single" w:color="2E6DA4" w:sz="6" w:space="4"/>
        </w:pBdr>
        <w:spacing w:before="280" w:after="100"/>
      </w:pPr>
      <w:r>
        <w:rPr>
          <w:rFonts w:ascii="Arial" w:cs="Arial" w:eastAsia="Arial" w:hAnsi="Arial"/>
          <w:b/>
          <w:bCs/>
          <w:color w:val="1F3864"/>
          <w:sz w:val="24"/>
          <w:szCs w:val="24"/>
        </w:rPr>
        <w:t xml:space="preserve">SIGNATURES</w:t>
      </w:r>
    </w:p>
    <w:p>
      <w:pPr>
        <w:spacing w:before="60" w:after="60"/>
      </w:pPr>
      <w:r>
        <w:rPr>
          <w:rFonts w:ascii="Arial" w:cs="Arial" w:eastAsia="Arial" w:hAnsi="Arial"/>
          <w:color w:val="1F1F1F"/>
          <w:sz w:val="20"/>
          <w:szCs w:val="20"/>
        </w:rPr>
        <w:t xml:space="preserve">By signing below, both Parties agree to the changes described in this Change Order and confirm that they are authorised to bind their respective organisations.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00"/>
        <w:gridCol w:w="4600"/>
      </w:tblGrid>
      <w:tr>
        <w:tc>
          <w:tcPr>
            <w:tcW w:type="dxa" w:w="4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b/>
                <w:bCs/>
                <w:color w:val="1F3864"/>
                <w:sz w:val="20"/>
                <w:szCs w:val="20"/>
              </w:rPr>
              <w:t xml:space="preserve">Greyhat4hire (Pty) Ltd</w:t>
            </w:r>
          </w:p>
          <w:p>
            <w:r>
              <w:rPr>
                <w:sz w:val="20"/>
                <w:szCs w:val="20"/>
              </w:rPr>
              <w:t xml:space="preserve"/>
            </w:r>
          </w:p>
          <w:p>
            <w:r>
              <w:rPr>
                <w:rFonts w:ascii="Arial" w:cs="Arial" w:eastAsia="Arial" w:hAnsi="Arial"/>
                <w:sz w:val="20"/>
                <w:szCs w:val="20"/>
              </w:rPr>
              <w:t xml:space="preserve">Full Name: ________________________________</w:t>
            </w:r>
          </w:p>
          <w:p>
            <w:r>
              <w:rPr>
                <w:rFonts w:ascii="Arial" w:cs="Arial" w:eastAsia="Arial" w:hAnsi="Arial"/>
                <w:sz w:val="20"/>
                <w:szCs w:val="20"/>
              </w:rPr>
              <w:t xml:space="preserve">Designation: _____________________________</w:t>
            </w:r>
          </w:p>
          <w:p>
            <w:r>
              <w:rPr>
                <w:rFonts w:ascii="Arial" w:cs="Arial" w:eastAsia="Arial" w:hAnsi="Arial"/>
                <w:sz w:val="20"/>
                <w:szCs w:val="20"/>
              </w:rPr>
              <w:t xml:space="preserve">Signature: _______________________________</w:t>
            </w:r>
          </w:p>
          <w:p>
            <w:r>
              <w:rPr>
                <w:rFonts w:ascii="Arial" w:cs="Arial" w:eastAsia="Arial" w:hAnsi="Arial"/>
                <w:sz w:val="20"/>
                <w:szCs w:val="20"/>
              </w:rPr>
              <w:t xml:space="preserve">Date: ___________________________________</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460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b/>
                <w:bCs/>
                <w:color w:val="1F3864"/>
                <w:sz w:val="20"/>
                <w:szCs w:val="20"/>
              </w:rPr>
              <w:t xml:space="preserve">Client (Authorised Signatory)</w:t>
            </w:r>
          </w:p>
          <w:p>
            <w:r>
              <w:rPr>
                <w:sz w:val="20"/>
                <w:szCs w:val="20"/>
              </w:rPr>
              <w:t xml:space="preserve"/>
            </w:r>
          </w:p>
          <w:p>
            <w:r>
              <w:rPr>
                <w:rFonts w:ascii="Arial" w:cs="Arial" w:eastAsia="Arial" w:hAnsi="Arial"/>
                <w:sz w:val="20"/>
                <w:szCs w:val="20"/>
              </w:rPr>
              <w:t xml:space="preserve">Full Name: ________________________________</w:t>
            </w:r>
          </w:p>
          <w:p>
            <w:r>
              <w:rPr>
                <w:rFonts w:ascii="Arial" w:cs="Arial" w:eastAsia="Arial" w:hAnsi="Arial"/>
                <w:sz w:val="20"/>
                <w:szCs w:val="20"/>
              </w:rPr>
              <w:t xml:space="preserve">Designation: _____________________________</w:t>
            </w:r>
          </w:p>
          <w:p>
            <w:r>
              <w:rPr>
                <w:rFonts w:ascii="Arial" w:cs="Arial" w:eastAsia="Arial" w:hAnsi="Arial"/>
                <w:sz w:val="20"/>
                <w:szCs w:val="20"/>
              </w:rPr>
              <w:t xml:space="preserve">Signature: _______________________________</w:t>
            </w:r>
          </w:p>
          <w:p>
            <w:r>
              <w:rPr>
                <w:rFonts w:ascii="Arial" w:cs="Arial" w:eastAsia="Arial" w:hAnsi="Arial"/>
                <w:sz w:val="20"/>
                <w:szCs w:val="20"/>
              </w:rPr>
              <w:t xml:space="preserve">Date: ___________________________________</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pPr>
              <w:jc w:val="center"/>
            </w:pPr>
            <w:r>
              <w:rPr>
                <w:rFonts w:ascii="Arial" w:cs="Arial" w:eastAsia="Arial" w:hAnsi="Arial"/>
                <w:b/>
                <w:bCs/>
                <w:color w:val="FFFFFF"/>
                <w:sz w:val="18"/>
                <w:szCs w:val="18"/>
              </w:rPr>
              <w:t xml:space="preserve">DOCUMENT CONTROL</w:t>
            </w:r>
          </w:p>
          <w:p>
            <w:pPr>
              <w:jc w:val="center"/>
            </w:pPr>
            <w:r>
              <w:rPr>
                <w:rFonts w:ascii="Arial" w:cs="Arial" w:eastAsia="Arial" w:hAnsi="Arial"/>
                <w:color w:val="BDD7EE"/>
                <w:sz w:val="16"/>
                <w:szCs w:val="16"/>
              </w:rPr>
              <w:t xml:space="preserve">Version: 1.0  |  Classification: CONFIDENTIAL  |  Issued by: Greyhat4hire (Pty) Ltd  |  Reg: 2026/115528/07</w:t>
            </w:r>
          </w:p>
          <w:p>
            <w:pPr>
              <w:jc w:val="center"/>
            </w:pPr>
            <w:r>
              <w:rPr>
                <w:rFonts w:ascii="Arial" w:cs="Arial" w:eastAsia="Arial" w:hAnsi="Arial"/>
                <w:color w:val="9DC3E6"/>
                <w:sz w:val="16"/>
                <w:szCs w:val="16"/>
              </w:rPr>
              <w:t xml:space="preserve">This template should be reviewed by a qualified South African attorney before first use and completed in full for each change.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2026-02-21T16:34:42.035Z</dcterms:created>
  <dcterms:modified xsi:type="dcterms:W3CDTF">2026-02-21T16:34:42.036Z</dcterms:modified>
</cp:coreProperties>
</file>

<file path=docProps/custom.xml><?xml version="1.0" encoding="utf-8"?>
<Properties xmlns="http://schemas.openxmlformats.org/officeDocument/2006/custom-properties" xmlns:vt="http://schemas.openxmlformats.org/officeDocument/2006/docPropsVTypes"/>
</file>