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3A5F"/>
          <w:sz w:val="30"/>
          <w:szCs w:val="30"/>
        </w:rPr>
        <w:t xml:space="preserve">CHARLES RIVER TUTORS</w:t>
      </w:r>
    </w:p>
    <w:p>
      <w:pPr>
        <w:pBdr>
          <w:bottom w:val="single" w:color="1F3A5F" w:sz="6" w:space="8"/>
        </w:pBdr>
        <w:spacing w:after="180"/>
        <w:jc w:val="center"/>
      </w:pPr>
      <w:r>
        <w:rPr>
          <w:rFonts w:ascii="Calibri" w:cs="Calibri" w:eastAsia="Calibri" w:hAnsi="Calibri"/>
          <w:i/>
          <w:iCs/>
          <w:color w:val="555555"/>
          <w:sz w:val="20"/>
          <w:szCs w:val="20"/>
        </w:rPr>
        <w:t xml:space="preserve">Tutoring Services Agreement &amp; Liability Waiver</w:t>
      </w:r>
    </w:p>
    <w:p>
      <w:pPr>
        <w:spacing w:after="40" w:before="140"/>
      </w:pPr>
      <w:r>
        <w:rPr>
          <w:rFonts w:ascii="Calibri" w:cs="Calibri" w:eastAsia="Calibri" w:hAnsi="Calibri"/>
          <w:b/>
          <w:bCs/>
          <w:color w:val="1F3A5F"/>
          <w:sz w:val="20"/>
          <w:szCs w:val="20"/>
        </w:rPr>
        <w:t xml:space="preserve">1. Parties</w:t>
      </w:r>
    </w:p>
    <w:p>
      <w:pPr>
        <w:spacing w:after="60"/>
      </w:pPr>
      <w:r>
        <w:rPr>
          <w:rFonts w:ascii="Calibri" w:cs="Calibri" w:eastAsia="Calibri" w:hAnsi="Calibri"/>
          <w:sz w:val="18"/>
          <w:szCs w:val="18"/>
        </w:rPr>
        <w:t xml:space="preserve">This Agreement is entered into between the undersigned tutor, operating as Charles River Tutors (“Tutor”), and the undersigned parent/guardian and/or adult student (“Client”).</w:t>
      </w:r>
    </w:p>
    <w:p>
      <w:pPr>
        <w:spacing w:after="40" w:before="40"/>
      </w:pPr>
      <w:r>
        <w:rPr>
          <w:rFonts w:ascii="Calibri" w:cs="Calibri" w:eastAsia="Calibri" w:hAnsi="Calibri"/>
          <w:b/>
          <w:bCs/>
          <w:sz w:val="18"/>
          <w:szCs w:val="18"/>
        </w:rPr>
        <w:t xml:space="preserve">Tutor: </w:t>
      </w:r>
      <w:r>
        <w:rPr>
          <w:rFonts w:ascii="Calibri" w:cs="Calibri" w:eastAsia="Calibri" w:hAnsi="Calibri"/>
          <w:sz w:val="18"/>
          <w:szCs w:val="18"/>
        </w:rPr>
        <w:t xml:space="preserve">_____________________________________________</w:t>
      </w:r>
    </w:p>
    <w:p>
      <w:pPr>
        <w:spacing w:after="40" w:before="40"/>
      </w:pPr>
      <w:r>
        <w:rPr>
          <w:rFonts w:ascii="Calibri" w:cs="Calibri" w:eastAsia="Calibri" w:hAnsi="Calibri"/>
          <w:b/>
          <w:bCs/>
          <w:sz w:val="18"/>
          <w:szCs w:val="18"/>
        </w:rPr>
        <w:t xml:space="preserve">Client (Parent/Guardian): </w:t>
      </w:r>
      <w:r>
        <w:rPr>
          <w:rFonts w:ascii="Calibri" w:cs="Calibri" w:eastAsia="Calibri" w:hAnsi="Calibri"/>
          <w:sz w:val="18"/>
          <w:szCs w:val="18"/>
        </w:rPr>
        <w:t xml:space="preserve">______________________________</w:t>
      </w:r>
    </w:p>
    <w:p>
      <w:pPr>
        <w:spacing w:after="40" w:before="40"/>
      </w:pPr>
      <w:r>
        <w:rPr>
          <w:rFonts w:ascii="Calibri" w:cs="Calibri" w:eastAsia="Calibri" w:hAnsi="Calibri"/>
          <w:b/>
          <w:bCs/>
          <w:sz w:val="18"/>
          <w:szCs w:val="18"/>
        </w:rPr>
        <w:t xml:space="preserve">Student Name: </w:t>
      </w:r>
      <w:r>
        <w:rPr>
          <w:rFonts w:ascii="Calibri" w:cs="Calibri" w:eastAsia="Calibri" w:hAnsi="Calibri"/>
          <w:sz w:val="18"/>
          <w:szCs w:val="18"/>
        </w:rPr>
        <w:t xml:space="preserve">_____________________________________________</w:t>
      </w:r>
    </w:p>
    <w:p>
      <w:pPr>
        <w:spacing w:after="40" w:before="140"/>
      </w:pPr>
      <w:r>
        <w:rPr>
          <w:rFonts w:ascii="Calibri" w:cs="Calibri" w:eastAsia="Calibri" w:hAnsi="Calibri"/>
          <w:b/>
          <w:bCs/>
          <w:color w:val="1F3A5F"/>
          <w:sz w:val="20"/>
          <w:szCs w:val="20"/>
        </w:rPr>
        <w:t xml:space="preserve">2. Services</w:t>
      </w:r>
    </w:p>
    <w:p>
      <w:pPr>
        <w:spacing w:after="60"/>
      </w:pPr>
      <w:r>
        <w:rPr>
          <w:rFonts w:ascii="Calibri" w:cs="Calibri" w:eastAsia="Calibri" w:hAnsi="Calibri"/>
          <w:sz w:val="18"/>
          <w:szCs w:val="18"/>
        </w:rPr>
        <w:t xml:space="preserve">Tutor agrees to provide individualized or small-group test preparation instruction (SAT, ACT, and/or GRE) to the Student, at times and locations mutually agreed upon by the parties.</w:t>
      </w:r>
    </w:p>
    <w:p>
      <w:pPr>
        <w:spacing w:after="40" w:before="140"/>
      </w:pPr>
      <w:r>
        <w:rPr>
          <w:rFonts w:ascii="Calibri" w:cs="Calibri" w:eastAsia="Calibri" w:hAnsi="Calibri"/>
          <w:b/>
          <w:bCs/>
          <w:color w:val="1F3A5F"/>
          <w:sz w:val="20"/>
          <w:szCs w:val="20"/>
        </w:rPr>
        <w:t xml:space="preserve">3. Fees and Payment</w:t>
      </w:r>
    </w:p>
    <w:p>
      <w:pPr>
        <w:spacing w:after="60"/>
      </w:pPr>
      <w:r>
        <w:rPr>
          <w:rFonts w:ascii="Calibri" w:cs="Calibri" w:eastAsia="Calibri" w:hAnsi="Calibri"/>
          <w:sz w:val="18"/>
          <w:szCs w:val="18"/>
        </w:rPr>
        <w:t xml:space="preserve">Individual sessions: $150.00 per hour.  Group sessions (2 or more students): $85.00 per hour, per student. Payment is due at the time of each session unless otherwise agreed in writing by both parties.</w:t>
      </w:r>
    </w:p>
    <w:p>
      <w:pPr>
        <w:spacing w:after="40" w:before="140"/>
      </w:pPr>
      <w:r>
        <w:rPr>
          <w:rFonts w:ascii="Calibri" w:cs="Calibri" w:eastAsia="Calibri" w:hAnsi="Calibri"/>
          <w:b/>
          <w:bCs/>
          <w:color w:val="1F3A5F"/>
          <w:sz w:val="20"/>
          <w:szCs w:val="20"/>
        </w:rPr>
        <w:t xml:space="preserve">4. Cancellation Policy</w:t>
      </w:r>
    </w:p>
    <w:p>
      <w:pPr>
        <w:spacing w:after="60"/>
      </w:pPr>
      <w:r>
        <w:rPr>
          <w:rFonts w:ascii="Calibri" w:cs="Calibri" w:eastAsia="Calibri" w:hAnsi="Calibri"/>
          <w:sz w:val="18"/>
          <w:szCs w:val="18"/>
        </w:rPr>
        <w:t xml:space="preserve">Sessions cancelled with at least 24 hours’ notice will not be charged. Cancellations made with less than 24 hours’ notice, and missed sessions, will be billed at the full session rate.</w:t>
      </w:r>
    </w:p>
    <w:p>
      <w:pPr>
        <w:spacing w:after="40" w:before="140"/>
      </w:pPr>
      <w:r>
        <w:rPr>
          <w:rFonts w:ascii="Calibri" w:cs="Calibri" w:eastAsia="Calibri" w:hAnsi="Calibri"/>
          <w:b/>
          <w:bCs/>
          <w:color w:val="1F3A5F"/>
          <w:sz w:val="20"/>
          <w:szCs w:val="20"/>
        </w:rPr>
        <w:t xml:space="preserve">5. Assumption of Risk and Liability Waiver</w:t>
      </w:r>
    </w:p>
    <w:p>
      <w:pPr>
        <w:spacing w:after="60"/>
      </w:pPr>
      <w:r>
        <w:rPr>
          <w:rFonts w:ascii="Calibri" w:cs="Calibri" w:eastAsia="Calibri" w:hAnsi="Calibri"/>
          <w:sz w:val="18"/>
          <w:szCs w:val="18"/>
        </w:rPr>
        <w:t xml:space="preserve">Client acknowledges that tutoring services carry minimal inherent risk. In consideration of being permitted to participate, Client, on behalf of themselves and the Student, releases and holds harmless Tutor from any and all claims, injuries, losses, or damages arising out of or in connection with the tutoring services provided under this Agreement, except to the extent caused by Tutor’s gross negligence or willful misconduct.</w:t>
      </w:r>
    </w:p>
    <w:p>
      <w:pPr>
        <w:spacing w:after="40" w:before="140"/>
      </w:pPr>
      <w:r>
        <w:rPr>
          <w:rFonts w:ascii="Calibri" w:cs="Calibri" w:eastAsia="Calibri" w:hAnsi="Calibri"/>
          <w:b/>
          <w:bCs/>
          <w:color w:val="1F3A5F"/>
          <w:sz w:val="20"/>
          <w:szCs w:val="20"/>
        </w:rPr>
        <w:t xml:space="preserve">6. No Guarantee of Results</w:t>
      </w:r>
    </w:p>
    <w:p>
      <w:pPr>
        <w:spacing w:after="60"/>
      </w:pPr>
      <w:r>
        <w:rPr>
          <w:rFonts w:ascii="Calibri" w:cs="Calibri" w:eastAsia="Calibri" w:hAnsi="Calibri"/>
          <w:sz w:val="18"/>
          <w:szCs w:val="18"/>
        </w:rPr>
        <w:t xml:space="preserve">Tutor will use commercially reasonable, good-faith efforts to help the Student improve academic performance and test scores. Tutor makes no guarantee, express or implied, regarding specific scores, grades, or admissions outcomes.</w:t>
      </w:r>
    </w:p>
    <w:p>
      <w:pPr>
        <w:spacing w:after="40" w:before="140"/>
      </w:pPr>
      <w:r>
        <w:rPr>
          <w:rFonts w:ascii="Calibri" w:cs="Calibri" w:eastAsia="Calibri" w:hAnsi="Calibri"/>
          <w:b/>
          <w:bCs/>
          <w:color w:val="1F3A5F"/>
          <w:sz w:val="20"/>
          <w:szCs w:val="20"/>
        </w:rPr>
        <w:t xml:space="preserve">7. Confidentiality</w:t>
      </w:r>
    </w:p>
    <w:p>
      <w:pPr>
        <w:spacing w:after="60"/>
      </w:pPr>
      <w:r>
        <w:rPr>
          <w:rFonts w:ascii="Calibri" w:cs="Calibri" w:eastAsia="Calibri" w:hAnsi="Calibri"/>
          <w:sz w:val="18"/>
          <w:szCs w:val="18"/>
        </w:rPr>
        <w:t xml:space="preserve">Any personal, academic, or assessment information shared with Tutor will be kept confidential and used solely for the purpose of providing and improving tutoring services to the Student.</w:t>
      </w:r>
    </w:p>
    <w:p>
      <w:pPr>
        <w:spacing w:after="40" w:before="140"/>
      </w:pPr>
      <w:r>
        <w:rPr>
          <w:rFonts w:ascii="Calibri" w:cs="Calibri" w:eastAsia="Calibri" w:hAnsi="Calibri"/>
          <w:b/>
          <w:bCs/>
          <w:color w:val="1F3A5F"/>
          <w:sz w:val="20"/>
          <w:szCs w:val="20"/>
        </w:rPr>
        <w:t xml:space="preserve">8. Termination and Governing Law</w:t>
      </w:r>
    </w:p>
    <w:p>
      <w:pPr>
        <w:spacing w:after="60"/>
      </w:pPr>
      <w:r>
        <w:rPr>
          <w:rFonts w:ascii="Calibri" w:cs="Calibri" w:eastAsia="Calibri" w:hAnsi="Calibri"/>
          <w:sz w:val="18"/>
          <w:szCs w:val="18"/>
        </w:rPr>
        <w:t xml:space="preserve">Either party may terminate this Agreement at any time upon written notice to the other. This Agreement is governed by the laws of the Commonwealth of Massachusetts, without regard to its conflict-of-law provisions.</w:t>
      </w:r>
    </w:p>
    <w:p>
      <w:pPr>
        <w:spacing w:before="2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c>
          <w:tcPr>
            <w:tcW w:type="dxa" w:w="4750"/>
            <w:tcBorders>
              <w:top w:val="none" w:color="FFFFFF" w:sz="0"/>
              <w:left w:val="none" w:color="FFFFFF" w:sz="0"/>
              <w:bottom w:val="none" w:color="FFFFFF" w:sz="0"/>
              <w:right w:val="none" w:color="FFFFFF" w:sz="0"/>
            </w:tcBorders>
          </w:tcPr>
          <w:p>
            <w:r>
              <w:rPr>
                <w:rFonts w:ascii="Calibri" w:cs="Calibri" w:eastAsia="Calibri" w:hAnsi="Calibri"/>
                <w:sz w:val="18"/>
                <w:szCs w:val="18"/>
              </w:rPr>
              <w:t xml:space="preserve">Tutor Signature: ______________________________</w:t>
            </w:r>
          </w:p>
          <w:p>
            <w:pPr>
              <w:spacing w:before="160"/>
            </w:pPr>
            <w:r>
              <w:rPr>
                <w:rFonts w:ascii="Calibri" w:cs="Calibri" w:eastAsia="Calibri" w:hAnsi="Calibri"/>
                <w:sz w:val="18"/>
                <w:szCs w:val="18"/>
              </w:rPr>
              <w:t xml:space="preserve">Date: ______________________</w:t>
            </w:r>
          </w:p>
        </w:tc>
        <w:tc>
          <w:tcPr>
            <w:tcW w:type="dxa" w:w="4750"/>
            <w:tcBorders>
              <w:top w:val="none" w:color="FFFFFF" w:sz="0"/>
              <w:left w:val="none" w:color="FFFFFF" w:sz="0"/>
              <w:bottom w:val="none" w:color="FFFFFF" w:sz="0"/>
              <w:right w:val="none" w:color="FFFFFF" w:sz="0"/>
            </w:tcBorders>
          </w:tcPr>
          <w:p>
            <w:r>
              <w:rPr>
                <w:rFonts w:ascii="Calibri" w:cs="Calibri" w:eastAsia="Calibri" w:hAnsi="Calibri"/>
                <w:sz w:val="18"/>
                <w:szCs w:val="18"/>
              </w:rPr>
              <w:t xml:space="preserve">Parent/Guardian Signature: ________________________</w:t>
            </w:r>
          </w:p>
          <w:p>
            <w:pPr>
              <w:spacing w:before="160"/>
            </w:pPr>
            <w:r>
              <w:rPr>
                <w:rFonts w:ascii="Calibri" w:cs="Calibri" w:eastAsia="Calibri" w:hAnsi="Calibri"/>
                <w:sz w:val="18"/>
                <w:szCs w:val="18"/>
              </w:rPr>
              <w:t xml:space="preserve">Date: ______________________</w:t>
            </w:r>
          </w:p>
        </w:tc>
      </w:tr>
    </w:tbl>
    <w:p>
      <w:pPr>
        <w:spacing w:before="240"/>
      </w:pPr>
      <w:r>
        <w:rPr>
          <w:rFonts w:ascii="Calibri" w:cs="Calibri" w:eastAsia="Calibri" w:hAnsi="Calibri"/>
          <w:i/>
          <w:iCs/>
          <w:color w:val="555555"/>
          <w:sz w:val="14"/>
          <w:szCs w:val="14"/>
        </w:rPr>
        <w:t xml:space="preserve">This is a general template provided for convenience and does not constitute legal advice. Consider having this reviewed by a Massachusetts-licensed attorney before broader use.</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2026-09-09T05:27:19.660Z</dcterms:created>
  <dcterms:modified xsi:type="dcterms:W3CDTF">2026-09-09T05:27:19.674Z</dcterms:modified>
</cp:coreProperties>
</file>

<file path=docProps/custom.xml><?xml version="1.0" encoding="utf-8"?>
<Properties xmlns="http://schemas.openxmlformats.org/officeDocument/2006/custom-properties" xmlns:vt="http://schemas.openxmlformats.org/officeDocument/2006/docPropsVTypes"/>
</file>