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October 15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to address configuration in the user manual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manual for the blind person and the assistive person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Beacons - how the configuration is done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professor to give an extension till 17th.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 - Who speaks what TBD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