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D3FCF" w14:textId="09DC97CD" w:rsidR="003F1345" w:rsidRPr="008C58E0" w:rsidRDefault="003F1345" w:rsidP="003F1345">
      <w:pPr>
        <w:pStyle w:val="Heading1"/>
        <w:spacing w:before="480" w:after="240"/>
        <w:rPr>
          <w:rFonts w:asciiTheme="minorHAnsi" w:hAnsiTheme="minorHAnsi" w:cstheme="minorHAnsi"/>
          <w:b/>
          <w:bCs/>
          <w:color w:val="001978"/>
          <w:sz w:val="30"/>
          <w:szCs w:val="30"/>
        </w:rPr>
      </w:pPr>
      <w:bookmarkStart w:id="0" w:name="_Toc17964618"/>
      <w:r w:rsidRPr="008C58E0">
        <w:rPr>
          <w:rFonts w:asciiTheme="minorHAnsi" w:hAnsiTheme="minorHAnsi" w:cstheme="minorHAnsi"/>
          <w:b/>
          <w:bCs/>
          <w:color w:val="001978"/>
          <w:sz w:val="30"/>
          <w:szCs w:val="30"/>
        </w:rPr>
        <w:t>General Project Information</w:t>
      </w:r>
      <w:bookmarkEnd w:id="0"/>
    </w:p>
    <w:tbl>
      <w:tblPr>
        <w:tblStyle w:val="TableGrid"/>
        <w:tblW w:w="0" w:type="auto"/>
        <w:tblBorders>
          <w:insideV w:val="none" w:sz="0" w:space="0" w:color="auto"/>
        </w:tblBorders>
        <w:tblLook w:val="04A0" w:firstRow="1" w:lastRow="0" w:firstColumn="1" w:lastColumn="0" w:noHBand="0" w:noVBand="1"/>
      </w:tblPr>
      <w:tblGrid>
        <w:gridCol w:w="6655"/>
        <w:gridCol w:w="2695"/>
      </w:tblGrid>
      <w:tr w:rsidR="003F1345" w:rsidRPr="008C58E0" w14:paraId="77E18EAF" w14:textId="77777777" w:rsidTr="64C9C364">
        <w:tc>
          <w:tcPr>
            <w:tcW w:w="6655" w:type="dxa"/>
            <w:shd w:val="clear" w:color="auto" w:fill="B2B4B3"/>
          </w:tcPr>
          <w:p w14:paraId="3E9E0D54" w14:textId="77777777" w:rsidR="003F1345" w:rsidRPr="008C58E0" w:rsidRDefault="003F1345" w:rsidP="00082A63">
            <w:pPr>
              <w:rPr>
                <w:rStyle w:val="IntenseReference"/>
                <w:rFonts w:cstheme="minorHAnsi"/>
                <w:color w:val="auto"/>
              </w:rPr>
            </w:pPr>
            <w:r w:rsidRPr="008C58E0">
              <w:rPr>
                <w:rStyle w:val="IntenseReference"/>
                <w:rFonts w:cstheme="minorHAnsi"/>
                <w:color w:val="auto"/>
              </w:rPr>
              <w:t>PROJECT NAME</w:t>
            </w:r>
          </w:p>
          <w:p w14:paraId="6DD5C389" w14:textId="07F02000" w:rsidR="008712D4" w:rsidRPr="008C58E0" w:rsidRDefault="008712D4" w:rsidP="008712D4">
            <w:pPr>
              <w:ind w:left="288"/>
              <w:jc w:val="both"/>
              <w:rPr>
                <w:rFonts w:cstheme="minorHAnsi"/>
                <w:i/>
                <w:sz w:val="20"/>
                <w:szCs w:val="20"/>
              </w:rPr>
            </w:pPr>
            <w:r w:rsidRPr="008C58E0">
              <w:rPr>
                <w:rFonts w:cstheme="minorHAnsi"/>
                <w:i/>
                <w:sz w:val="20"/>
                <w:szCs w:val="20"/>
              </w:rPr>
              <w:t xml:space="preserve">A project name is important because it will be what everyone uses to reference the project. Pick something meaningful. </w:t>
            </w:r>
          </w:p>
        </w:tc>
        <w:tc>
          <w:tcPr>
            <w:tcW w:w="2695" w:type="dxa"/>
          </w:tcPr>
          <w:p w14:paraId="3CBB48B8" w14:textId="4041D6A2" w:rsidR="003F1345" w:rsidRPr="008C58E0" w:rsidRDefault="00E34602" w:rsidP="00082A63">
            <w:pPr>
              <w:rPr>
                <w:rFonts w:cstheme="minorHAnsi"/>
              </w:rPr>
            </w:pPr>
            <w:r w:rsidRPr="008C58E0">
              <w:rPr>
                <w:rFonts w:cstheme="minorHAnsi"/>
              </w:rPr>
              <w:t>Sun room on</w:t>
            </w:r>
            <w:r w:rsidR="0076229E" w:rsidRPr="008C58E0">
              <w:rPr>
                <w:rFonts w:cstheme="minorHAnsi"/>
              </w:rPr>
              <w:t xml:space="preserve"> Kelly’s</w:t>
            </w:r>
            <w:r w:rsidRPr="008C58E0">
              <w:rPr>
                <w:rFonts w:cstheme="minorHAnsi"/>
              </w:rPr>
              <w:t xml:space="preserve"> personal home</w:t>
            </w:r>
          </w:p>
        </w:tc>
      </w:tr>
      <w:tr w:rsidR="003F1345" w:rsidRPr="008C58E0" w14:paraId="22278A8A" w14:textId="77777777" w:rsidTr="64C9C364">
        <w:tc>
          <w:tcPr>
            <w:tcW w:w="6655" w:type="dxa"/>
            <w:shd w:val="clear" w:color="auto" w:fill="B2B4B3"/>
          </w:tcPr>
          <w:p w14:paraId="7CF6C29D" w14:textId="4023E8CD" w:rsidR="003F1345" w:rsidRPr="008C58E0" w:rsidRDefault="37DBE229" w:rsidP="64C9C364">
            <w:pPr>
              <w:rPr>
                <w:rStyle w:val="IntenseReference"/>
                <w:rFonts w:cstheme="minorHAnsi"/>
                <w:color w:val="auto"/>
              </w:rPr>
            </w:pPr>
            <w:r w:rsidRPr="008C58E0">
              <w:rPr>
                <w:rStyle w:val="IntenseReference"/>
                <w:rFonts w:cstheme="minorHAnsi"/>
                <w:color w:val="auto"/>
              </w:rPr>
              <w:t>EXECUTIVE SPONSOR</w:t>
            </w:r>
            <w:r w:rsidR="35A0B36E" w:rsidRPr="008C58E0">
              <w:rPr>
                <w:rStyle w:val="IntenseReference"/>
                <w:rFonts w:cstheme="minorHAnsi"/>
                <w:color w:val="auto"/>
              </w:rPr>
              <w:t xml:space="preserve"> OR PROJECT SPONSOR</w:t>
            </w:r>
          </w:p>
          <w:p w14:paraId="232BD998" w14:textId="61FD2B95" w:rsidR="008712D4" w:rsidRPr="008C58E0" w:rsidRDefault="008712D4" w:rsidP="008712D4">
            <w:pPr>
              <w:ind w:left="288"/>
              <w:jc w:val="both"/>
              <w:rPr>
                <w:rStyle w:val="IntenseReference"/>
                <w:rFonts w:cstheme="minorHAnsi"/>
                <w:b w:val="0"/>
                <w:bCs w:val="0"/>
                <w:i/>
                <w:smallCaps w:val="0"/>
                <w:color w:val="auto"/>
                <w:spacing w:val="0"/>
                <w:sz w:val="20"/>
                <w:szCs w:val="20"/>
              </w:rPr>
            </w:pPr>
            <w:r w:rsidRPr="008C58E0">
              <w:rPr>
                <w:rFonts w:cstheme="minorHAnsi"/>
                <w:i/>
                <w:sz w:val="20"/>
                <w:szCs w:val="20"/>
              </w:rPr>
              <w:t xml:space="preserve">A project sponsor is the person who requested </w:t>
            </w:r>
            <w:r w:rsidR="00D84012" w:rsidRPr="008C58E0">
              <w:rPr>
                <w:rFonts w:cstheme="minorHAnsi"/>
                <w:i/>
                <w:sz w:val="20"/>
                <w:szCs w:val="20"/>
              </w:rPr>
              <w:t xml:space="preserve">or authorized </w:t>
            </w:r>
            <w:r w:rsidRPr="008C58E0">
              <w:rPr>
                <w:rFonts w:cstheme="minorHAnsi"/>
                <w:i/>
                <w:sz w:val="20"/>
                <w:szCs w:val="20"/>
              </w:rPr>
              <w:t>the work, generally a manager or executive. They have the most to gain or lose from the project and are often also paying for the project. During the project, the project sponsor champions the project, guides the project team, and serves as the final escalation point for issues.</w:t>
            </w:r>
          </w:p>
        </w:tc>
        <w:tc>
          <w:tcPr>
            <w:tcW w:w="2695" w:type="dxa"/>
          </w:tcPr>
          <w:p w14:paraId="6447662C" w14:textId="616E01F1" w:rsidR="003F1345" w:rsidRPr="008C58E0" w:rsidRDefault="00E34602" w:rsidP="00082A63">
            <w:pPr>
              <w:rPr>
                <w:rFonts w:cstheme="minorHAnsi"/>
              </w:rPr>
            </w:pPr>
            <w:r w:rsidRPr="008C58E0">
              <w:rPr>
                <w:rFonts w:cstheme="minorHAnsi"/>
              </w:rPr>
              <w:t>Allyson Kelly</w:t>
            </w:r>
          </w:p>
        </w:tc>
      </w:tr>
      <w:tr w:rsidR="003F1345" w:rsidRPr="008C58E0" w14:paraId="73595FB7" w14:textId="77777777" w:rsidTr="64C9C364">
        <w:tc>
          <w:tcPr>
            <w:tcW w:w="6655" w:type="dxa"/>
            <w:shd w:val="clear" w:color="auto" w:fill="B2B4B3"/>
          </w:tcPr>
          <w:p w14:paraId="3DCCA0AA" w14:textId="77777777" w:rsidR="003F1345" w:rsidRPr="008C58E0" w:rsidRDefault="003F1345" w:rsidP="008712D4">
            <w:pPr>
              <w:tabs>
                <w:tab w:val="center" w:pos="2904"/>
              </w:tabs>
              <w:rPr>
                <w:rStyle w:val="IntenseReference"/>
                <w:rFonts w:cstheme="minorHAnsi"/>
                <w:color w:val="auto"/>
              </w:rPr>
            </w:pPr>
            <w:r w:rsidRPr="008C58E0">
              <w:rPr>
                <w:rStyle w:val="IntenseReference"/>
                <w:rFonts w:cstheme="minorHAnsi"/>
                <w:color w:val="auto"/>
              </w:rPr>
              <w:t>PROJECT MANAGER</w:t>
            </w:r>
            <w:r w:rsidR="008712D4" w:rsidRPr="008C58E0">
              <w:rPr>
                <w:rStyle w:val="IntenseReference"/>
                <w:rFonts w:cstheme="minorHAnsi"/>
                <w:color w:val="auto"/>
              </w:rPr>
              <w:tab/>
            </w:r>
          </w:p>
          <w:p w14:paraId="61FAA0D4" w14:textId="5E452553" w:rsidR="008712D4" w:rsidRPr="008C58E0" w:rsidRDefault="008712D4" w:rsidP="008712D4">
            <w:pPr>
              <w:ind w:left="288"/>
              <w:jc w:val="both"/>
              <w:rPr>
                <w:rStyle w:val="IntenseReference"/>
                <w:rFonts w:cstheme="minorHAnsi"/>
                <w:b w:val="0"/>
                <w:bCs w:val="0"/>
                <w:i/>
                <w:smallCaps w:val="0"/>
                <w:color w:val="auto"/>
                <w:spacing w:val="0"/>
                <w:sz w:val="20"/>
                <w:szCs w:val="20"/>
              </w:rPr>
            </w:pPr>
            <w:r w:rsidRPr="008C58E0">
              <w:rPr>
                <w:rFonts w:cstheme="minorHAnsi"/>
                <w:i/>
                <w:sz w:val="20"/>
                <w:szCs w:val="20"/>
              </w:rPr>
              <w:t xml:space="preserve">A project manager leads the project team. They are the first point of contact when issues arise. They are responsible and accountable for successful delivery of the project. </w:t>
            </w:r>
          </w:p>
        </w:tc>
        <w:tc>
          <w:tcPr>
            <w:tcW w:w="2695" w:type="dxa"/>
          </w:tcPr>
          <w:p w14:paraId="66F8D6E8" w14:textId="38B160E9" w:rsidR="003F1345" w:rsidRPr="008C58E0" w:rsidRDefault="00E34602" w:rsidP="00082A63">
            <w:pPr>
              <w:rPr>
                <w:rFonts w:cstheme="minorHAnsi"/>
              </w:rPr>
            </w:pPr>
            <w:r w:rsidRPr="008C58E0">
              <w:rPr>
                <w:rFonts w:cstheme="minorHAnsi"/>
              </w:rPr>
              <w:t>David Kelly</w:t>
            </w:r>
          </w:p>
        </w:tc>
      </w:tr>
      <w:tr w:rsidR="003F1345" w:rsidRPr="008C58E0" w14:paraId="66C609AD" w14:textId="77777777" w:rsidTr="64C9C364">
        <w:tc>
          <w:tcPr>
            <w:tcW w:w="6655" w:type="dxa"/>
            <w:shd w:val="clear" w:color="auto" w:fill="B2B4B3"/>
          </w:tcPr>
          <w:p w14:paraId="2F0E1633" w14:textId="77777777" w:rsidR="003F1345" w:rsidRPr="008C58E0" w:rsidRDefault="003F1345" w:rsidP="00082A63">
            <w:pPr>
              <w:rPr>
                <w:rStyle w:val="IntenseReference"/>
                <w:rFonts w:cstheme="minorHAnsi"/>
                <w:color w:val="auto"/>
              </w:rPr>
            </w:pPr>
            <w:r w:rsidRPr="008C58E0">
              <w:rPr>
                <w:rStyle w:val="IntenseReference"/>
                <w:rFonts w:cstheme="minorHAnsi"/>
                <w:color w:val="auto"/>
              </w:rPr>
              <w:t>TARGET IMPLEMENTATION DATE</w:t>
            </w:r>
          </w:p>
          <w:p w14:paraId="46B9DCBA" w14:textId="13B686C8" w:rsidR="008712D4" w:rsidRPr="008C58E0" w:rsidRDefault="008712D4" w:rsidP="008712D4">
            <w:pPr>
              <w:ind w:left="288"/>
              <w:jc w:val="both"/>
              <w:rPr>
                <w:rStyle w:val="IntenseReference"/>
                <w:rFonts w:cstheme="minorHAnsi"/>
                <w:b w:val="0"/>
                <w:bCs w:val="0"/>
                <w:i/>
                <w:smallCaps w:val="0"/>
                <w:color w:val="auto"/>
                <w:spacing w:val="0"/>
                <w:sz w:val="20"/>
                <w:szCs w:val="20"/>
              </w:rPr>
            </w:pPr>
            <w:r w:rsidRPr="008C58E0">
              <w:rPr>
                <w:rFonts w:cstheme="minorHAnsi"/>
                <w:i/>
                <w:sz w:val="20"/>
                <w:szCs w:val="20"/>
              </w:rPr>
              <w:t xml:space="preserve">A target implementation date is the desired date that all project deliverables are available. </w:t>
            </w:r>
          </w:p>
        </w:tc>
        <w:tc>
          <w:tcPr>
            <w:tcW w:w="2695" w:type="dxa"/>
          </w:tcPr>
          <w:p w14:paraId="63559F1D" w14:textId="27F9E2B8" w:rsidR="003F1345" w:rsidRPr="008C58E0" w:rsidRDefault="0076229E" w:rsidP="00082A63">
            <w:pPr>
              <w:rPr>
                <w:rFonts w:cstheme="minorHAnsi"/>
              </w:rPr>
            </w:pPr>
            <w:r w:rsidRPr="008C58E0">
              <w:rPr>
                <w:rFonts w:cstheme="minorHAnsi"/>
              </w:rPr>
              <w:t>Dec</w:t>
            </w:r>
            <w:r w:rsidR="00E34602" w:rsidRPr="008C58E0">
              <w:rPr>
                <w:rFonts w:cstheme="minorHAnsi"/>
              </w:rPr>
              <w:t xml:space="preserve"> 30, 2022</w:t>
            </w:r>
          </w:p>
        </w:tc>
      </w:tr>
    </w:tbl>
    <w:p w14:paraId="566E3280" w14:textId="77777777" w:rsidR="003F1345" w:rsidRPr="008C58E0" w:rsidRDefault="003F1345" w:rsidP="003F1345">
      <w:pPr>
        <w:pStyle w:val="Heading1"/>
        <w:spacing w:before="480" w:after="240"/>
        <w:rPr>
          <w:rFonts w:asciiTheme="minorHAnsi" w:hAnsiTheme="minorHAnsi" w:cstheme="minorHAnsi"/>
          <w:b/>
          <w:color w:val="001978"/>
          <w:sz w:val="30"/>
          <w:szCs w:val="30"/>
        </w:rPr>
      </w:pPr>
      <w:bookmarkStart w:id="1" w:name="_Toc17964619"/>
      <w:r w:rsidRPr="008C58E0">
        <w:rPr>
          <w:rFonts w:asciiTheme="minorHAnsi" w:hAnsiTheme="minorHAnsi" w:cstheme="minorHAnsi"/>
          <w:b/>
          <w:color w:val="001978"/>
          <w:sz w:val="30"/>
          <w:szCs w:val="30"/>
        </w:rPr>
        <w:t>Revision History</w:t>
      </w:r>
      <w:bookmarkEnd w:id="1"/>
    </w:p>
    <w:tbl>
      <w:tblPr>
        <w:tblStyle w:val="TableGrid"/>
        <w:tblW w:w="0" w:type="auto"/>
        <w:tblLook w:val="04A0" w:firstRow="1" w:lastRow="0" w:firstColumn="1" w:lastColumn="0" w:noHBand="0" w:noVBand="1"/>
      </w:tblPr>
      <w:tblGrid>
        <w:gridCol w:w="1176"/>
        <w:gridCol w:w="1789"/>
        <w:gridCol w:w="2070"/>
        <w:gridCol w:w="4315"/>
      </w:tblGrid>
      <w:tr w:rsidR="003F1345" w:rsidRPr="008C58E0" w14:paraId="525D687A" w14:textId="77777777" w:rsidTr="64C9C364">
        <w:tc>
          <w:tcPr>
            <w:tcW w:w="1176" w:type="dxa"/>
            <w:shd w:val="clear" w:color="auto" w:fill="B2B4B3"/>
            <w:vAlign w:val="center"/>
          </w:tcPr>
          <w:p w14:paraId="5C942D9E" w14:textId="77777777" w:rsidR="003F1345" w:rsidRPr="008C58E0" w:rsidRDefault="003F1345" w:rsidP="00082A63">
            <w:pPr>
              <w:jc w:val="center"/>
              <w:rPr>
                <w:rFonts w:cstheme="minorHAnsi"/>
              </w:rPr>
            </w:pPr>
            <w:r w:rsidRPr="008C58E0">
              <w:rPr>
                <w:rFonts w:cstheme="minorHAnsi"/>
              </w:rPr>
              <w:t>Version</w:t>
            </w:r>
          </w:p>
        </w:tc>
        <w:tc>
          <w:tcPr>
            <w:tcW w:w="1789" w:type="dxa"/>
            <w:shd w:val="clear" w:color="auto" w:fill="B2B4B3"/>
            <w:vAlign w:val="center"/>
          </w:tcPr>
          <w:p w14:paraId="3BA6ED6D" w14:textId="77777777" w:rsidR="003F1345" w:rsidRPr="008C58E0" w:rsidRDefault="003F1345" w:rsidP="00082A63">
            <w:pPr>
              <w:jc w:val="center"/>
              <w:rPr>
                <w:rFonts w:cstheme="minorHAnsi"/>
              </w:rPr>
            </w:pPr>
            <w:r w:rsidRPr="008C58E0">
              <w:rPr>
                <w:rFonts w:cstheme="minorHAnsi"/>
              </w:rPr>
              <w:t>Date Updated</w:t>
            </w:r>
          </w:p>
        </w:tc>
        <w:tc>
          <w:tcPr>
            <w:tcW w:w="2070" w:type="dxa"/>
            <w:shd w:val="clear" w:color="auto" w:fill="B2B4B3"/>
            <w:vAlign w:val="center"/>
          </w:tcPr>
          <w:p w14:paraId="0DEF3F13" w14:textId="77777777" w:rsidR="003F1345" w:rsidRPr="008C58E0" w:rsidRDefault="003F1345" w:rsidP="00082A63">
            <w:pPr>
              <w:jc w:val="center"/>
              <w:rPr>
                <w:rFonts w:cstheme="minorHAnsi"/>
              </w:rPr>
            </w:pPr>
            <w:r w:rsidRPr="008C58E0">
              <w:rPr>
                <w:rFonts w:cstheme="minorHAnsi"/>
              </w:rPr>
              <w:t>Author</w:t>
            </w:r>
          </w:p>
        </w:tc>
        <w:tc>
          <w:tcPr>
            <w:tcW w:w="4315" w:type="dxa"/>
            <w:shd w:val="clear" w:color="auto" w:fill="B2B4B3"/>
            <w:vAlign w:val="center"/>
          </w:tcPr>
          <w:p w14:paraId="2E537287" w14:textId="77777777" w:rsidR="003F1345" w:rsidRPr="008C58E0" w:rsidRDefault="003F1345" w:rsidP="00082A63">
            <w:pPr>
              <w:jc w:val="center"/>
              <w:rPr>
                <w:rFonts w:cstheme="minorHAnsi"/>
              </w:rPr>
            </w:pPr>
            <w:r w:rsidRPr="008C58E0">
              <w:rPr>
                <w:rFonts w:cstheme="minorHAnsi"/>
              </w:rPr>
              <w:t>Description of Change(s)</w:t>
            </w:r>
          </w:p>
        </w:tc>
      </w:tr>
      <w:tr w:rsidR="003F1345" w:rsidRPr="008C58E0" w14:paraId="57443F34" w14:textId="77777777" w:rsidTr="64C9C364">
        <w:tc>
          <w:tcPr>
            <w:tcW w:w="1176" w:type="dxa"/>
          </w:tcPr>
          <w:p w14:paraId="4D9E3EF5" w14:textId="77777777" w:rsidR="003F1345" w:rsidRPr="008C58E0" w:rsidRDefault="00E34602" w:rsidP="00082A63">
            <w:pPr>
              <w:jc w:val="center"/>
              <w:rPr>
                <w:rFonts w:cstheme="minorHAnsi"/>
              </w:rPr>
            </w:pPr>
            <w:r w:rsidRPr="008C58E0">
              <w:rPr>
                <w:rFonts w:cstheme="minorHAnsi"/>
              </w:rPr>
              <w:t>1</w:t>
            </w:r>
          </w:p>
          <w:p w14:paraId="647DFC71" w14:textId="4AE21259" w:rsidR="00E34602" w:rsidRPr="008C58E0" w:rsidRDefault="00E34602" w:rsidP="00082A63">
            <w:pPr>
              <w:jc w:val="center"/>
              <w:rPr>
                <w:rFonts w:cstheme="minorHAnsi"/>
              </w:rPr>
            </w:pPr>
            <w:r w:rsidRPr="008C58E0">
              <w:rPr>
                <w:rFonts w:cstheme="minorHAnsi"/>
              </w:rPr>
              <w:t>2</w:t>
            </w:r>
          </w:p>
        </w:tc>
        <w:tc>
          <w:tcPr>
            <w:tcW w:w="1789" w:type="dxa"/>
          </w:tcPr>
          <w:p w14:paraId="76DD2306" w14:textId="77777777" w:rsidR="003F1345" w:rsidRPr="008C58E0" w:rsidRDefault="00E34602" w:rsidP="00082A63">
            <w:pPr>
              <w:jc w:val="center"/>
              <w:rPr>
                <w:rFonts w:cstheme="minorHAnsi"/>
              </w:rPr>
            </w:pPr>
            <w:r w:rsidRPr="008C58E0">
              <w:rPr>
                <w:rFonts w:cstheme="minorHAnsi"/>
              </w:rPr>
              <w:t>5/26</w:t>
            </w:r>
          </w:p>
          <w:p w14:paraId="504A5903" w14:textId="53D1BA12" w:rsidR="00E34602" w:rsidRPr="008C58E0" w:rsidRDefault="00E34602" w:rsidP="00082A63">
            <w:pPr>
              <w:jc w:val="center"/>
              <w:rPr>
                <w:rFonts w:cstheme="minorHAnsi"/>
              </w:rPr>
            </w:pPr>
            <w:r w:rsidRPr="008C58E0">
              <w:rPr>
                <w:rFonts w:cstheme="minorHAnsi"/>
              </w:rPr>
              <w:t>5/26</w:t>
            </w:r>
          </w:p>
        </w:tc>
        <w:tc>
          <w:tcPr>
            <w:tcW w:w="2070" w:type="dxa"/>
          </w:tcPr>
          <w:p w14:paraId="7744D50F" w14:textId="77777777" w:rsidR="003F1345" w:rsidRPr="008C58E0" w:rsidRDefault="00E34602" w:rsidP="00082A63">
            <w:pPr>
              <w:rPr>
                <w:rFonts w:cstheme="minorHAnsi"/>
              </w:rPr>
            </w:pPr>
            <w:r w:rsidRPr="008C58E0">
              <w:rPr>
                <w:rFonts w:cstheme="minorHAnsi"/>
              </w:rPr>
              <w:t>David Kelly</w:t>
            </w:r>
          </w:p>
          <w:p w14:paraId="4F459963" w14:textId="26AE9989" w:rsidR="00E34602" w:rsidRPr="008C58E0" w:rsidRDefault="00E34602" w:rsidP="00082A63">
            <w:pPr>
              <w:rPr>
                <w:rFonts w:cstheme="minorHAnsi"/>
              </w:rPr>
            </w:pPr>
            <w:r w:rsidRPr="008C58E0">
              <w:rPr>
                <w:rFonts w:cstheme="minorHAnsi"/>
              </w:rPr>
              <w:t>David Kelly</w:t>
            </w:r>
          </w:p>
        </w:tc>
        <w:tc>
          <w:tcPr>
            <w:tcW w:w="4315" w:type="dxa"/>
          </w:tcPr>
          <w:p w14:paraId="049406CE" w14:textId="1344E4A1" w:rsidR="003F1345" w:rsidRPr="008C58E0" w:rsidRDefault="00E34602" w:rsidP="00082A63">
            <w:pPr>
              <w:rPr>
                <w:rFonts w:cstheme="minorHAnsi"/>
              </w:rPr>
            </w:pPr>
            <w:r w:rsidRPr="008C58E0">
              <w:rPr>
                <w:rFonts w:cstheme="minorHAnsi"/>
              </w:rPr>
              <w:t>Initial draft</w:t>
            </w:r>
          </w:p>
          <w:p w14:paraId="3C1A47E0" w14:textId="103D5CA9" w:rsidR="00E34602" w:rsidRPr="008C58E0" w:rsidRDefault="00E34602" w:rsidP="00082A63">
            <w:pPr>
              <w:rPr>
                <w:rFonts w:cstheme="minorHAnsi"/>
              </w:rPr>
            </w:pPr>
            <w:r w:rsidRPr="008C58E0">
              <w:rPr>
                <w:rFonts w:cstheme="minorHAnsi"/>
              </w:rPr>
              <w:t>Final version</w:t>
            </w:r>
          </w:p>
        </w:tc>
      </w:tr>
    </w:tbl>
    <w:p w14:paraId="79009556" w14:textId="0A33563B" w:rsidR="008335BA" w:rsidRPr="008C58E0" w:rsidRDefault="72956E46" w:rsidP="72956E46">
      <w:pPr>
        <w:pStyle w:val="Heading1"/>
        <w:spacing w:before="480" w:after="240"/>
        <w:rPr>
          <w:rFonts w:asciiTheme="minorHAnsi" w:hAnsiTheme="minorHAnsi" w:cstheme="minorHAnsi"/>
          <w:b/>
          <w:bCs/>
          <w:color w:val="001978"/>
          <w:sz w:val="30"/>
          <w:szCs w:val="30"/>
        </w:rPr>
      </w:pPr>
      <w:bookmarkStart w:id="2" w:name="_Toc17964620"/>
      <w:r w:rsidRPr="008C58E0">
        <w:rPr>
          <w:rFonts w:asciiTheme="minorHAnsi" w:hAnsiTheme="minorHAnsi" w:cstheme="minorHAnsi"/>
          <w:b/>
          <w:bCs/>
          <w:color w:val="001978"/>
          <w:sz w:val="30"/>
          <w:szCs w:val="30"/>
        </w:rPr>
        <w:t xml:space="preserve">Project </w:t>
      </w:r>
      <w:bookmarkEnd w:id="2"/>
      <w:r w:rsidR="004C1375" w:rsidRPr="008C58E0">
        <w:rPr>
          <w:rFonts w:asciiTheme="minorHAnsi" w:hAnsiTheme="minorHAnsi" w:cstheme="minorHAnsi"/>
          <w:b/>
          <w:bCs/>
          <w:color w:val="001978"/>
          <w:sz w:val="30"/>
          <w:szCs w:val="30"/>
        </w:rPr>
        <w:t>Definition</w:t>
      </w:r>
    </w:p>
    <w:p w14:paraId="2502EA5F" w14:textId="77777777" w:rsidR="00F45C30" w:rsidRPr="008C58E0" w:rsidRDefault="005425D2" w:rsidP="00F45C30">
      <w:pPr>
        <w:pStyle w:val="Heading2"/>
        <w:rPr>
          <w:rFonts w:asciiTheme="minorHAnsi" w:hAnsiTheme="minorHAnsi" w:cstheme="minorHAnsi"/>
          <w:b/>
          <w:color w:val="auto"/>
        </w:rPr>
      </w:pPr>
      <w:r w:rsidRPr="008C58E0">
        <w:rPr>
          <w:rFonts w:asciiTheme="minorHAnsi" w:hAnsiTheme="minorHAnsi" w:cstheme="minorHAnsi"/>
          <w:b/>
          <w:color w:val="auto"/>
        </w:rPr>
        <w:t>PROJECT OVERVIEW / PURPOSE / JUSTIFICATION</w:t>
      </w:r>
    </w:p>
    <w:p w14:paraId="445AEAA1" w14:textId="203B2509" w:rsidR="005425D2" w:rsidRPr="008C58E0" w:rsidRDefault="72956E46" w:rsidP="005425D2">
      <w:pPr>
        <w:rPr>
          <w:rFonts w:cstheme="minorHAnsi"/>
          <w:i/>
          <w:iCs/>
          <w:sz w:val="20"/>
          <w:szCs w:val="20"/>
        </w:rPr>
      </w:pPr>
      <w:r w:rsidRPr="008C58E0">
        <w:rPr>
          <w:rFonts w:cstheme="minorHAnsi"/>
          <w:i/>
          <w:iCs/>
          <w:sz w:val="20"/>
          <w:szCs w:val="20"/>
        </w:rPr>
        <w:t xml:space="preserve">Briefly describe why </w:t>
      </w:r>
      <w:r w:rsidR="00886055" w:rsidRPr="008C58E0">
        <w:rPr>
          <w:rFonts w:cstheme="minorHAnsi"/>
          <w:i/>
          <w:iCs/>
          <w:sz w:val="20"/>
          <w:szCs w:val="20"/>
        </w:rPr>
        <w:t xml:space="preserve">the organization </w:t>
      </w:r>
      <w:r w:rsidRPr="008C58E0">
        <w:rPr>
          <w:rFonts w:cstheme="minorHAnsi"/>
          <w:i/>
          <w:iCs/>
          <w:sz w:val="20"/>
          <w:szCs w:val="20"/>
        </w:rPr>
        <w:t>is undertaking this project.  Describe the business reasons for the project and/or the business issues t</w:t>
      </w:r>
      <w:r w:rsidR="002D1819" w:rsidRPr="008C58E0">
        <w:rPr>
          <w:rFonts w:cstheme="minorHAnsi"/>
          <w:i/>
          <w:iCs/>
          <w:sz w:val="20"/>
          <w:szCs w:val="20"/>
        </w:rPr>
        <w:t xml:space="preserve">he </w:t>
      </w:r>
      <w:r w:rsidRPr="008C58E0">
        <w:rPr>
          <w:rFonts w:cstheme="minorHAnsi"/>
          <w:i/>
          <w:iCs/>
          <w:sz w:val="20"/>
          <w:szCs w:val="20"/>
        </w:rPr>
        <w:t xml:space="preserve">project is planning to address.  </w:t>
      </w:r>
    </w:p>
    <w:p w14:paraId="0996A55E" w14:textId="77777777" w:rsidR="00B77BD8" w:rsidRPr="008C58E0" w:rsidRDefault="00B77BD8">
      <w:pPr>
        <w:rPr>
          <w:rFonts w:cstheme="minorHAnsi"/>
        </w:rPr>
      </w:pPr>
      <w:r w:rsidRPr="008C58E0">
        <w:rPr>
          <w:rFonts w:cstheme="minorHAnsi"/>
        </w:rPr>
        <w:br w:type="page"/>
      </w:r>
    </w:p>
    <w:p w14:paraId="22B73268" w14:textId="39F2C367" w:rsidR="00E34602" w:rsidRPr="008C58E0" w:rsidRDefault="00E34602" w:rsidP="00E34602">
      <w:pPr>
        <w:rPr>
          <w:rFonts w:cstheme="minorHAnsi"/>
        </w:rPr>
      </w:pPr>
      <w:r w:rsidRPr="008C58E0">
        <w:rPr>
          <w:rFonts w:cstheme="minorHAnsi"/>
        </w:rPr>
        <w:lastRenderedPageBreak/>
        <w:t>This plan outlines a project to build a sun room on the south east side of the Kelly home.  The design will match the existing homes architecure and it’s current paint and siding.  The added windows will enable amazing views into the long section of landscape with views of evergreen trees, flowers and grass.  Also, the sunrise will shine into the large windows.  Inside the room will be a gas stove to warm the room on cool days.  In the summer, the room will be warm from the sun but also feature airconditioning from the installed heating and cooling ducts.</w:t>
      </w:r>
    </w:p>
    <w:p w14:paraId="5DAB76D0" w14:textId="77777777" w:rsidR="00C73D50" w:rsidRPr="008C58E0" w:rsidRDefault="00C73D50" w:rsidP="00C73D50">
      <w:pPr>
        <w:rPr>
          <w:rFonts w:cstheme="minorHAnsi"/>
        </w:rPr>
      </w:pPr>
      <w:bookmarkStart w:id="3" w:name="_Hlk91750576"/>
      <w:r w:rsidRPr="008C58E0">
        <w:rPr>
          <w:rFonts w:cstheme="minorHAnsi"/>
        </w:rPr>
        <w:t>Currently, there is a small window on the east side of the Kelly home.  The early sun shines in but in small amounts.  There is also a huge side yard with trees and flowers to view.  The only way to experience this view is to go outside and sit in a lawn chair.  This might work in the 3 summer months but the other 9 months will not be feasible due to poor weather. The proposed project is to add a “Sun Room” to the side of the house.  The entrance to the new room will be from the main home and will contain double doors that can be opened constantly or closed as needed.</w:t>
      </w:r>
    </w:p>
    <w:bookmarkEnd w:id="3"/>
    <w:p w14:paraId="313F1F95" w14:textId="77777777" w:rsidR="00C73D50" w:rsidRPr="008C58E0" w:rsidRDefault="00C73D50" w:rsidP="00E34602">
      <w:pPr>
        <w:rPr>
          <w:rFonts w:cstheme="minorHAnsi"/>
        </w:rPr>
      </w:pPr>
    </w:p>
    <w:p w14:paraId="75DF1562" w14:textId="0FE88F50" w:rsidR="00A65B1D" w:rsidRPr="008C58E0" w:rsidRDefault="00A65B1D" w:rsidP="00A65B1D">
      <w:pPr>
        <w:pStyle w:val="Heading2"/>
        <w:rPr>
          <w:rFonts w:asciiTheme="minorHAnsi" w:hAnsiTheme="minorHAnsi" w:cstheme="minorHAnsi"/>
          <w:b/>
          <w:bCs/>
          <w:color w:val="auto"/>
        </w:rPr>
      </w:pPr>
      <w:r w:rsidRPr="008C58E0">
        <w:rPr>
          <w:rFonts w:asciiTheme="minorHAnsi" w:hAnsiTheme="minorHAnsi" w:cstheme="minorHAnsi"/>
          <w:b/>
          <w:bCs/>
          <w:color w:val="auto"/>
        </w:rPr>
        <w:t>OUTCOMES</w:t>
      </w:r>
    </w:p>
    <w:p w14:paraId="167C7644" w14:textId="77777777" w:rsidR="008712D4" w:rsidRPr="008C58E0" w:rsidRDefault="008712D4" w:rsidP="008712D4">
      <w:pPr>
        <w:spacing w:after="240"/>
        <w:rPr>
          <w:rFonts w:cstheme="minorHAnsi"/>
          <w:i/>
          <w:sz w:val="20"/>
          <w:szCs w:val="20"/>
        </w:rPr>
      </w:pPr>
      <w:r w:rsidRPr="008C58E0">
        <w:rPr>
          <w:rFonts w:cstheme="minorHAnsi"/>
          <w:i/>
          <w:sz w:val="20"/>
          <w:szCs w:val="20"/>
        </w:rPr>
        <w:t xml:space="preserve">Outcomes and goals define project success and expectations of solutions. The project manager uses this to make sure project work supports outcomes and any changes along the way are properly identified and discussed. List the outcomes that must be achieved in order for this project to be considered a success. </w:t>
      </w:r>
    </w:p>
    <w:p w14:paraId="4DCEBBBD" w14:textId="11035152" w:rsidR="00B77BD8" w:rsidRPr="008C58E0" w:rsidRDefault="00B77BD8" w:rsidP="00B77BD8">
      <w:pPr>
        <w:pStyle w:val="ListParagraph"/>
        <w:numPr>
          <w:ilvl w:val="0"/>
          <w:numId w:val="32"/>
        </w:numPr>
        <w:rPr>
          <w:rFonts w:asciiTheme="minorHAnsi" w:hAnsiTheme="minorHAnsi" w:cstheme="minorHAnsi"/>
          <w:sz w:val="22"/>
          <w:szCs w:val="18"/>
        </w:rPr>
      </w:pPr>
      <w:r w:rsidRPr="008C58E0">
        <w:rPr>
          <w:rFonts w:asciiTheme="minorHAnsi" w:hAnsiTheme="minorHAnsi" w:cstheme="minorHAnsi"/>
          <w:sz w:val="22"/>
          <w:szCs w:val="18"/>
        </w:rPr>
        <w:t xml:space="preserve">Increased sunlight into the house in the morning </w:t>
      </w:r>
    </w:p>
    <w:p w14:paraId="0F051B21" w14:textId="192ECB5D" w:rsidR="00B77BD8" w:rsidRPr="008C58E0" w:rsidRDefault="00B77BD8" w:rsidP="00B77BD8">
      <w:pPr>
        <w:pStyle w:val="ListParagraph"/>
        <w:numPr>
          <w:ilvl w:val="0"/>
          <w:numId w:val="32"/>
        </w:numPr>
        <w:rPr>
          <w:rFonts w:asciiTheme="minorHAnsi" w:hAnsiTheme="minorHAnsi" w:cstheme="minorHAnsi"/>
          <w:sz w:val="22"/>
          <w:szCs w:val="18"/>
        </w:rPr>
      </w:pPr>
      <w:r w:rsidRPr="008C58E0">
        <w:rPr>
          <w:rFonts w:asciiTheme="minorHAnsi" w:hAnsiTheme="minorHAnsi" w:cstheme="minorHAnsi"/>
          <w:sz w:val="22"/>
          <w:szCs w:val="18"/>
        </w:rPr>
        <w:t>Warmth of the sun will save on energy bills for the homeowners.  The windows should be energy efficient.</w:t>
      </w:r>
    </w:p>
    <w:p w14:paraId="434492EC" w14:textId="77777777" w:rsidR="00B77BD8" w:rsidRPr="008C58E0" w:rsidRDefault="00B77BD8" w:rsidP="00B77BD8">
      <w:pPr>
        <w:pStyle w:val="ListParagraph"/>
        <w:numPr>
          <w:ilvl w:val="0"/>
          <w:numId w:val="32"/>
        </w:numPr>
        <w:rPr>
          <w:rFonts w:asciiTheme="minorHAnsi" w:hAnsiTheme="minorHAnsi" w:cstheme="minorHAnsi"/>
          <w:sz w:val="22"/>
          <w:szCs w:val="18"/>
        </w:rPr>
      </w:pPr>
      <w:r w:rsidRPr="008C58E0">
        <w:rPr>
          <w:rFonts w:asciiTheme="minorHAnsi" w:hAnsiTheme="minorHAnsi" w:cstheme="minorHAnsi"/>
          <w:sz w:val="22"/>
          <w:szCs w:val="18"/>
        </w:rPr>
        <w:t>Extra room for entertainment.  A TV monitor can be placed in the room for evening movies.</w:t>
      </w:r>
    </w:p>
    <w:p w14:paraId="38C53416" w14:textId="67A65CD8" w:rsidR="00B77BD8" w:rsidRPr="008C58E0" w:rsidRDefault="00380F6C" w:rsidP="00B77BD8">
      <w:pPr>
        <w:pStyle w:val="ListParagraph"/>
        <w:numPr>
          <w:ilvl w:val="0"/>
          <w:numId w:val="32"/>
        </w:numPr>
        <w:rPr>
          <w:rFonts w:asciiTheme="minorHAnsi" w:hAnsiTheme="minorHAnsi" w:cstheme="minorHAnsi"/>
          <w:sz w:val="22"/>
          <w:szCs w:val="18"/>
        </w:rPr>
      </w:pPr>
      <w:r w:rsidRPr="008C58E0">
        <w:rPr>
          <w:rFonts w:asciiTheme="minorHAnsi" w:hAnsiTheme="minorHAnsi" w:cstheme="minorHAnsi"/>
          <w:sz w:val="22"/>
          <w:szCs w:val="18"/>
        </w:rPr>
        <w:t>The value of the house should increase</w:t>
      </w:r>
      <w:r w:rsidR="00B77BD8" w:rsidRPr="008C58E0">
        <w:rPr>
          <w:rFonts w:asciiTheme="minorHAnsi" w:hAnsiTheme="minorHAnsi" w:cstheme="minorHAnsi"/>
          <w:sz w:val="22"/>
          <w:szCs w:val="18"/>
        </w:rPr>
        <w:t>.  This will affect the resale value in the future</w:t>
      </w:r>
    </w:p>
    <w:p w14:paraId="360C8B49" w14:textId="604500A7" w:rsidR="00B77BD8" w:rsidRPr="008C58E0" w:rsidRDefault="00B77BD8" w:rsidP="00B77BD8">
      <w:pPr>
        <w:pStyle w:val="ListParagraph"/>
        <w:numPr>
          <w:ilvl w:val="0"/>
          <w:numId w:val="32"/>
        </w:numPr>
        <w:rPr>
          <w:rFonts w:asciiTheme="minorHAnsi" w:hAnsiTheme="minorHAnsi" w:cstheme="minorHAnsi"/>
          <w:sz w:val="22"/>
          <w:szCs w:val="18"/>
        </w:rPr>
      </w:pPr>
      <w:r w:rsidRPr="008C58E0">
        <w:rPr>
          <w:rFonts w:asciiTheme="minorHAnsi" w:hAnsiTheme="minorHAnsi" w:cstheme="minorHAnsi"/>
          <w:sz w:val="22"/>
          <w:szCs w:val="18"/>
        </w:rPr>
        <w:t>Sky lights will be installed to see the stars.</w:t>
      </w:r>
    </w:p>
    <w:p w14:paraId="5236F543" w14:textId="4F6CA116" w:rsidR="00B77BD8" w:rsidRPr="008C58E0" w:rsidRDefault="00B77BD8" w:rsidP="00B77BD8">
      <w:pPr>
        <w:pStyle w:val="ListParagraph"/>
        <w:numPr>
          <w:ilvl w:val="0"/>
          <w:numId w:val="32"/>
        </w:numPr>
        <w:rPr>
          <w:rFonts w:asciiTheme="minorHAnsi" w:hAnsiTheme="minorHAnsi" w:cstheme="minorHAnsi"/>
          <w:sz w:val="22"/>
          <w:szCs w:val="18"/>
        </w:rPr>
      </w:pPr>
      <w:r w:rsidRPr="008C58E0">
        <w:rPr>
          <w:rFonts w:asciiTheme="minorHAnsi" w:hAnsiTheme="minorHAnsi" w:cstheme="minorHAnsi"/>
          <w:sz w:val="22"/>
          <w:szCs w:val="18"/>
        </w:rPr>
        <w:t>Windows will be easy to open.</w:t>
      </w:r>
    </w:p>
    <w:p w14:paraId="5C706F41" w14:textId="77777777" w:rsidR="007E21B8" w:rsidRPr="008C58E0" w:rsidRDefault="007E21B8" w:rsidP="007E21B8">
      <w:pPr>
        <w:pStyle w:val="ListParagraph"/>
        <w:rPr>
          <w:rFonts w:asciiTheme="minorHAnsi" w:hAnsiTheme="minorHAnsi" w:cstheme="minorHAnsi"/>
        </w:rPr>
      </w:pPr>
    </w:p>
    <w:p w14:paraId="4E8E432B" w14:textId="30AF7015" w:rsidR="00886055" w:rsidRPr="008C58E0" w:rsidRDefault="00886055" w:rsidP="00886055">
      <w:pPr>
        <w:pStyle w:val="Heading2"/>
        <w:rPr>
          <w:rFonts w:asciiTheme="minorHAnsi" w:hAnsiTheme="minorHAnsi" w:cstheme="minorHAnsi"/>
          <w:b/>
          <w:bCs/>
          <w:color w:val="auto"/>
        </w:rPr>
      </w:pPr>
      <w:r w:rsidRPr="008C58E0">
        <w:rPr>
          <w:rFonts w:asciiTheme="minorHAnsi" w:hAnsiTheme="minorHAnsi" w:cstheme="minorHAnsi"/>
          <w:b/>
          <w:bCs/>
          <w:color w:val="auto"/>
        </w:rPr>
        <w:t>Deliverables</w:t>
      </w:r>
    </w:p>
    <w:p w14:paraId="42B3B5F1" w14:textId="02E6AD08" w:rsidR="00886055" w:rsidRPr="008C58E0" w:rsidRDefault="00886055" w:rsidP="00886055">
      <w:pPr>
        <w:spacing w:after="240"/>
        <w:rPr>
          <w:rFonts w:cstheme="minorHAnsi"/>
          <w:i/>
          <w:sz w:val="20"/>
          <w:szCs w:val="20"/>
        </w:rPr>
      </w:pPr>
      <w:r w:rsidRPr="008C58E0">
        <w:rPr>
          <w:rFonts w:cstheme="minorHAnsi"/>
          <w:i/>
          <w:sz w:val="20"/>
          <w:szCs w:val="20"/>
        </w:rPr>
        <w:t>Deliverables differ from outcomes in that they are specific and tangible. These are the results that can be expected from the project and the project sponsor will be able to confirm if they have been delivered.</w:t>
      </w:r>
    </w:p>
    <w:p w14:paraId="16185F36" w14:textId="01552633" w:rsidR="00B64AF9" w:rsidRPr="008C58E0" w:rsidRDefault="00B64AF9" w:rsidP="00B64AF9">
      <w:pPr>
        <w:pStyle w:val="ListParagraph"/>
        <w:numPr>
          <w:ilvl w:val="0"/>
          <w:numId w:val="32"/>
        </w:numPr>
        <w:rPr>
          <w:rFonts w:asciiTheme="minorHAnsi" w:hAnsiTheme="minorHAnsi" w:cstheme="minorHAnsi"/>
          <w:sz w:val="22"/>
          <w:szCs w:val="18"/>
        </w:rPr>
      </w:pPr>
      <w:r w:rsidRPr="008C58E0">
        <w:rPr>
          <w:rFonts w:asciiTheme="minorHAnsi" w:hAnsiTheme="minorHAnsi" w:cstheme="minorHAnsi"/>
          <w:sz w:val="22"/>
          <w:szCs w:val="18"/>
        </w:rPr>
        <w:t>The ceiling will be 10 feet high.</w:t>
      </w:r>
    </w:p>
    <w:p w14:paraId="377AE4B7" w14:textId="7DA2AF14" w:rsidR="00B64AF9" w:rsidRPr="008C58E0" w:rsidRDefault="00B64AF9" w:rsidP="00B64AF9">
      <w:pPr>
        <w:pStyle w:val="ListParagraph"/>
        <w:numPr>
          <w:ilvl w:val="0"/>
          <w:numId w:val="32"/>
        </w:numPr>
        <w:rPr>
          <w:rFonts w:asciiTheme="minorHAnsi" w:hAnsiTheme="minorHAnsi" w:cstheme="minorHAnsi"/>
          <w:sz w:val="22"/>
          <w:szCs w:val="18"/>
        </w:rPr>
      </w:pPr>
      <w:r w:rsidRPr="008C58E0">
        <w:rPr>
          <w:rFonts w:asciiTheme="minorHAnsi" w:hAnsiTheme="minorHAnsi" w:cstheme="minorHAnsi"/>
          <w:sz w:val="22"/>
          <w:szCs w:val="18"/>
        </w:rPr>
        <w:t xml:space="preserve">The design must be inline with neighborhood specifications </w:t>
      </w:r>
      <w:r w:rsidR="0068151D">
        <w:rPr>
          <w:rFonts w:asciiTheme="minorHAnsi" w:hAnsiTheme="minorHAnsi" w:cstheme="minorHAnsi"/>
          <w:sz w:val="22"/>
          <w:szCs w:val="18"/>
        </w:rPr>
        <w:t xml:space="preserve">– Declaration of Coventants </w:t>
      </w:r>
      <w:r w:rsidRPr="008C58E0">
        <w:rPr>
          <w:rFonts w:asciiTheme="minorHAnsi" w:hAnsiTheme="minorHAnsi" w:cstheme="minorHAnsi"/>
          <w:sz w:val="22"/>
          <w:szCs w:val="18"/>
        </w:rPr>
        <w:t>(CCRS)</w:t>
      </w:r>
      <w:r w:rsidR="0068151D">
        <w:rPr>
          <w:rFonts w:asciiTheme="minorHAnsi" w:hAnsiTheme="minorHAnsi" w:cstheme="minorHAnsi"/>
          <w:sz w:val="22"/>
          <w:szCs w:val="18"/>
        </w:rPr>
        <w:t xml:space="preserve"> enclosed</w:t>
      </w:r>
      <w:r w:rsidRPr="008C58E0">
        <w:rPr>
          <w:rFonts w:asciiTheme="minorHAnsi" w:hAnsiTheme="minorHAnsi" w:cstheme="minorHAnsi"/>
          <w:sz w:val="22"/>
          <w:szCs w:val="18"/>
        </w:rPr>
        <w:t>.</w:t>
      </w:r>
    </w:p>
    <w:p w14:paraId="0646137F" w14:textId="77E1C0F9" w:rsidR="00B64AF9" w:rsidRPr="008C58E0" w:rsidRDefault="00B64AF9" w:rsidP="00B64AF9">
      <w:pPr>
        <w:pStyle w:val="ListParagraph"/>
        <w:numPr>
          <w:ilvl w:val="0"/>
          <w:numId w:val="32"/>
        </w:numPr>
        <w:rPr>
          <w:rFonts w:asciiTheme="minorHAnsi" w:hAnsiTheme="minorHAnsi" w:cstheme="minorHAnsi"/>
          <w:sz w:val="22"/>
          <w:szCs w:val="18"/>
        </w:rPr>
      </w:pPr>
      <w:r w:rsidRPr="008C58E0">
        <w:rPr>
          <w:rFonts w:asciiTheme="minorHAnsi" w:hAnsiTheme="minorHAnsi" w:cstheme="minorHAnsi"/>
          <w:sz w:val="22"/>
          <w:szCs w:val="18"/>
        </w:rPr>
        <w:t>A dual side gas fireplace will be installed that works in the adjacent room and in the sun room.</w:t>
      </w:r>
    </w:p>
    <w:p w14:paraId="2E39F94D" w14:textId="0F956F84" w:rsidR="00B64AF9" w:rsidRPr="008C58E0" w:rsidRDefault="00695F1B" w:rsidP="00B64AF9">
      <w:pPr>
        <w:pStyle w:val="ListParagraph"/>
        <w:numPr>
          <w:ilvl w:val="0"/>
          <w:numId w:val="32"/>
        </w:numPr>
        <w:rPr>
          <w:rFonts w:asciiTheme="minorHAnsi" w:hAnsiTheme="minorHAnsi" w:cstheme="minorHAnsi"/>
          <w:sz w:val="22"/>
          <w:szCs w:val="18"/>
        </w:rPr>
      </w:pPr>
      <w:r w:rsidRPr="008C58E0">
        <w:rPr>
          <w:rFonts w:asciiTheme="minorHAnsi" w:hAnsiTheme="minorHAnsi" w:cstheme="minorHAnsi"/>
          <w:sz w:val="22"/>
          <w:szCs w:val="18"/>
        </w:rPr>
        <w:t xml:space="preserve">Double pocket doors installed </w:t>
      </w:r>
      <w:r w:rsidR="00B64AF9" w:rsidRPr="008C58E0">
        <w:rPr>
          <w:rFonts w:asciiTheme="minorHAnsi" w:hAnsiTheme="minorHAnsi" w:cstheme="minorHAnsi"/>
          <w:sz w:val="22"/>
          <w:szCs w:val="18"/>
        </w:rPr>
        <w:t>need to match existing doors in the house.</w:t>
      </w:r>
      <w:r w:rsidR="00E93A6D" w:rsidRPr="008C58E0">
        <w:rPr>
          <w:rFonts w:asciiTheme="minorHAnsi" w:hAnsiTheme="minorHAnsi" w:cstheme="minorHAnsi"/>
          <w:sz w:val="22"/>
          <w:szCs w:val="18"/>
        </w:rPr>
        <w:t xml:space="preserve">  The doors should have windows in them.</w:t>
      </w:r>
    </w:p>
    <w:p w14:paraId="011DDC56" w14:textId="77777777" w:rsidR="00B64AF9" w:rsidRPr="008C58E0" w:rsidRDefault="00B64AF9" w:rsidP="00B64AF9">
      <w:pPr>
        <w:pStyle w:val="ListParagraph"/>
        <w:numPr>
          <w:ilvl w:val="0"/>
          <w:numId w:val="32"/>
        </w:numPr>
        <w:rPr>
          <w:rFonts w:asciiTheme="minorHAnsi" w:hAnsiTheme="minorHAnsi" w:cstheme="minorHAnsi"/>
          <w:sz w:val="22"/>
          <w:szCs w:val="18"/>
        </w:rPr>
      </w:pPr>
      <w:r w:rsidRPr="008C58E0">
        <w:rPr>
          <w:rFonts w:asciiTheme="minorHAnsi" w:hAnsiTheme="minorHAnsi" w:cstheme="minorHAnsi"/>
          <w:sz w:val="22"/>
          <w:szCs w:val="18"/>
        </w:rPr>
        <w:t>Floor will match existing floors in the house.</w:t>
      </w:r>
    </w:p>
    <w:p w14:paraId="719A8F27" w14:textId="77777777" w:rsidR="00B64AF9" w:rsidRPr="008C58E0" w:rsidRDefault="00B64AF9" w:rsidP="00B64AF9">
      <w:pPr>
        <w:pStyle w:val="ListParagraph"/>
        <w:numPr>
          <w:ilvl w:val="0"/>
          <w:numId w:val="32"/>
        </w:numPr>
        <w:rPr>
          <w:rFonts w:asciiTheme="minorHAnsi" w:hAnsiTheme="minorHAnsi" w:cstheme="minorHAnsi"/>
          <w:sz w:val="22"/>
          <w:szCs w:val="18"/>
        </w:rPr>
      </w:pPr>
      <w:r w:rsidRPr="008C58E0">
        <w:rPr>
          <w:rFonts w:asciiTheme="minorHAnsi" w:hAnsiTheme="minorHAnsi" w:cstheme="minorHAnsi"/>
          <w:sz w:val="22"/>
          <w:szCs w:val="18"/>
        </w:rPr>
        <w:t>Fixtures shall be modern and may not match others in the house.</w:t>
      </w:r>
    </w:p>
    <w:p w14:paraId="3B97BCBB" w14:textId="77777777" w:rsidR="00B64AF9" w:rsidRPr="008C58E0" w:rsidRDefault="00B64AF9" w:rsidP="00B64AF9">
      <w:pPr>
        <w:pStyle w:val="ListParagraph"/>
        <w:numPr>
          <w:ilvl w:val="0"/>
          <w:numId w:val="32"/>
        </w:numPr>
        <w:rPr>
          <w:rFonts w:asciiTheme="minorHAnsi" w:hAnsiTheme="minorHAnsi" w:cstheme="minorHAnsi"/>
          <w:sz w:val="22"/>
          <w:szCs w:val="18"/>
        </w:rPr>
      </w:pPr>
      <w:r w:rsidRPr="008C58E0">
        <w:rPr>
          <w:rFonts w:asciiTheme="minorHAnsi" w:hAnsiTheme="minorHAnsi" w:cstheme="minorHAnsi"/>
          <w:sz w:val="22"/>
          <w:szCs w:val="18"/>
        </w:rPr>
        <w:t>The fireplace can be turned on with the an on/off button.</w:t>
      </w:r>
    </w:p>
    <w:p w14:paraId="1FB86956" w14:textId="04359BAB" w:rsidR="00B64AF9" w:rsidRPr="008C58E0" w:rsidRDefault="00B64AF9" w:rsidP="00B64AF9">
      <w:pPr>
        <w:pStyle w:val="ListParagraph"/>
        <w:numPr>
          <w:ilvl w:val="0"/>
          <w:numId w:val="32"/>
        </w:numPr>
        <w:rPr>
          <w:rFonts w:asciiTheme="minorHAnsi" w:hAnsiTheme="minorHAnsi" w:cstheme="minorHAnsi"/>
          <w:sz w:val="22"/>
          <w:szCs w:val="18"/>
        </w:rPr>
      </w:pPr>
      <w:r w:rsidRPr="008C58E0">
        <w:rPr>
          <w:rFonts w:asciiTheme="minorHAnsi" w:hAnsiTheme="minorHAnsi" w:cstheme="minorHAnsi"/>
          <w:sz w:val="22"/>
          <w:szCs w:val="18"/>
        </w:rPr>
        <w:t>The room will span across the entire end of the house – 30 feet and go out 10 feet.</w:t>
      </w:r>
    </w:p>
    <w:p w14:paraId="1BEF90C0" w14:textId="0B82384B" w:rsidR="00380F6C" w:rsidRPr="008C58E0" w:rsidRDefault="00380F6C" w:rsidP="00380F6C">
      <w:pPr>
        <w:pStyle w:val="ListParagraph"/>
        <w:numPr>
          <w:ilvl w:val="0"/>
          <w:numId w:val="32"/>
        </w:numPr>
        <w:rPr>
          <w:rFonts w:asciiTheme="minorHAnsi" w:hAnsiTheme="minorHAnsi" w:cstheme="minorHAnsi"/>
          <w:sz w:val="22"/>
          <w:szCs w:val="18"/>
        </w:rPr>
      </w:pPr>
      <w:r w:rsidRPr="008C58E0">
        <w:rPr>
          <w:rFonts w:asciiTheme="minorHAnsi" w:hAnsiTheme="minorHAnsi" w:cstheme="minorHAnsi"/>
          <w:sz w:val="22"/>
          <w:szCs w:val="18"/>
        </w:rPr>
        <w:t>The lights will be efficient new bulbs and have a dimmer switch.</w:t>
      </w:r>
    </w:p>
    <w:p w14:paraId="752D7195" w14:textId="77777777" w:rsidR="00380F6C" w:rsidRPr="008C58E0" w:rsidRDefault="00380F6C" w:rsidP="00380F6C">
      <w:pPr>
        <w:pStyle w:val="ListParagraph"/>
        <w:numPr>
          <w:ilvl w:val="0"/>
          <w:numId w:val="32"/>
        </w:numPr>
        <w:rPr>
          <w:rFonts w:asciiTheme="minorHAnsi" w:hAnsiTheme="minorHAnsi" w:cstheme="minorHAnsi"/>
          <w:sz w:val="22"/>
          <w:szCs w:val="18"/>
        </w:rPr>
      </w:pPr>
      <w:r w:rsidRPr="008C58E0">
        <w:rPr>
          <w:rFonts w:asciiTheme="minorHAnsi" w:hAnsiTheme="minorHAnsi" w:cstheme="minorHAnsi"/>
          <w:sz w:val="22"/>
          <w:szCs w:val="18"/>
        </w:rPr>
        <w:t xml:space="preserve">Access to the side yard by installing a double door from the house and then a door to the yard.  </w:t>
      </w:r>
    </w:p>
    <w:p w14:paraId="1DB64979" w14:textId="0E97CF25" w:rsidR="00380F6C" w:rsidRPr="008C58E0" w:rsidRDefault="00380F6C" w:rsidP="00380F6C">
      <w:pPr>
        <w:pStyle w:val="ListParagraph"/>
        <w:numPr>
          <w:ilvl w:val="0"/>
          <w:numId w:val="32"/>
        </w:numPr>
        <w:rPr>
          <w:rFonts w:asciiTheme="minorHAnsi" w:hAnsiTheme="minorHAnsi" w:cstheme="minorHAnsi"/>
          <w:sz w:val="22"/>
          <w:szCs w:val="18"/>
        </w:rPr>
      </w:pPr>
      <w:r w:rsidRPr="008C58E0">
        <w:rPr>
          <w:rFonts w:asciiTheme="minorHAnsi" w:hAnsiTheme="minorHAnsi" w:cstheme="minorHAnsi"/>
          <w:sz w:val="22"/>
          <w:szCs w:val="18"/>
        </w:rPr>
        <w:t xml:space="preserve">The windows installed need to bring in an abundance of sunlight with only 20% of the </w:t>
      </w:r>
      <w:r w:rsidR="00A45135" w:rsidRPr="008C58E0">
        <w:rPr>
          <w:rFonts w:asciiTheme="minorHAnsi" w:hAnsiTheme="minorHAnsi" w:cstheme="minorHAnsi"/>
          <w:sz w:val="22"/>
          <w:szCs w:val="18"/>
        </w:rPr>
        <w:t xml:space="preserve"> sun blocked due to wall </w:t>
      </w:r>
      <w:r w:rsidRPr="008C58E0">
        <w:rPr>
          <w:rFonts w:asciiTheme="minorHAnsi" w:hAnsiTheme="minorHAnsi" w:cstheme="minorHAnsi"/>
          <w:sz w:val="22"/>
          <w:szCs w:val="18"/>
        </w:rPr>
        <w:t>beams</w:t>
      </w:r>
      <w:r w:rsidR="00A45135" w:rsidRPr="008C58E0">
        <w:rPr>
          <w:rFonts w:asciiTheme="minorHAnsi" w:hAnsiTheme="minorHAnsi" w:cstheme="minorHAnsi"/>
          <w:sz w:val="22"/>
          <w:szCs w:val="18"/>
        </w:rPr>
        <w:t xml:space="preserve"> and window seals.</w:t>
      </w:r>
    </w:p>
    <w:p w14:paraId="70F26EB1" w14:textId="242943EE" w:rsidR="00A45135" w:rsidRPr="008C58E0" w:rsidRDefault="00695F1B" w:rsidP="00380F6C">
      <w:pPr>
        <w:pStyle w:val="ListParagraph"/>
        <w:numPr>
          <w:ilvl w:val="0"/>
          <w:numId w:val="32"/>
        </w:numPr>
        <w:rPr>
          <w:rFonts w:asciiTheme="minorHAnsi" w:hAnsiTheme="minorHAnsi" w:cstheme="minorHAnsi"/>
          <w:sz w:val="22"/>
          <w:szCs w:val="18"/>
        </w:rPr>
      </w:pPr>
      <w:r w:rsidRPr="008C58E0">
        <w:rPr>
          <w:rFonts w:asciiTheme="minorHAnsi" w:hAnsiTheme="minorHAnsi" w:cstheme="minorHAnsi"/>
          <w:sz w:val="22"/>
          <w:szCs w:val="18"/>
        </w:rPr>
        <w:lastRenderedPageBreak/>
        <w:t xml:space="preserve">Two </w:t>
      </w:r>
      <w:r w:rsidR="00A45135" w:rsidRPr="008C58E0">
        <w:rPr>
          <w:rFonts w:asciiTheme="minorHAnsi" w:hAnsiTheme="minorHAnsi" w:cstheme="minorHAnsi"/>
          <w:sz w:val="22"/>
          <w:szCs w:val="18"/>
        </w:rPr>
        <w:t>Skylights installed in the ceiling 4</w:t>
      </w:r>
      <w:r w:rsidRPr="008C58E0">
        <w:rPr>
          <w:rFonts w:asciiTheme="minorHAnsi" w:hAnsiTheme="minorHAnsi" w:cstheme="minorHAnsi"/>
          <w:sz w:val="22"/>
          <w:szCs w:val="18"/>
        </w:rPr>
        <w:t>’</w:t>
      </w:r>
      <w:r w:rsidR="00A45135" w:rsidRPr="008C58E0">
        <w:rPr>
          <w:rFonts w:asciiTheme="minorHAnsi" w:hAnsiTheme="minorHAnsi" w:cstheme="minorHAnsi"/>
          <w:sz w:val="22"/>
          <w:szCs w:val="18"/>
        </w:rPr>
        <w:t>x4</w:t>
      </w:r>
      <w:r w:rsidRPr="008C58E0">
        <w:rPr>
          <w:rFonts w:asciiTheme="minorHAnsi" w:hAnsiTheme="minorHAnsi" w:cstheme="minorHAnsi"/>
          <w:sz w:val="22"/>
          <w:szCs w:val="18"/>
        </w:rPr>
        <w:t>’</w:t>
      </w:r>
      <w:r w:rsidR="00A45135" w:rsidRPr="008C58E0">
        <w:rPr>
          <w:rFonts w:asciiTheme="minorHAnsi" w:hAnsiTheme="minorHAnsi" w:cstheme="minorHAnsi"/>
          <w:sz w:val="22"/>
          <w:szCs w:val="18"/>
        </w:rPr>
        <w:t xml:space="preserve"> in dimen</w:t>
      </w:r>
      <w:r w:rsidRPr="008C58E0">
        <w:rPr>
          <w:rFonts w:asciiTheme="minorHAnsi" w:hAnsiTheme="minorHAnsi" w:cstheme="minorHAnsi"/>
          <w:sz w:val="22"/>
          <w:szCs w:val="18"/>
        </w:rPr>
        <w:t>s</w:t>
      </w:r>
      <w:r w:rsidR="00A45135" w:rsidRPr="008C58E0">
        <w:rPr>
          <w:rFonts w:asciiTheme="minorHAnsi" w:hAnsiTheme="minorHAnsi" w:cstheme="minorHAnsi"/>
          <w:sz w:val="22"/>
          <w:szCs w:val="18"/>
        </w:rPr>
        <w:t>ions.</w:t>
      </w:r>
    </w:p>
    <w:p w14:paraId="2F825EC8" w14:textId="77777777" w:rsidR="00B64AF9" w:rsidRPr="008C58E0" w:rsidRDefault="00B64AF9" w:rsidP="00380F6C">
      <w:pPr>
        <w:pStyle w:val="ListParagraph"/>
        <w:rPr>
          <w:rFonts w:asciiTheme="minorHAnsi" w:hAnsiTheme="minorHAnsi" w:cstheme="minorHAnsi"/>
          <w:sz w:val="22"/>
          <w:szCs w:val="18"/>
        </w:rPr>
      </w:pPr>
    </w:p>
    <w:p w14:paraId="64226403" w14:textId="77777777" w:rsidR="0091050E" w:rsidRPr="008C58E0" w:rsidRDefault="0091050E" w:rsidP="0091050E">
      <w:pPr>
        <w:pStyle w:val="Heading1"/>
        <w:spacing w:before="480" w:after="240"/>
        <w:rPr>
          <w:rFonts w:asciiTheme="minorHAnsi" w:hAnsiTheme="minorHAnsi" w:cstheme="minorHAnsi"/>
          <w:b/>
          <w:color w:val="001978"/>
          <w:sz w:val="30"/>
          <w:szCs w:val="30"/>
        </w:rPr>
      </w:pPr>
      <w:r w:rsidRPr="008C58E0">
        <w:rPr>
          <w:rFonts w:asciiTheme="minorHAnsi" w:hAnsiTheme="minorHAnsi" w:cstheme="minorHAnsi"/>
          <w:b/>
          <w:bCs/>
          <w:color w:val="001978"/>
          <w:sz w:val="30"/>
          <w:szCs w:val="30"/>
        </w:rPr>
        <w:t>Project Scope</w:t>
      </w:r>
    </w:p>
    <w:p w14:paraId="7B2FC96D" w14:textId="4A773081" w:rsidR="007E24AA" w:rsidRPr="008C58E0" w:rsidRDefault="007E24AA" w:rsidP="64C9C364">
      <w:pPr>
        <w:pStyle w:val="Heading1"/>
        <w:spacing w:before="0" w:after="160"/>
        <w:rPr>
          <w:rFonts w:asciiTheme="minorHAnsi" w:hAnsiTheme="minorHAnsi" w:cstheme="minorHAnsi"/>
          <w:i/>
          <w:iCs/>
          <w:color w:val="auto"/>
          <w:sz w:val="20"/>
          <w:szCs w:val="20"/>
        </w:rPr>
      </w:pPr>
      <w:r w:rsidRPr="008C58E0">
        <w:rPr>
          <w:rFonts w:asciiTheme="minorHAnsi" w:hAnsiTheme="minorHAnsi" w:cstheme="minorHAnsi"/>
          <w:i/>
          <w:iCs/>
          <w:color w:val="auto"/>
          <w:sz w:val="20"/>
          <w:szCs w:val="20"/>
        </w:rPr>
        <w:t>Scope defines boundaries for what will (in scope) and will not (out of scope) be included in a project. The project team uses this information as detailed work is planned out. It serves as a guide to help prevent expanding what’s included for a project (scope creep).</w:t>
      </w:r>
      <w:r w:rsidR="192E9E3B" w:rsidRPr="008C58E0">
        <w:rPr>
          <w:rFonts w:asciiTheme="minorHAnsi" w:hAnsiTheme="minorHAnsi" w:cstheme="minorHAnsi"/>
          <w:i/>
          <w:iCs/>
          <w:color w:val="auto"/>
          <w:sz w:val="20"/>
          <w:szCs w:val="20"/>
        </w:rPr>
        <w:t xml:space="preserve"> This section represents initial scope at the time the Project Definition Document (PDD) was created. A separate </w:t>
      </w:r>
      <w:r w:rsidR="48CA6789" w:rsidRPr="008C58E0">
        <w:rPr>
          <w:rFonts w:asciiTheme="minorHAnsi" w:hAnsiTheme="minorHAnsi" w:cstheme="minorHAnsi"/>
          <w:i/>
          <w:iCs/>
          <w:color w:val="auto"/>
          <w:sz w:val="20"/>
          <w:szCs w:val="20"/>
        </w:rPr>
        <w:t>S</w:t>
      </w:r>
      <w:r w:rsidR="192E9E3B" w:rsidRPr="008C58E0">
        <w:rPr>
          <w:rFonts w:asciiTheme="minorHAnsi" w:hAnsiTheme="minorHAnsi" w:cstheme="minorHAnsi"/>
          <w:i/>
          <w:iCs/>
          <w:color w:val="auto"/>
          <w:sz w:val="20"/>
          <w:szCs w:val="20"/>
        </w:rPr>
        <w:t xml:space="preserve">cope </w:t>
      </w:r>
      <w:r w:rsidR="3A70C8D8" w:rsidRPr="008C58E0">
        <w:rPr>
          <w:rFonts w:asciiTheme="minorHAnsi" w:hAnsiTheme="minorHAnsi" w:cstheme="minorHAnsi"/>
          <w:i/>
          <w:iCs/>
          <w:color w:val="auto"/>
          <w:sz w:val="20"/>
          <w:szCs w:val="20"/>
        </w:rPr>
        <w:t>D</w:t>
      </w:r>
      <w:r w:rsidR="192E9E3B" w:rsidRPr="008C58E0">
        <w:rPr>
          <w:rFonts w:asciiTheme="minorHAnsi" w:hAnsiTheme="minorHAnsi" w:cstheme="minorHAnsi"/>
          <w:i/>
          <w:iCs/>
          <w:color w:val="auto"/>
          <w:sz w:val="20"/>
          <w:szCs w:val="20"/>
        </w:rPr>
        <w:t xml:space="preserve">ocument </w:t>
      </w:r>
      <w:r w:rsidR="5CE02076" w:rsidRPr="008C58E0">
        <w:rPr>
          <w:rFonts w:asciiTheme="minorHAnsi" w:hAnsiTheme="minorHAnsi" w:cstheme="minorHAnsi"/>
          <w:i/>
          <w:iCs/>
          <w:color w:val="auto"/>
          <w:sz w:val="20"/>
          <w:szCs w:val="20"/>
        </w:rPr>
        <w:t xml:space="preserve">should be referenced throughout the project for the latest </w:t>
      </w:r>
      <w:r w:rsidR="37D0D083" w:rsidRPr="008C58E0">
        <w:rPr>
          <w:rFonts w:asciiTheme="minorHAnsi" w:hAnsiTheme="minorHAnsi" w:cstheme="minorHAnsi"/>
          <w:i/>
          <w:iCs/>
          <w:color w:val="auto"/>
          <w:sz w:val="20"/>
          <w:szCs w:val="20"/>
        </w:rPr>
        <w:t>project scope</w:t>
      </w:r>
      <w:r w:rsidR="4D720A1A" w:rsidRPr="008C58E0">
        <w:rPr>
          <w:rFonts w:asciiTheme="minorHAnsi" w:hAnsiTheme="minorHAnsi" w:cstheme="minorHAnsi"/>
          <w:i/>
          <w:iCs/>
          <w:color w:val="auto"/>
          <w:sz w:val="20"/>
          <w:szCs w:val="20"/>
        </w:rPr>
        <w:t xml:space="preserve"> information</w:t>
      </w:r>
      <w:r w:rsidR="37D0D083" w:rsidRPr="008C58E0">
        <w:rPr>
          <w:rFonts w:asciiTheme="minorHAnsi" w:hAnsiTheme="minorHAnsi" w:cstheme="minorHAnsi"/>
          <w:i/>
          <w:iCs/>
          <w:color w:val="auto"/>
          <w:sz w:val="20"/>
          <w:szCs w:val="20"/>
        </w:rPr>
        <w:t xml:space="preserve">. </w:t>
      </w:r>
    </w:p>
    <w:p w14:paraId="1E08C350" w14:textId="503EF627" w:rsidR="0091050E" w:rsidRPr="008C58E0" w:rsidRDefault="0091050E" w:rsidP="0091050E">
      <w:pPr>
        <w:pStyle w:val="Heading2"/>
        <w:rPr>
          <w:rFonts w:asciiTheme="minorHAnsi" w:hAnsiTheme="minorHAnsi" w:cstheme="minorHAnsi"/>
          <w:b/>
          <w:bCs/>
          <w:color w:val="auto"/>
        </w:rPr>
      </w:pPr>
      <w:r w:rsidRPr="008C58E0">
        <w:rPr>
          <w:rFonts w:asciiTheme="minorHAnsi" w:hAnsiTheme="minorHAnsi" w:cstheme="minorHAnsi"/>
          <w:b/>
          <w:bCs/>
          <w:color w:val="auto"/>
        </w:rPr>
        <w:t>IN SCOPE</w:t>
      </w:r>
    </w:p>
    <w:p w14:paraId="513987B0" w14:textId="44679B20" w:rsidR="0091050E" w:rsidRPr="008C58E0" w:rsidRDefault="0091050E" w:rsidP="0091050E">
      <w:pPr>
        <w:rPr>
          <w:rFonts w:cstheme="minorHAnsi"/>
          <w:sz w:val="20"/>
          <w:szCs w:val="20"/>
        </w:rPr>
      </w:pPr>
      <w:r w:rsidRPr="008C58E0">
        <w:rPr>
          <w:rFonts w:cstheme="minorHAnsi"/>
          <w:i/>
          <w:sz w:val="20"/>
          <w:szCs w:val="20"/>
        </w:rPr>
        <w:t xml:space="preserve">List </w:t>
      </w:r>
      <w:r w:rsidR="002D1819" w:rsidRPr="008C58E0">
        <w:rPr>
          <w:rFonts w:cstheme="minorHAnsi"/>
          <w:i/>
          <w:sz w:val="20"/>
          <w:szCs w:val="20"/>
        </w:rPr>
        <w:t>work needed to complete the project successfully</w:t>
      </w:r>
      <w:r w:rsidRPr="008C58E0">
        <w:rPr>
          <w:rFonts w:cstheme="minorHAnsi"/>
          <w:i/>
          <w:sz w:val="20"/>
          <w:szCs w:val="20"/>
        </w:rPr>
        <w:t xml:space="preserve">.  </w:t>
      </w:r>
    </w:p>
    <w:p w14:paraId="27174A8C" w14:textId="68A3FBC8" w:rsidR="0091050E" w:rsidRPr="008C58E0" w:rsidRDefault="00A45135" w:rsidP="0091050E">
      <w:pPr>
        <w:pStyle w:val="ListParagraph"/>
        <w:numPr>
          <w:ilvl w:val="0"/>
          <w:numId w:val="31"/>
        </w:numPr>
        <w:spacing w:before="240" w:after="240"/>
        <w:rPr>
          <w:rFonts w:asciiTheme="minorHAnsi" w:hAnsiTheme="minorHAnsi" w:cstheme="minorHAnsi"/>
          <w:sz w:val="22"/>
          <w:szCs w:val="22"/>
        </w:rPr>
      </w:pPr>
      <w:r w:rsidRPr="008C58E0">
        <w:rPr>
          <w:rFonts w:asciiTheme="minorHAnsi" w:hAnsiTheme="minorHAnsi" w:cstheme="minorHAnsi"/>
          <w:sz w:val="22"/>
          <w:szCs w:val="22"/>
        </w:rPr>
        <w:t xml:space="preserve">Build a room that is 10x30 feet. </w:t>
      </w:r>
    </w:p>
    <w:p w14:paraId="75FF03F7" w14:textId="620C541F" w:rsidR="00A45135" w:rsidRPr="008C58E0" w:rsidRDefault="00A45135" w:rsidP="0091050E">
      <w:pPr>
        <w:pStyle w:val="ListParagraph"/>
        <w:numPr>
          <w:ilvl w:val="0"/>
          <w:numId w:val="31"/>
        </w:numPr>
        <w:spacing w:before="240" w:after="240"/>
        <w:rPr>
          <w:rFonts w:asciiTheme="minorHAnsi" w:hAnsiTheme="minorHAnsi" w:cstheme="minorHAnsi"/>
          <w:sz w:val="22"/>
          <w:szCs w:val="22"/>
        </w:rPr>
      </w:pPr>
      <w:r w:rsidRPr="008C58E0">
        <w:rPr>
          <w:rFonts w:asciiTheme="minorHAnsi" w:hAnsiTheme="minorHAnsi" w:cstheme="minorHAnsi"/>
          <w:sz w:val="22"/>
          <w:szCs w:val="22"/>
        </w:rPr>
        <w:t>A dual fireplace is installed.</w:t>
      </w:r>
    </w:p>
    <w:p w14:paraId="0E0421D3" w14:textId="5E1FC6B1" w:rsidR="00A45135" w:rsidRPr="008C58E0" w:rsidRDefault="00A45135" w:rsidP="0091050E">
      <w:pPr>
        <w:pStyle w:val="ListParagraph"/>
        <w:numPr>
          <w:ilvl w:val="0"/>
          <w:numId w:val="31"/>
        </w:numPr>
        <w:spacing w:before="240" w:after="240"/>
        <w:rPr>
          <w:rFonts w:asciiTheme="minorHAnsi" w:hAnsiTheme="minorHAnsi" w:cstheme="minorHAnsi"/>
          <w:sz w:val="22"/>
          <w:szCs w:val="22"/>
        </w:rPr>
      </w:pPr>
      <w:r w:rsidRPr="008C58E0">
        <w:rPr>
          <w:rFonts w:asciiTheme="minorHAnsi" w:hAnsiTheme="minorHAnsi" w:cstheme="minorHAnsi"/>
          <w:sz w:val="22"/>
          <w:szCs w:val="22"/>
        </w:rPr>
        <w:t>A 10 foot ceiling is installed with 2 - 4x4 skylights.</w:t>
      </w:r>
    </w:p>
    <w:p w14:paraId="04166E37" w14:textId="218C155B" w:rsidR="00695F1B" w:rsidRPr="008C58E0" w:rsidRDefault="00695F1B" w:rsidP="0091050E">
      <w:pPr>
        <w:pStyle w:val="ListParagraph"/>
        <w:numPr>
          <w:ilvl w:val="0"/>
          <w:numId w:val="31"/>
        </w:numPr>
        <w:spacing w:before="240" w:after="240"/>
        <w:rPr>
          <w:rFonts w:asciiTheme="minorHAnsi" w:hAnsiTheme="minorHAnsi" w:cstheme="minorHAnsi"/>
          <w:sz w:val="22"/>
          <w:szCs w:val="22"/>
        </w:rPr>
      </w:pPr>
      <w:r w:rsidRPr="008C58E0">
        <w:rPr>
          <w:rFonts w:asciiTheme="minorHAnsi" w:hAnsiTheme="minorHAnsi" w:cstheme="minorHAnsi"/>
          <w:sz w:val="22"/>
          <w:szCs w:val="22"/>
        </w:rPr>
        <w:t>Double</w:t>
      </w:r>
      <w:r w:rsidR="00E93A6D" w:rsidRPr="008C58E0">
        <w:rPr>
          <w:rFonts w:asciiTheme="minorHAnsi" w:hAnsiTheme="minorHAnsi" w:cstheme="minorHAnsi"/>
          <w:sz w:val="22"/>
          <w:szCs w:val="22"/>
        </w:rPr>
        <w:t xml:space="preserve"> pocket</w:t>
      </w:r>
      <w:r w:rsidRPr="008C58E0">
        <w:rPr>
          <w:rFonts w:asciiTheme="minorHAnsi" w:hAnsiTheme="minorHAnsi" w:cstheme="minorHAnsi"/>
          <w:sz w:val="22"/>
          <w:szCs w:val="22"/>
        </w:rPr>
        <w:t xml:space="preserve"> door into new room</w:t>
      </w:r>
      <w:r w:rsidR="00E93A6D" w:rsidRPr="008C58E0">
        <w:rPr>
          <w:rFonts w:asciiTheme="minorHAnsi" w:hAnsiTheme="minorHAnsi" w:cstheme="minorHAnsi"/>
          <w:sz w:val="22"/>
          <w:szCs w:val="22"/>
        </w:rPr>
        <w:t>.</w:t>
      </w:r>
    </w:p>
    <w:p w14:paraId="161C01E1" w14:textId="1C0FFF56" w:rsidR="00E93A6D" w:rsidRPr="008C58E0" w:rsidRDefault="00E93A6D" w:rsidP="0091050E">
      <w:pPr>
        <w:pStyle w:val="ListParagraph"/>
        <w:numPr>
          <w:ilvl w:val="0"/>
          <w:numId w:val="31"/>
        </w:numPr>
        <w:spacing w:before="240" w:after="240"/>
        <w:rPr>
          <w:rFonts w:asciiTheme="minorHAnsi" w:hAnsiTheme="minorHAnsi" w:cstheme="minorHAnsi"/>
          <w:sz w:val="22"/>
          <w:szCs w:val="22"/>
        </w:rPr>
      </w:pPr>
      <w:r w:rsidRPr="008C58E0">
        <w:rPr>
          <w:rFonts w:asciiTheme="minorHAnsi" w:hAnsiTheme="minorHAnsi" w:cstheme="minorHAnsi"/>
          <w:sz w:val="22"/>
          <w:szCs w:val="22"/>
        </w:rPr>
        <w:t>Single inward swinging door to outside.  This also has windows in it.</w:t>
      </w:r>
    </w:p>
    <w:p w14:paraId="2CC3493B" w14:textId="6A5FE9DB" w:rsidR="00E93A6D" w:rsidRPr="008C58E0" w:rsidRDefault="00E93A6D" w:rsidP="0091050E">
      <w:pPr>
        <w:pStyle w:val="ListParagraph"/>
        <w:numPr>
          <w:ilvl w:val="0"/>
          <w:numId w:val="31"/>
        </w:numPr>
        <w:spacing w:before="240" w:after="240"/>
        <w:rPr>
          <w:rFonts w:asciiTheme="minorHAnsi" w:hAnsiTheme="minorHAnsi" w:cstheme="minorHAnsi"/>
          <w:sz w:val="22"/>
          <w:szCs w:val="22"/>
        </w:rPr>
      </w:pPr>
      <w:r w:rsidRPr="008C58E0">
        <w:rPr>
          <w:rFonts w:asciiTheme="minorHAnsi" w:hAnsiTheme="minorHAnsi" w:cstheme="minorHAnsi"/>
          <w:sz w:val="22"/>
          <w:szCs w:val="22"/>
        </w:rPr>
        <w:t>The room is sided to match house.</w:t>
      </w:r>
    </w:p>
    <w:p w14:paraId="7C9B545E" w14:textId="7BE7FDFB" w:rsidR="00E93A6D" w:rsidRPr="008C58E0" w:rsidRDefault="00E93A6D" w:rsidP="0091050E">
      <w:pPr>
        <w:pStyle w:val="ListParagraph"/>
        <w:numPr>
          <w:ilvl w:val="0"/>
          <w:numId w:val="31"/>
        </w:numPr>
        <w:spacing w:before="240" w:after="240"/>
        <w:rPr>
          <w:rFonts w:asciiTheme="minorHAnsi" w:hAnsiTheme="minorHAnsi" w:cstheme="minorHAnsi"/>
          <w:sz w:val="22"/>
          <w:szCs w:val="22"/>
        </w:rPr>
      </w:pPr>
      <w:r w:rsidRPr="008C58E0">
        <w:rPr>
          <w:rFonts w:asciiTheme="minorHAnsi" w:hAnsiTheme="minorHAnsi" w:cstheme="minorHAnsi"/>
          <w:sz w:val="22"/>
          <w:szCs w:val="22"/>
        </w:rPr>
        <w:t>The roof matches house.</w:t>
      </w:r>
    </w:p>
    <w:p w14:paraId="0E077C6C" w14:textId="2BCFB3AF" w:rsidR="00E93A6D" w:rsidRPr="008C58E0" w:rsidRDefault="00E93A6D" w:rsidP="0091050E">
      <w:pPr>
        <w:pStyle w:val="ListParagraph"/>
        <w:numPr>
          <w:ilvl w:val="0"/>
          <w:numId w:val="31"/>
        </w:numPr>
        <w:spacing w:before="240" w:after="240"/>
        <w:rPr>
          <w:rFonts w:asciiTheme="minorHAnsi" w:hAnsiTheme="minorHAnsi" w:cstheme="minorHAnsi"/>
          <w:sz w:val="22"/>
          <w:szCs w:val="22"/>
        </w:rPr>
      </w:pPr>
      <w:r w:rsidRPr="008C58E0">
        <w:rPr>
          <w:rFonts w:asciiTheme="minorHAnsi" w:hAnsiTheme="minorHAnsi" w:cstheme="minorHAnsi"/>
          <w:sz w:val="22"/>
          <w:szCs w:val="22"/>
        </w:rPr>
        <w:t>Air ducts installed in new room.</w:t>
      </w:r>
    </w:p>
    <w:p w14:paraId="5A2D0E0C" w14:textId="3A03163E" w:rsidR="00E93A6D" w:rsidRPr="008C58E0" w:rsidRDefault="00E93A6D" w:rsidP="0091050E">
      <w:pPr>
        <w:pStyle w:val="ListParagraph"/>
        <w:numPr>
          <w:ilvl w:val="0"/>
          <w:numId w:val="31"/>
        </w:numPr>
        <w:spacing w:before="240" w:after="240"/>
        <w:rPr>
          <w:rFonts w:asciiTheme="minorHAnsi" w:hAnsiTheme="minorHAnsi" w:cstheme="minorHAnsi"/>
          <w:sz w:val="22"/>
          <w:szCs w:val="22"/>
        </w:rPr>
      </w:pPr>
      <w:r w:rsidRPr="008C58E0">
        <w:rPr>
          <w:rFonts w:asciiTheme="minorHAnsi" w:hAnsiTheme="minorHAnsi" w:cstheme="minorHAnsi"/>
          <w:sz w:val="22"/>
          <w:szCs w:val="22"/>
        </w:rPr>
        <w:t>6 Electrical outlets installed.  Two on each 30 foot side and 1 on the 10 foot side.</w:t>
      </w:r>
    </w:p>
    <w:p w14:paraId="23791421" w14:textId="04BDFF39" w:rsidR="00E93A6D" w:rsidRPr="008C58E0" w:rsidRDefault="00E93A6D" w:rsidP="0091050E">
      <w:pPr>
        <w:pStyle w:val="ListParagraph"/>
        <w:numPr>
          <w:ilvl w:val="0"/>
          <w:numId w:val="31"/>
        </w:numPr>
        <w:spacing w:before="240" w:after="240"/>
        <w:rPr>
          <w:rFonts w:asciiTheme="minorHAnsi" w:hAnsiTheme="minorHAnsi" w:cstheme="minorHAnsi"/>
          <w:sz w:val="22"/>
          <w:szCs w:val="22"/>
        </w:rPr>
      </w:pPr>
      <w:r w:rsidRPr="008C58E0">
        <w:rPr>
          <w:rFonts w:asciiTheme="minorHAnsi" w:hAnsiTheme="minorHAnsi" w:cstheme="minorHAnsi"/>
          <w:sz w:val="22"/>
          <w:szCs w:val="22"/>
        </w:rPr>
        <w:t>2 ways light switch installed on each 30 foot side.</w:t>
      </w:r>
    </w:p>
    <w:p w14:paraId="07F4EE39" w14:textId="26FF0E96" w:rsidR="00316243" w:rsidRPr="008C58E0" w:rsidRDefault="00316243" w:rsidP="0091050E">
      <w:pPr>
        <w:pStyle w:val="ListParagraph"/>
        <w:numPr>
          <w:ilvl w:val="0"/>
          <w:numId w:val="31"/>
        </w:numPr>
        <w:spacing w:before="240" w:after="240"/>
        <w:rPr>
          <w:rFonts w:asciiTheme="minorHAnsi" w:hAnsiTheme="minorHAnsi" w:cstheme="minorHAnsi"/>
          <w:sz w:val="22"/>
          <w:szCs w:val="22"/>
        </w:rPr>
      </w:pPr>
      <w:r w:rsidRPr="008C58E0">
        <w:rPr>
          <w:rFonts w:asciiTheme="minorHAnsi" w:hAnsiTheme="minorHAnsi" w:cstheme="minorHAnsi"/>
          <w:sz w:val="22"/>
          <w:szCs w:val="22"/>
        </w:rPr>
        <w:t>Cleanup of contruction debris.</w:t>
      </w:r>
    </w:p>
    <w:p w14:paraId="21DF671D" w14:textId="1782AED5" w:rsidR="00837682" w:rsidRPr="008C58E0" w:rsidRDefault="00837682" w:rsidP="0091050E">
      <w:pPr>
        <w:pStyle w:val="ListParagraph"/>
        <w:numPr>
          <w:ilvl w:val="0"/>
          <w:numId w:val="31"/>
        </w:numPr>
        <w:spacing w:before="240" w:after="240"/>
        <w:rPr>
          <w:rFonts w:asciiTheme="minorHAnsi" w:hAnsiTheme="minorHAnsi" w:cstheme="minorHAnsi"/>
          <w:sz w:val="22"/>
          <w:szCs w:val="22"/>
        </w:rPr>
      </w:pPr>
      <w:r w:rsidRPr="008C58E0">
        <w:rPr>
          <w:rFonts w:asciiTheme="minorHAnsi" w:hAnsiTheme="minorHAnsi" w:cstheme="minorHAnsi"/>
          <w:sz w:val="22"/>
          <w:szCs w:val="22"/>
        </w:rPr>
        <w:t>Cable tv wiring will be installed</w:t>
      </w:r>
    </w:p>
    <w:p w14:paraId="4393AE02" w14:textId="01B25F9A" w:rsidR="0091050E" w:rsidRPr="008C58E0" w:rsidRDefault="0091050E" w:rsidP="0091050E">
      <w:pPr>
        <w:pStyle w:val="Heading2"/>
        <w:rPr>
          <w:rFonts w:asciiTheme="minorHAnsi" w:hAnsiTheme="minorHAnsi" w:cstheme="minorHAnsi"/>
          <w:b/>
          <w:bCs/>
          <w:color w:val="auto"/>
        </w:rPr>
      </w:pPr>
      <w:r w:rsidRPr="008C58E0">
        <w:rPr>
          <w:rFonts w:asciiTheme="minorHAnsi" w:hAnsiTheme="minorHAnsi" w:cstheme="minorHAnsi"/>
          <w:b/>
          <w:bCs/>
          <w:color w:val="auto"/>
        </w:rPr>
        <w:t>OUT OF SCOPE</w:t>
      </w:r>
    </w:p>
    <w:p w14:paraId="138751B4" w14:textId="5AF03A28" w:rsidR="0091050E" w:rsidRPr="008C58E0" w:rsidRDefault="0091050E" w:rsidP="0091050E">
      <w:pPr>
        <w:rPr>
          <w:rFonts w:cstheme="minorHAnsi"/>
          <w:sz w:val="20"/>
          <w:szCs w:val="20"/>
        </w:rPr>
      </w:pPr>
      <w:r w:rsidRPr="008C58E0">
        <w:rPr>
          <w:rFonts w:cstheme="minorHAnsi"/>
          <w:i/>
          <w:iCs/>
          <w:sz w:val="20"/>
          <w:szCs w:val="20"/>
        </w:rPr>
        <w:t xml:space="preserve">List </w:t>
      </w:r>
      <w:r w:rsidR="002D1819" w:rsidRPr="008C58E0">
        <w:rPr>
          <w:rFonts w:cstheme="minorHAnsi"/>
          <w:i/>
          <w:iCs/>
          <w:sz w:val="20"/>
          <w:szCs w:val="20"/>
        </w:rPr>
        <w:t>work</w:t>
      </w:r>
      <w:r w:rsidRPr="008C58E0">
        <w:rPr>
          <w:rFonts w:cstheme="minorHAnsi"/>
          <w:i/>
          <w:iCs/>
          <w:sz w:val="20"/>
          <w:szCs w:val="20"/>
        </w:rPr>
        <w:t xml:space="preserve"> that will not be </w:t>
      </w:r>
      <w:r w:rsidR="00403D80" w:rsidRPr="008C58E0">
        <w:rPr>
          <w:rFonts w:cstheme="minorHAnsi"/>
          <w:i/>
          <w:iCs/>
          <w:sz w:val="20"/>
          <w:szCs w:val="20"/>
        </w:rPr>
        <w:t xml:space="preserve">part of this </w:t>
      </w:r>
      <w:r w:rsidRPr="008C58E0">
        <w:rPr>
          <w:rFonts w:cstheme="minorHAnsi"/>
          <w:i/>
          <w:iCs/>
          <w:sz w:val="20"/>
          <w:szCs w:val="20"/>
        </w:rPr>
        <w:t>project.</w:t>
      </w:r>
    </w:p>
    <w:p w14:paraId="49562B1A" w14:textId="1ED38B28" w:rsidR="0091050E" w:rsidRPr="008C58E0" w:rsidRDefault="00316243" w:rsidP="64C9C364">
      <w:pPr>
        <w:pStyle w:val="ListParagraph"/>
        <w:numPr>
          <w:ilvl w:val="0"/>
          <w:numId w:val="31"/>
        </w:numPr>
        <w:spacing w:before="240" w:after="240"/>
        <w:rPr>
          <w:rFonts w:asciiTheme="minorHAnsi" w:hAnsiTheme="minorHAnsi" w:cstheme="minorHAnsi"/>
          <w:sz w:val="20"/>
        </w:rPr>
      </w:pPr>
      <w:r w:rsidRPr="008C58E0">
        <w:rPr>
          <w:rFonts w:asciiTheme="minorHAnsi" w:hAnsiTheme="minorHAnsi" w:cstheme="minorHAnsi"/>
          <w:sz w:val="22"/>
          <w:szCs w:val="18"/>
        </w:rPr>
        <w:t>Clear the area of debris where the foundation is going to sit.</w:t>
      </w:r>
    </w:p>
    <w:p w14:paraId="348E2D43" w14:textId="7B78E362" w:rsidR="00316243" w:rsidRPr="008C58E0" w:rsidRDefault="00316243" w:rsidP="64C9C364">
      <w:pPr>
        <w:pStyle w:val="ListParagraph"/>
        <w:numPr>
          <w:ilvl w:val="0"/>
          <w:numId w:val="31"/>
        </w:numPr>
        <w:spacing w:before="240" w:after="240"/>
        <w:rPr>
          <w:rFonts w:asciiTheme="minorHAnsi" w:hAnsiTheme="minorHAnsi" w:cstheme="minorHAnsi"/>
          <w:sz w:val="20"/>
        </w:rPr>
      </w:pPr>
      <w:r w:rsidRPr="008C58E0">
        <w:rPr>
          <w:rFonts w:asciiTheme="minorHAnsi" w:hAnsiTheme="minorHAnsi" w:cstheme="minorHAnsi"/>
          <w:sz w:val="22"/>
          <w:szCs w:val="18"/>
        </w:rPr>
        <w:t>Paint interior/exterior</w:t>
      </w:r>
    </w:p>
    <w:p w14:paraId="67B81831" w14:textId="4F6F532E" w:rsidR="00316243" w:rsidRPr="008C58E0" w:rsidRDefault="00316243" w:rsidP="64C9C364">
      <w:pPr>
        <w:pStyle w:val="ListParagraph"/>
        <w:numPr>
          <w:ilvl w:val="0"/>
          <w:numId w:val="31"/>
        </w:numPr>
        <w:spacing w:before="240" w:after="240"/>
        <w:rPr>
          <w:rFonts w:asciiTheme="minorHAnsi" w:hAnsiTheme="minorHAnsi" w:cstheme="minorHAnsi"/>
          <w:sz w:val="20"/>
        </w:rPr>
      </w:pPr>
      <w:r w:rsidRPr="008C58E0">
        <w:rPr>
          <w:rFonts w:asciiTheme="minorHAnsi" w:hAnsiTheme="minorHAnsi" w:cstheme="minorHAnsi"/>
          <w:sz w:val="22"/>
          <w:szCs w:val="18"/>
        </w:rPr>
        <w:t>Install furnishing for window blinds</w:t>
      </w:r>
    </w:p>
    <w:p w14:paraId="7CD6EE50" w14:textId="35AF6F35" w:rsidR="00316243" w:rsidRPr="008C58E0" w:rsidRDefault="00316243" w:rsidP="64C9C364">
      <w:pPr>
        <w:pStyle w:val="ListParagraph"/>
        <w:numPr>
          <w:ilvl w:val="0"/>
          <w:numId w:val="31"/>
        </w:numPr>
        <w:spacing w:before="240" w:after="240"/>
        <w:rPr>
          <w:rFonts w:asciiTheme="minorHAnsi" w:hAnsiTheme="minorHAnsi" w:cstheme="minorHAnsi"/>
          <w:sz w:val="20"/>
        </w:rPr>
      </w:pPr>
      <w:r w:rsidRPr="008C58E0">
        <w:rPr>
          <w:rFonts w:asciiTheme="minorHAnsi" w:hAnsiTheme="minorHAnsi" w:cstheme="minorHAnsi"/>
          <w:sz w:val="22"/>
          <w:szCs w:val="18"/>
        </w:rPr>
        <w:t>Planting extra shrubs for privacy</w:t>
      </w:r>
    </w:p>
    <w:p w14:paraId="264A19D3" w14:textId="279CC4A1" w:rsidR="00316243" w:rsidRPr="008C58E0" w:rsidRDefault="00316243" w:rsidP="64C9C364">
      <w:pPr>
        <w:pStyle w:val="ListParagraph"/>
        <w:numPr>
          <w:ilvl w:val="0"/>
          <w:numId w:val="31"/>
        </w:numPr>
        <w:spacing w:before="240" w:after="240"/>
        <w:rPr>
          <w:rFonts w:asciiTheme="minorHAnsi" w:hAnsiTheme="minorHAnsi" w:cstheme="minorHAnsi"/>
          <w:sz w:val="20"/>
        </w:rPr>
      </w:pPr>
      <w:r w:rsidRPr="008C58E0">
        <w:rPr>
          <w:rFonts w:asciiTheme="minorHAnsi" w:hAnsiTheme="minorHAnsi" w:cstheme="minorHAnsi"/>
          <w:sz w:val="22"/>
          <w:szCs w:val="18"/>
        </w:rPr>
        <w:t>Any yard work that might be needed to match the other buildings.</w:t>
      </w:r>
    </w:p>
    <w:p w14:paraId="10E1134F" w14:textId="7655C552" w:rsidR="0091050E" w:rsidRPr="008C58E0" w:rsidRDefault="6788C775" w:rsidP="64C9C364">
      <w:pPr>
        <w:pStyle w:val="Heading1"/>
        <w:spacing w:before="480" w:after="240"/>
        <w:rPr>
          <w:rFonts w:asciiTheme="minorHAnsi" w:hAnsiTheme="minorHAnsi" w:cstheme="minorHAnsi"/>
        </w:rPr>
      </w:pPr>
      <w:r w:rsidRPr="008C58E0">
        <w:rPr>
          <w:rFonts w:asciiTheme="minorHAnsi" w:hAnsiTheme="minorHAnsi" w:cstheme="minorHAnsi"/>
          <w:b/>
          <w:bCs/>
          <w:color w:val="001978"/>
          <w:sz w:val="30"/>
          <w:szCs w:val="30"/>
        </w:rPr>
        <w:t>Project Changes</w:t>
      </w:r>
    </w:p>
    <w:p w14:paraId="3AD659DD" w14:textId="32CD0C0E" w:rsidR="0091050E" w:rsidRPr="008C58E0" w:rsidRDefault="6788C775" w:rsidP="64C9C364">
      <w:pPr>
        <w:pStyle w:val="Heading2"/>
        <w:spacing w:before="240"/>
        <w:rPr>
          <w:rFonts w:asciiTheme="minorHAnsi" w:hAnsiTheme="minorHAnsi" w:cstheme="minorHAnsi"/>
        </w:rPr>
      </w:pPr>
      <w:r w:rsidRPr="008C58E0">
        <w:rPr>
          <w:rFonts w:asciiTheme="minorHAnsi" w:hAnsiTheme="minorHAnsi" w:cstheme="minorHAnsi"/>
          <w:b/>
          <w:bCs/>
          <w:color w:val="auto"/>
        </w:rPr>
        <w:t>CHANGE MANAGEMENT</w:t>
      </w:r>
    </w:p>
    <w:p w14:paraId="37A806B8" w14:textId="381633D4" w:rsidR="0091050E" w:rsidRPr="008C58E0" w:rsidRDefault="02BFEE3D" w:rsidP="64C9C364">
      <w:pPr>
        <w:rPr>
          <w:rFonts w:cstheme="minorHAnsi"/>
          <w:sz w:val="20"/>
          <w:szCs w:val="20"/>
        </w:rPr>
      </w:pPr>
      <w:r w:rsidRPr="008C58E0">
        <w:rPr>
          <w:rFonts w:cstheme="minorHAnsi"/>
          <w:sz w:val="20"/>
          <w:szCs w:val="20"/>
        </w:rPr>
        <w:t xml:space="preserve">It is common for projects to change over time. When a change is </w:t>
      </w:r>
      <w:r w:rsidR="50EB00DB" w:rsidRPr="008C58E0">
        <w:rPr>
          <w:rFonts w:cstheme="minorHAnsi"/>
          <w:sz w:val="20"/>
          <w:szCs w:val="20"/>
        </w:rPr>
        <w:t xml:space="preserve">discovered </w:t>
      </w:r>
      <w:r w:rsidRPr="008C58E0">
        <w:rPr>
          <w:rFonts w:cstheme="minorHAnsi"/>
          <w:sz w:val="20"/>
          <w:szCs w:val="20"/>
        </w:rPr>
        <w:t xml:space="preserve">that will impact the previous identified project scope, schedule, cost, or quality </w:t>
      </w:r>
      <w:r w:rsidR="24E0433C" w:rsidRPr="008C58E0">
        <w:rPr>
          <w:rFonts w:cstheme="minorHAnsi"/>
          <w:sz w:val="20"/>
          <w:szCs w:val="20"/>
        </w:rPr>
        <w:t xml:space="preserve">it gets evaluated. The project manager will communicate with the executive sponsor about the change. </w:t>
      </w:r>
      <w:r w:rsidR="36F74819" w:rsidRPr="008C58E0">
        <w:rPr>
          <w:rFonts w:cstheme="minorHAnsi"/>
          <w:sz w:val="20"/>
          <w:szCs w:val="20"/>
        </w:rPr>
        <w:t xml:space="preserve">Together, they will determine if the change needs a formal Change Request Form completed and signed or if the change will happen without additional documentation. </w:t>
      </w:r>
    </w:p>
    <w:p w14:paraId="5CE963B1" w14:textId="710E08B8" w:rsidR="0091050E" w:rsidRPr="008C58E0" w:rsidRDefault="4CC4A70C" w:rsidP="64C9C364">
      <w:pPr>
        <w:rPr>
          <w:rFonts w:cstheme="minorHAnsi"/>
          <w:sz w:val="20"/>
          <w:szCs w:val="20"/>
        </w:rPr>
      </w:pPr>
      <w:r w:rsidRPr="008C58E0">
        <w:rPr>
          <w:rFonts w:cstheme="minorHAnsi"/>
          <w:sz w:val="20"/>
          <w:szCs w:val="20"/>
        </w:rPr>
        <w:lastRenderedPageBreak/>
        <w:t xml:space="preserve">For this project, </w:t>
      </w:r>
      <w:r w:rsidR="0C5C870A" w:rsidRPr="008C58E0">
        <w:rPr>
          <w:rFonts w:cstheme="minorHAnsi"/>
          <w:sz w:val="20"/>
          <w:szCs w:val="20"/>
        </w:rPr>
        <w:t xml:space="preserve">project manager </w:t>
      </w:r>
      <w:r w:rsidR="4DB7A1D8" w:rsidRPr="008C58E0">
        <w:rPr>
          <w:rFonts w:cstheme="minorHAnsi"/>
          <w:sz w:val="20"/>
          <w:szCs w:val="20"/>
        </w:rPr>
        <w:t xml:space="preserve">must create a </w:t>
      </w:r>
      <w:r w:rsidR="0C5C870A" w:rsidRPr="008C58E0">
        <w:rPr>
          <w:rFonts w:cstheme="minorHAnsi"/>
          <w:sz w:val="20"/>
          <w:szCs w:val="20"/>
        </w:rPr>
        <w:t>formal Change Request a</w:t>
      </w:r>
      <w:r w:rsidR="6AD766B9" w:rsidRPr="008C58E0">
        <w:rPr>
          <w:rFonts w:cstheme="minorHAnsi"/>
          <w:sz w:val="20"/>
          <w:szCs w:val="20"/>
        </w:rPr>
        <w:t>nd receive</w:t>
      </w:r>
      <w:r w:rsidR="0AFAC394" w:rsidRPr="008C58E0">
        <w:rPr>
          <w:rFonts w:cstheme="minorHAnsi"/>
          <w:sz w:val="20"/>
          <w:szCs w:val="20"/>
        </w:rPr>
        <w:t xml:space="preserve"> executive sponsor</w:t>
      </w:r>
      <w:r w:rsidR="6AD766B9" w:rsidRPr="008C58E0">
        <w:rPr>
          <w:rFonts w:cstheme="minorHAnsi"/>
          <w:sz w:val="20"/>
          <w:szCs w:val="20"/>
        </w:rPr>
        <w:t xml:space="preserve"> approval </w:t>
      </w:r>
      <w:r w:rsidR="1DEA5D02" w:rsidRPr="008C58E0">
        <w:rPr>
          <w:rFonts w:cstheme="minorHAnsi"/>
          <w:sz w:val="20"/>
          <w:szCs w:val="20"/>
        </w:rPr>
        <w:t xml:space="preserve">for the situations </w:t>
      </w:r>
      <w:r w:rsidR="6AD766B9" w:rsidRPr="008C58E0">
        <w:rPr>
          <w:rFonts w:cstheme="minorHAnsi"/>
          <w:sz w:val="20"/>
          <w:szCs w:val="20"/>
        </w:rPr>
        <w:t xml:space="preserve">listed below. </w:t>
      </w:r>
    </w:p>
    <w:p w14:paraId="7504CF18" w14:textId="055AAA16" w:rsidR="0091050E" w:rsidRPr="008C58E0" w:rsidRDefault="6E5B5B7B" w:rsidP="00886055">
      <w:pPr>
        <w:pStyle w:val="ListParagraph"/>
        <w:numPr>
          <w:ilvl w:val="0"/>
          <w:numId w:val="18"/>
        </w:numPr>
        <w:spacing w:before="240" w:after="240"/>
        <w:ind w:left="778" w:right="547"/>
        <w:rPr>
          <w:rFonts w:asciiTheme="minorHAnsi" w:hAnsiTheme="minorHAnsi" w:cstheme="minorHAnsi"/>
          <w:sz w:val="22"/>
          <w:szCs w:val="22"/>
        </w:rPr>
      </w:pPr>
      <w:r w:rsidRPr="008C58E0">
        <w:rPr>
          <w:rFonts w:asciiTheme="minorHAnsi" w:hAnsiTheme="minorHAnsi" w:cstheme="minorHAnsi"/>
          <w:sz w:val="22"/>
          <w:szCs w:val="22"/>
        </w:rPr>
        <w:t>Scope changes unless they are for removal of a nice to have item</w:t>
      </w:r>
    </w:p>
    <w:p w14:paraId="4C144853" w14:textId="3BCE22D6" w:rsidR="0091050E" w:rsidRPr="008C58E0" w:rsidRDefault="6E5B5B7B" w:rsidP="64C9C364">
      <w:pPr>
        <w:pStyle w:val="ListParagraph"/>
        <w:numPr>
          <w:ilvl w:val="0"/>
          <w:numId w:val="18"/>
        </w:numPr>
        <w:spacing w:before="480" w:after="240"/>
        <w:ind w:left="771" w:right="540"/>
        <w:rPr>
          <w:rFonts w:asciiTheme="minorHAnsi" w:hAnsiTheme="minorHAnsi" w:cstheme="minorHAnsi"/>
          <w:sz w:val="22"/>
          <w:szCs w:val="22"/>
        </w:rPr>
      </w:pPr>
      <w:r w:rsidRPr="008C58E0">
        <w:rPr>
          <w:rFonts w:asciiTheme="minorHAnsi" w:hAnsiTheme="minorHAnsi" w:cstheme="minorHAnsi"/>
          <w:sz w:val="22"/>
          <w:szCs w:val="22"/>
        </w:rPr>
        <w:t xml:space="preserve">Schedule changes that impact the overall target implementation date </w:t>
      </w:r>
    </w:p>
    <w:p w14:paraId="730DF791" w14:textId="187DC433" w:rsidR="0091050E" w:rsidRPr="008C58E0" w:rsidRDefault="6E5B5B7B" w:rsidP="64C9C364">
      <w:pPr>
        <w:pStyle w:val="ListParagraph"/>
        <w:numPr>
          <w:ilvl w:val="0"/>
          <w:numId w:val="18"/>
        </w:numPr>
        <w:spacing w:before="480" w:after="240"/>
        <w:ind w:left="771" w:right="540"/>
        <w:rPr>
          <w:rFonts w:asciiTheme="minorHAnsi" w:hAnsiTheme="minorHAnsi" w:cstheme="minorHAnsi"/>
          <w:sz w:val="22"/>
          <w:szCs w:val="22"/>
        </w:rPr>
      </w:pPr>
      <w:r w:rsidRPr="008C58E0">
        <w:rPr>
          <w:rFonts w:asciiTheme="minorHAnsi" w:hAnsiTheme="minorHAnsi" w:cstheme="minorHAnsi"/>
          <w:sz w:val="22"/>
          <w:szCs w:val="22"/>
        </w:rPr>
        <w:t>Decisions that increase the project expenses beyond allocated project budget dollars</w:t>
      </w:r>
    </w:p>
    <w:p w14:paraId="3C923659" w14:textId="1DB2F359" w:rsidR="0091050E" w:rsidRPr="008C58E0" w:rsidRDefault="6E5B5B7B" w:rsidP="64C9C364">
      <w:pPr>
        <w:pStyle w:val="ListParagraph"/>
        <w:numPr>
          <w:ilvl w:val="0"/>
          <w:numId w:val="18"/>
        </w:numPr>
        <w:spacing w:before="480" w:after="240"/>
        <w:ind w:left="771" w:right="540"/>
        <w:rPr>
          <w:rFonts w:asciiTheme="minorHAnsi" w:hAnsiTheme="minorHAnsi" w:cstheme="minorHAnsi"/>
          <w:sz w:val="22"/>
          <w:szCs w:val="22"/>
        </w:rPr>
      </w:pPr>
      <w:r w:rsidRPr="008C58E0">
        <w:rPr>
          <w:rFonts w:asciiTheme="minorHAnsi" w:hAnsiTheme="minorHAnsi" w:cstheme="minorHAnsi"/>
          <w:sz w:val="22"/>
          <w:szCs w:val="22"/>
        </w:rPr>
        <w:t>Decisions regarding the quality of project deliverables</w:t>
      </w:r>
      <w:r w:rsidRPr="008C58E0">
        <w:rPr>
          <w:rFonts w:asciiTheme="minorHAnsi" w:hAnsiTheme="minorHAnsi" w:cstheme="minorHAnsi"/>
          <w:b/>
          <w:bCs/>
          <w:color w:val="001978"/>
          <w:sz w:val="30"/>
          <w:szCs w:val="30"/>
        </w:rPr>
        <w:t xml:space="preserve"> </w:t>
      </w:r>
    </w:p>
    <w:p w14:paraId="316CE508" w14:textId="1F969B3B" w:rsidR="0091050E" w:rsidRPr="008C58E0" w:rsidRDefault="0091050E" w:rsidP="64C9C364">
      <w:pPr>
        <w:pStyle w:val="Heading1"/>
        <w:spacing w:before="480" w:after="240"/>
        <w:rPr>
          <w:rFonts w:asciiTheme="minorHAnsi" w:hAnsiTheme="minorHAnsi" w:cstheme="minorHAnsi"/>
          <w:b/>
          <w:bCs/>
          <w:color w:val="001978"/>
          <w:sz w:val="30"/>
          <w:szCs w:val="30"/>
        </w:rPr>
      </w:pPr>
      <w:r w:rsidRPr="008C58E0">
        <w:rPr>
          <w:rFonts w:asciiTheme="minorHAnsi" w:hAnsiTheme="minorHAnsi" w:cstheme="minorHAnsi"/>
          <w:b/>
          <w:bCs/>
          <w:color w:val="001978"/>
          <w:sz w:val="30"/>
          <w:szCs w:val="30"/>
        </w:rPr>
        <w:t>Project Assumptions, Constraints, and Risks</w:t>
      </w:r>
    </w:p>
    <w:p w14:paraId="31323EA3" w14:textId="4C818B8C" w:rsidR="005425D2" w:rsidRPr="008C58E0" w:rsidRDefault="005425D2" w:rsidP="005425D2">
      <w:pPr>
        <w:pStyle w:val="Heading2"/>
        <w:rPr>
          <w:rFonts w:asciiTheme="minorHAnsi" w:hAnsiTheme="minorHAnsi" w:cstheme="minorHAnsi"/>
          <w:b/>
          <w:color w:val="auto"/>
        </w:rPr>
      </w:pPr>
      <w:r w:rsidRPr="008C58E0">
        <w:rPr>
          <w:rFonts w:asciiTheme="minorHAnsi" w:hAnsiTheme="minorHAnsi" w:cstheme="minorHAnsi"/>
          <w:b/>
          <w:color w:val="auto"/>
        </w:rPr>
        <w:t>ASSUMPTIONS</w:t>
      </w:r>
    </w:p>
    <w:p w14:paraId="1542CB10" w14:textId="77777777" w:rsidR="007E24AA" w:rsidRPr="008C58E0" w:rsidRDefault="007E24AA" w:rsidP="007E24AA">
      <w:pPr>
        <w:spacing w:after="240"/>
        <w:rPr>
          <w:rFonts w:cstheme="minorHAnsi"/>
          <w:i/>
          <w:sz w:val="20"/>
          <w:szCs w:val="20"/>
        </w:rPr>
      </w:pPr>
      <w:r w:rsidRPr="008C58E0">
        <w:rPr>
          <w:rFonts w:cstheme="minorHAnsi"/>
          <w:i/>
          <w:sz w:val="20"/>
          <w:szCs w:val="20"/>
        </w:rPr>
        <w:t>Assumptions help communicate things expected to be true for a project. List facts, details, and agreements that are part of the basis of the planning for this project’s success.</w:t>
      </w:r>
    </w:p>
    <w:p w14:paraId="755DD00F" w14:textId="1E990C5A" w:rsidR="0055768E" w:rsidRPr="008C58E0" w:rsidRDefault="00493819" w:rsidP="003351A8">
      <w:pPr>
        <w:pStyle w:val="ListParagraph"/>
        <w:numPr>
          <w:ilvl w:val="0"/>
          <w:numId w:val="29"/>
        </w:numPr>
        <w:spacing w:before="240" w:after="240"/>
        <w:rPr>
          <w:rFonts w:asciiTheme="minorHAnsi" w:hAnsiTheme="minorHAnsi" w:cstheme="minorHAnsi"/>
          <w:sz w:val="22"/>
          <w:szCs w:val="22"/>
        </w:rPr>
      </w:pPr>
      <w:r w:rsidRPr="008C58E0">
        <w:rPr>
          <w:rFonts w:asciiTheme="minorHAnsi" w:hAnsiTheme="minorHAnsi" w:cstheme="minorHAnsi"/>
          <w:sz w:val="22"/>
          <w:szCs w:val="22"/>
        </w:rPr>
        <w:t>The floor to the new room will match the level of the adjacent rooms.</w:t>
      </w:r>
    </w:p>
    <w:p w14:paraId="707BA62B" w14:textId="34DE9591" w:rsidR="00493819" w:rsidRPr="008C58E0" w:rsidRDefault="00493819" w:rsidP="003351A8">
      <w:pPr>
        <w:pStyle w:val="ListParagraph"/>
        <w:numPr>
          <w:ilvl w:val="0"/>
          <w:numId w:val="29"/>
        </w:numPr>
        <w:spacing w:before="240" w:after="240"/>
        <w:rPr>
          <w:rFonts w:asciiTheme="minorHAnsi" w:hAnsiTheme="minorHAnsi" w:cstheme="minorHAnsi"/>
          <w:sz w:val="22"/>
          <w:szCs w:val="22"/>
        </w:rPr>
      </w:pPr>
      <w:r w:rsidRPr="008C58E0">
        <w:rPr>
          <w:rFonts w:asciiTheme="minorHAnsi" w:hAnsiTheme="minorHAnsi" w:cstheme="minorHAnsi"/>
          <w:sz w:val="22"/>
          <w:szCs w:val="22"/>
        </w:rPr>
        <w:t>The vents for the ducting will come from the floor level and not the ceiling.</w:t>
      </w:r>
    </w:p>
    <w:p w14:paraId="5A1CA9F9" w14:textId="490EEF50" w:rsidR="00493819" w:rsidRPr="008C58E0" w:rsidRDefault="00493819" w:rsidP="003351A8">
      <w:pPr>
        <w:pStyle w:val="ListParagraph"/>
        <w:numPr>
          <w:ilvl w:val="0"/>
          <w:numId w:val="29"/>
        </w:numPr>
        <w:spacing w:before="240" w:after="240"/>
        <w:rPr>
          <w:rFonts w:asciiTheme="minorHAnsi" w:hAnsiTheme="minorHAnsi" w:cstheme="minorHAnsi"/>
          <w:sz w:val="22"/>
          <w:szCs w:val="22"/>
        </w:rPr>
      </w:pPr>
      <w:r w:rsidRPr="008C58E0">
        <w:rPr>
          <w:rFonts w:asciiTheme="minorHAnsi" w:hAnsiTheme="minorHAnsi" w:cstheme="minorHAnsi"/>
          <w:sz w:val="22"/>
          <w:szCs w:val="22"/>
        </w:rPr>
        <w:t>The walls will have a light texture sprayed to match other rooms in the house.</w:t>
      </w:r>
    </w:p>
    <w:p w14:paraId="5CFFA2EF" w14:textId="43510667" w:rsidR="00493819" w:rsidRPr="008C58E0" w:rsidRDefault="00493819" w:rsidP="003351A8">
      <w:pPr>
        <w:pStyle w:val="ListParagraph"/>
        <w:numPr>
          <w:ilvl w:val="0"/>
          <w:numId w:val="29"/>
        </w:numPr>
        <w:spacing w:before="240" w:after="240"/>
        <w:rPr>
          <w:rFonts w:asciiTheme="minorHAnsi" w:hAnsiTheme="minorHAnsi" w:cstheme="minorHAnsi"/>
          <w:sz w:val="22"/>
          <w:szCs w:val="22"/>
        </w:rPr>
      </w:pPr>
      <w:r w:rsidRPr="008C58E0">
        <w:rPr>
          <w:rFonts w:asciiTheme="minorHAnsi" w:hAnsiTheme="minorHAnsi" w:cstheme="minorHAnsi"/>
          <w:sz w:val="22"/>
          <w:szCs w:val="22"/>
        </w:rPr>
        <w:t>The lights in the ceiling will be incandesant to match the kitchen lights.</w:t>
      </w:r>
    </w:p>
    <w:p w14:paraId="166F7011" w14:textId="50EBA4EB" w:rsidR="00493819" w:rsidRPr="008C58E0" w:rsidRDefault="00493819" w:rsidP="003351A8">
      <w:pPr>
        <w:pStyle w:val="ListParagraph"/>
        <w:numPr>
          <w:ilvl w:val="0"/>
          <w:numId w:val="29"/>
        </w:numPr>
        <w:spacing w:before="240" w:after="240"/>
        <w:rPr>
          <w:rFonts w:asciiTheme="minorHAnsi" w:hAnsiTheme="minorHAnsi" w:cstheme="minorHAnsi"/>
          <w:sz w:val="22"/>
          <w:szCs w:val="22"/>
        </w:rPr>
      </w:pPr>
      <w:r w:rsidRPr="008C58E0">
        <w:rPr>
          <w:rFonts w:asciiTheme="minorHAnsi" w:hAnsiTheme="minorHAnsi" w:cstheme="minorHAnsi"/>
          <w:sz w:val="22"/>
          <w:szCs w:val="22"/>
        </w:rPr>
        <w:t>A 2-way dimmer switch is installed.</w:t>
      </w:r>
    </w:p>
    <w:p w14:paraId="7B22B312" w14:textId="480165F7" w:rsidR="00493819" w:rsidRPr="008C58E0" w:rsidRDefault="00493819" w:rsidP="003351A8">
      <w:pPr>
        <w:pStyle w:val="ListParagraph"/>
        <w:numPr>
          <w:ilvl w:val="0"/>
          <w:numId w:val="29"/>
        </w:numPr>
        <w:spacing w:before="240" w:after="240"/>
        <w:rPr>
          <w:rFonts w:asciiTheme="minorHAnsi" w:hAnsiTheme="minorHAnsi" w:cstheme="minorHAnsi"/>
          <w:sz w:val="22"/>
          <w:szCs w:val="22"/>
        </w:rPr>
      </w:pPr>
      <w:r w:rsidRPr="008C58E0">
        <w:rPr>
          <w:rFonts w:asciiTheme="minorHAnsi" w:hAnsiTheme="minorHAnsi" w:cstheme="minorHAnsi"/>
          <w:sz w:val="22"/>
          <w:szCs w:val="22"/>
        </w:rPr>
        <w:t>The external door will swing in side.</w:t>
      </w:r>
    </w:p>
    <w:p w14:paraId="78B1856D" w14:textId="5CBEAB38" w:rsidR="00493819" w:rsidRPr="008C58E0" w:rsidRDefault="00493819" w:rsidP="003351A8">
      <w:pPr>
        <w:pStyle w:val="ListParagraph"/>
        <w:numPr>
          <w:ilvl w:val="0"/>
          <w:numId w:val="29"/>
        </w:numPr>
        <w:spacing w:before="240" w:after="240"/>
        <w:rPr>
          <w:rFonts w:asciiTheme="minorHAnsi" w:hAnsiTheme="minorHAnsi" w:cstheme="minorHAnsi"/>
          <w:sz w:val="22"/>
          <w:szCs w:val="22"/>
        </w:rPr>
      </w:pPr>
      <w:r w:rsidRPr="008C58E0">
        <w:rPr>
          <w:rFonts w:asciiTheme="minorHAnsi" w:hAnsiTheme="minorHAnsi" w:cstheme="minorHAnsi"/>
          <w:sz w:val="22"/>
          <w:szCs w:val="22"/>
        </w:rPr>
        <w:t>The roof will have overhangs that match the house</w:t>
      </w:r>
    </w:p>
    <w:p w14:paraId="19BB6DF8" w14:textId="74694220" w:rsidR="00493819" w:rsidRPr="008C58E0" w:rsidRDefault="00493819" w:rsidP="003351A8">
      <w:pPr>
        <w:pStyle w:val="ListParagraph"/>
        <w:numPr>
          <w:ilvl w:val="0"/>
          <w:numId w:val="29"/>
        </w:numPr>
        <w:spacing w:before="240" w:after="240"/>
        <w:rPr>
          <w:rFonts w:asciiTheme="minorHAnsi" w:hAnsiTheme="minorHAnsi" w:cstheme="minorHAnsi"/>
          <w:sz w:val="22"/>
          <w:szCs w:val="22"/>
        </w:rPr>
      </w:pPr>
      <w:r w:rsidRPr="008C58E0">
        <w:rPr>
          <w:rFonts w:asciiTheme="minorHAnsi" w:hAnsiTheme="minorHAnsi" w:cstheme="minorHAnsi"/>
          <w:sz w:val="22"/>
          <w:szCs w:val="22"/>
        </w:rPr>
        <w:t>The roof materials match the house.</w:t>
      </w:r>
    </w:p>
    <w:p w14:paraId="051ABE43" w14:textId="096894BD" w:rsidR="00493819" w:rsidRPr="008C58E0" w:rsidRDefault="00493819" w:rsidP="003351A8">
      <w:pPr>
        <w:pStyle w:val="ListParagraph"/>
        <w:numPr>
          <w:ilvl w:val="0"/>
          <w:numId w:val="29"/>
        </w:numPr>
        <w:spacing w:before="240" w:after="240"/>
        <w:rPr>
          <w:rFonts w:asciiTheme="minorHAnsi" w:hAnsiTheme="minorHAnsi" w:cstheme="minorHAnsi"/>
          <w:sz w:val="22"/>
          <w:szCs w:val="22"/>
        </w:rPr>
      </w:pPr>
      <w:r w:rsidRPr="008C58E0">
        <w:rPr>
          <w:rFonts w:asciiTheme="minorHAnsi" w:hAnsiTheme="minorHAnsi" w:cstheme="minorHAnsi"/>
          <w:sz w:val="22"/>
          <w:szCs w:val="22"/>
        </w:rPr>
        <w:t>The siding will match the house siding.</w:t>
      </w:r>
    </w:p>
    <w:p w14:paraId="0C1EC1BF" w14:textId="617BE68B" w:rsidR="00493819" w:rsidRPr="008C58E0" w:rsidRDefault="00493819" w:rsidP="003351A8">
      <w:pPr>
        <w:pStyle w:val="ListParagraph"/>
        <w:numPr>
          <w:ilvl w:val="0"/>
          <w:numId w:val="29"/>
        </w:numPr>
        <w:spacing w:before="240" w:after="240"/>
        <w:rPr>
          <w:rFonts w:asciiTheme="minorHAnsi" w:hAnsiTheme="minorHAnsi" w:cstheme="minorHAnsi"/>
          <w:sz w:val="22"/>
          <w:szCs w:val="22"/>
        </w:rPr>
      </w:pPr>
      <w:r w:rsidRPr="008C58E0">
        <w:rPr>
          <w:rFonts w:asciiTheme="minorHAnsi" w:hAnsiTheme="minorHAnsi" w:cstheme="minorHAnsi"/>
          <w:sz w:val="22"/>
          <w:szCs w:val="22"/>
        </w:rPr>
        <w:t>The window</w:t>
      </w:r>
      <w:r w:rsidR="00353658" w:rsidRPr="008C58E0">
        <w:rPr>
          <w:rFonts w:asciiTheme="minorHAnsi" w:hAnsiTheme="minorHAnsi" w:cstheme="minorHAnsi"/>
          <w:sz w:val="22"/>
          <w:szCs w:val="22"/>
        </w:rPr>
        <w:t>s</w:t>
      </w:r>
      <w:r w:rsidRPr="008C58E0">
        <w:rPr>
          <w:rFonts w:asciiTheme="minorHAnsi" w:hAnsiTheme="minorHAnsi" w:cstheme="minorHAnsi"/>
          <w:sz w:val="22"/>
          <w:szCs w:val="22"/>
        </w:rPr>
        <w:t xml:space="preserve"> will match as close as possible to other windows in the house.</w:t>
      </w:r>
      <w:r w:rsidR="00353658" w:rsidRPr="008C58E0">
        <w:rPr>
          <w:rFonts w:asciiTheme="minorHAnsi" w:hAnsiTheme="minorHAnsi" w:cstheme="minorHAnsi"/>
          <w:sz w:val="22"/>
          <w:szCs w:val="22"/>
        </w:rPr>
        <w:t xml:space="preserve">  They will be vinyl windows and double pane.  They will contain low-E glass.  The windows on the sides of the room can open and have screens installed.</w:t>
      </w:r>
    </w:p>
    <w:p w14:paraId="58363180" w14:textId="10CCC52A" w:rsidR="00493819" w:rsidRPr="008C58E0" w:rsidRDefault="00493819" w:rsidP="003351A8">
      <w:pPr>
        <w:pStyle w:val="ListParagraph"/>
        <w:numPr>
          <w:ilvl w:val="0"/>
          <w:numId w:val="29"/>
        </w:numPr>
        <w:spacing w:before="240" w:after="240"/>
        <w:rPr>
          <w:rFonts w:asciiTheme="minorHAnsi" w:hAnsiTheme="minorHAnsi" w:cstheme="minorHAnsi"/>
          <w:sz w:val="22"/>
          <w:szCs w:val="22"/>
        </w:rPr>
      </w:pPr>
      <w:r w:rsidRPr="008C58E0">
        <w:rPr>
          <w:rFonts w:asciiTheme="minorHAnsi" w:hAnsiTheme="minorHAnsi" w:cstheme="minorHAnsi"/>
          <w:sz w:val="22"/>
          <w:szCs w:val="22"/>
        </w:rPr>
        <w:t>The outlets and switches will be white.</w:t>
      </w:r>
    </w:p>
    <w:p w14:paraId="1AB49761" w14:textId="7799927A" w:rsidR="00493819" w:rsidRPr="008C58E0" w:rsidRDefault="00493819" w:rsidP="003351A8">
      <w:pPr>
        <w:pStyle w:val="ListParagraph"/>
        <w:numPr>
          <w:ilvl w:val="0"/>
          <w:numId w:val="29"/>
        </w:numPr>
        <w:spacing w:before="240" w:after="240"/>
        <w:rPr>
          <w:rFonts w:asciiTheme="minorHAnsi" w:hAnsiTheme="minorHAnsi" w:cstheme="minorHAnsi"/>
          <w:sz w:val="22"/>
          <w:szCs w:val="22"/>
        </w:rPr>
      </w:pPr>
      <w:r w:rsidRPr="008C58E0">
        <w:rPr>
          <w:rFonts w:asciiTheme="minorHAnsi" w:hAnsiTheme="minorHAnsi" w:cstheme="minorHAnsi"/>
          <w:sz w:val="22"/>
          <w:szCs w:val="22"/>
        </w:rPr>
        <w:t>The double doors in the room will be pock doors and contain a dead bolt and safety windows.</w:t>
      </w:r>
    </w:p>
    <w:p w14:paraId="01E4A50E" w14:textId="77777777" w:rsidR="00493819" w:rsidRPr="008C58E0" w:rsidRDefault="00493819" w:rsidP="00353658">
      <w:pPr>
        <w:pStyle w:val="ListParagraph"/>
        <w:spacing w:before="240" w:after="240"/>
        <w:ind w:left="1080"/>
        <w:rPr>
          <w:rFonts w:asciiTheme="minorHAnsi" w:hAnsiTheme="minorHAnsi" w:cstheme="minorHAnsi"/>
          <w:sz w:val="22"/>
          <w:szCs w:val="22"/>
        </w:rPr>
      </w:pPr>
    </w:p>
    <w:p w14:paraId="6D0A0412" w14:textId="77777777" w:rsidR="00687081" w:rsidRPr="008C58E0" w:rsidRDefault="00687081" w:rsidP="00687081">
      <w:pPr>
        <w:pStyle w:val="Heading2"/>
        <w:spacing w:before="240"/>
        <w:rPr>
          <w:rFonts w:asciiTheme="minorHAnsi" w:hAnsiTheme="minorHAnsi" w:cstheme="minorHAnsi"/>
          <w:b/>
          <w:bCs/>
          <w:color w:val="auto"/>
        </w:rPr>
      </w:pPr>
      <w:r w:rsidRPr="008C58E0">
        <w:rPr>
          <w:rFonts w:asciiTheme="minorHAnsi" w:hAnsiTheme="minorHAnsi" w:cstheme="minorHAnsi"/>
          <w:b/>
          <w:bCs/>
          <w:color w:val="auto"/>
        </w:rPr>
        <w:t>CONSTRAINTS</w:t>
      </w:r>
    </w:p>
    <w:p w14:paraId="11E68951" w14:textId="77777777" w:rsidR="007E24AA" w:rsidRPr="008C58E0" w:rsidRDefault="007E24AA" w:rsidP="007E24AA">
      <w:pPr>
        <w:spacing w:after="240"/>
        <w:rPr>
          <w:rFonts w:cstheme="minorHAnsi"/>
          <w:i/>
          <w:sz w:val="20"/>
          <w:szCs w:val="20"/>
        </w:rPr>
      </w:pPr>
      <w:r w:rsidRPr="008C58E0">
        <w:rPr>
          <w:rFonts w:cstheme="minorHAnsi"/>
          <w:i/>
          <w:sz w:val="20"/>
          <w:szCs w:val="20"/>
        </w:rPr>
        <w:t>Constraints identify limitations that impact the plans for or management of a project. List known limitations or restrictions for this project.</w:t>
      </w:r>
    </w:p>
    <w:p w14:paraId="089387AE" w14:textId="4C700A34" w:rsidR="00687081" w:rsidRPr="008C58E0" w:rsidRDefault="00353658" w:rsidP="004C1375">
      <w:pPr>
        <w:pStyle w:val="ListParagraph"/>
        <w:numPr>
          <w:ilvl w:val="0"/>
          <w:numId w:val="15"/>
        </w:numPr>
        <w:spacing w:before="240" w:after="240"/>
        <w:rPr>
          <w:rFonts w:asciiTheme="minorHAnsi" w:hAnsiTheme="minorHAnsi" w:cstheme="minorHAnsi"/>
          <w:sz w:val="22"/>
          <w:szCs w:val="22"/>
        </w:rPr>
      </w:pPr>
      <w:r w:rsidRPr="008C58E0">
        <w:rPr>
          <w:rFonts w:asciiTheme="minorHAnsi" w:hAnsiTheme="minorHAnsi" w:cstheme="minorHAnsi"/>
          <w:sz w:val="22"/>
          <w:szCs w:val="22"/>
        </w:rPr>
        <w:t>The roofing materials  - cedar shingles might be cost prohibited.  Before buying, lets price it out.</w:t>
      </w:r>
    </w:p>
    <w:p w14:paraId="2D834631" w14:textId="77777777" w:rsidR="00A96DC1" w:rsidRPr="008C58E0" w:rsidRDefault="00A96DC1" w:rsidP="00A96DC1">
      <w:pPr>
        <w:pStyle w:val="ListParagraph"/>
        <w:spacing w:before="240" w:after="240"/>
        <w:ind w:left="1080"/>
        <w:rPr>
          <w:rFonts w:asciiTheme="minorHAnsi" w:hAnsiTheme="minorHAnsi" w:cstheme="minorHAnsi"/>
          <w:sz w:val="22"/>
          <w:szCs w:val="22"/>
        </w:rPr>
      </w:pPr>
    </w:p>
    <w:p w14:paraId="3C2D53FD" w14:textId="77777777" w:rsidR="002D1819" w:rsidRPr="008C58E0" w:rsidRDefault="002D1819" w:rsidP="002D1819">
      <w:pPr>
        <w:pStyle w:val="Heading2"/>
        <w:spacing w:before="240"/>
        <w:rPr>
          <w:rFonts w:asciiTheme="minorHAnsi" w:hAnsiTheme="minorHAnsi" w:cstheme="minorHAnsi"/>
          <w:b/>
          <w:bCs/>
          <w:color w:val="auto"/>
        </w:rPr>
      </w:pPr>
      <w:r w:rsidRPr="008C58E0">
        <w:rPr>
          <w:rFonts w:asciiTheme="minorHAnsi" w:hAnsiTheme="minorHAnsi" w:cstheme="minorHAnsi"/>
          <w:b/>
          <w:bCs/>
          <w:color w:val="auto"/>
        </w:rPr>
        <w:t>RISKS</w:t>
      </w:r>
    </w:p>
    <w:p w14:paraId="4BF048E5" w14:textId="77777777" w:rsidR="007E24AA" w:rsidRPr="008C58E0" w:rsidRDefault="007E24AA" w:rsidP="007E24AA">
      <w:pPr>
        <w:spacing w:after="240"/>
        <w:rPr>
          <w:rFonts w:cstheme="minorHAnsi"/>
          <w:i/>
          <w:sz w:val="20"/>
          <w:szCs w:val="20"/>
        </w:rPr>
      </w:pPr>
      <w:r w:rsidRPr="008C58E0">
        <w:rPr>
          <w:rFonts w:cstheme="minorHAnsi"/>
          <w:i/>
          <w:sz w:val="20"/>
          <w:szCs w:val="20"/>
        </w:rPr>
        <w:t>Risks are used by the project manager to preplan for events that may occur and the best way to react to the event. List possible events that may occur and positively or negatively impact the achievement of a project outcome.</w:t>
      </w:r>
    </w:p>
    <w:p w14:paraId="28107D6F" w14:textId="565D180A" w:rsidR="002D1819" w:rsidRPr="008C58E0" w:rsidRDefault="00A96DC1" w:rsidP="002D1819">
      <w:pPr>
        <w:pStyle w:val="ListParagraph"/>
        <w:numPr>
          <w:ilvl w:val="0"/>
          <w:numId w:val="15"/>
        </w:numPr>
        <w:spacing w:before="240" w:after="240"/>
        <w:rPr>
          <w:rFonts w:asciiTheme="minorHAnsi" w:hAnsiTheme="minorHAnsi" w:cstheme="minorHAnsi"/>
          <w:sz w:val="22"/>
          <w:szCs w:val="22"/>
        </w:rPr>
      </w:pPr>
      <w:r w:rsidRPr="008C58E0">
        <w:rPr>
          <w:rFonts w:asciiTheme="minorHAnsi" w:hAnsiTheme="minorHAnsi" w:cstheme="minorHAnsi"/>
          <w:sz w:val="22"/>
          <w:szCs w:val="22"/>
        </w:rPr>
        <w:t>Finding contractors in the summer might be cost prohibited.  Consider changing the project start dates to end of summer.</w:t>
      </w:r>
    </w:p>
    <w:p w14:paraId="2AADFDDE" w14:textId="0FD3E3DC" w:rsidR="00837682" w:rsidRPr="008C58E0" w:rsidRDefault="00837682" w:rsidP="002D1819">
      <w:pPr>
        <w:pStyle w:val="ListParagraph"/>
        <w:numPr>
          <w:ilvl w:val="0"/>
          <w:numId w:val="15"/>
        </w:numPr>
        <w:spacing w:before="240" w:after="240"/>
        <w:rPr>
          <w:rFonts w:asciiTheme="minorHAnsi" w:hAnsiTheme="minorHAnsi" w:cstheme="minorHAnsi"/>
          <w:sz w:val="22"/>
          <w:szCs w:val="22"/>
        </w:rPr>
      </w:pPr>
      <w:r w:rsidRPr="008C58E0">
        <w:rPr>
          <w:rFonts w:asciiTheme="minorHAnsi" w:hAnsiTheme="minorHAnsi" w:cstheme="minorHAnsi"/>
          <w:sz w:val="22"/>
          <w:szCs w:val="22"/>
        </w:rPr>
        <w:t>The rising cost of materials might affect the quality of materials or delay the project.</w:t>
      </w:r>
    </w:p>
    <w:p w14:paraId="7D6DB92D" w14:textId="77777777" w:rsidR="00E34CDE" w:rsidRPr="008C58E0" w:rsidRDefault="00E34CDE" w:rsidP="00E34CDE">
      <w:pPr>
        <w:pStyle w:val="ListParagraph"/>
        <w:numPr>
          <w:ilvl w:val="0"/>
          <w:numId w:val="15"/>
        </w:numPr>
        <w:spacing w:before="240" w:after="240"/>
        <w:rPr>
          <w:rFonts w:asciiTheme="minorHAnsi" w:hAnsiTheme="minorHAnsi" w:cstheme="minorHAnsi"/>
          <w:sz w:val="22"/>
          <w:szCs w:val="22"/>
        </w:rPr>
      </w:pPr>
      <w:r w:rsidRPr="008C58E0">
        <w:rPr>
          <w:rFonts w:asciiTheme="minorHAnsi" w:hAnsiTheme="minorHAnsi" w:cstheme="minorHAnsi"/>
          <w:sz w:val="22"/>
          <w:szCs w:val="22"/>
        </w:rPr>
        <w:lastRenderedPageBreak/>
        <w:t>The Home Owners Association (HOA) might not approve the design.</w:t>
      </w:r>
    </w:p>
    <w:p w14:paraId="7565F7AB" w14:textId="77777777" w:rsidR="00E34CDE" w:rsidRPr="008C58E0" w:rsidRDefault="00E34CDE" w:rsidP="00E34CDE">
      <w:pPr>
        <w:pStyle w:val="ListParagraph"/>
        <w:numPr>
          <w:ilvl w:val="0"/>
          <w:numId w:val="15"/>
        </w:numPr>
        <w:spacing w:before="240" w:after="240"/>
        <w:rPr>
          <w:rFonts w:asciiTheme="minorHAnsi" w:hAnsiTheme="minorHAnsi" w:cstheme="minorHAnsi"/>
          <w:sz w:val="22"/>
          <w:szCs w:val="22"/>
        </w:rPr>
      </w:pPr>
      <w:r w:rsidRPr="008C58E0">
        <w:rPr>
          <w:rFonts w:asciiTheme="minorHAnsi" w:hAnsiTheme="minorHAnsi" w:cstheme="minorHAnsi"/>
          <w:sz w:val="22"/>
          <w:szCs w:val="22"/>
        </w:rPr>
        <w:t>There may be wires, pipes or septic system under new floor.</w:t>
      </w:r>
    </w:p>
    <w:p w14:paraId="4ED9325B" w14:textId="77777777" w:rsidR="00E34CDE" w:rsidRPr="008C58E0" w:rsidRDefault="00E34CDE" w:rsidP="00E34CDE">
      <w:pPr>
        <w:spacing w:before="240" w:after="240"/>
        <w:ind w:left="720"/>
        <w:rPr>
          <w:rFonts w:cstheme="minorHAnsi"/>
        </w:rPr>
      </w:pPr>
    </w:p>
    <w:p w14:paraId="43EC1E02" w14:textId="2C5FCFEC" w:rsidR="00F45C30" w:rsidRPr="008C58E0" w:rsidRDefault="58C22323" w:rsidP="58C22323">
      <w:pPr>
        <w:pStyle w:val="Heading2"/>
        <w:rPr>
          <w:rFonts w:asciiTheme="minorHAnsi" w:hAnsiTheme="minorHAnsi" w:cstheme="minorHAnsi"/>
          <w:b/>
          <w:bCs/>
          <w:color w:val="auto"/>
        </w:rPr>
      </w:pPr>
      <w:r w:rsidRPr="008C58E0">
        <w:rPr>
          <w:rFonts w:asciiTheme="minorHAnsi" w:hAnsiTheme="minorHAnsi" w:cstheme="minorHAnsi"/>
          <w:b/>
          <w:bCs/>
          <w:color w:val="auto"/>
        </w:rPr>
        <w:t>HIGH-LEVEL RISK</w:t>
      </w:r>
      <w:r w:rsidR="002D1819" w:rsidRPr="008C58E0">
        <w:rPr>
          <w:rFonts w:asciiTheme="minorHAnsi" w:hAnsiTheme="minorHAnsi" w:cstheme="minorHAnsi"/>
          <w:b/>
          <w:bCs/>
          <w:color w:val="auto"/>
        </w:rPr>
        <w:t xml:space="preserve"> TOLERANCE</w:t>
      </w:r>
    </w:p>
    <w:p w14:paraId="073A139D" w14:textId="2B83CCF6" w:rsidR="005425D2" w:rsidRPr="008C58E0" w:rsidRDefault="00B928DE" w:rsidP="005425D2">
      <w:pPr>
        <w:rPr>
          <w:rFonts w:cstheme="minorHAnsi"/>
          <w:sz w:val="20"/>
          <w:szCs w:val="20"/>
        </w:rPr>
      </w:pPr>
      <w:r w:rsidRPr="008C58E0">
        <w:rPr>
          <w:rFonts w:cstheme="minorHAnsi"/>
          <w:i/>
          <w:sz w:val="20"/>
          <w:szCs w:val="20"/>
        </w:rPr>
        <w:t xml:space="preserve">As changes occur during a project, this guides a project manager when determining options available to address a change. </w:t>
      </w:r>
      <w:r w:rsidR="005425D2" w:rsidRPr="008C58E0">
        <w:rPr>
          <w:rFonts w:cstheme="minorHAnsi"/>
          <w:i/>
          <w:sz w:val="20"/>
          <w:szCs w:val="20"/>
        </w:rPr>
        <w:t>Place an X in the risk tolerance column match</w:t>
      </w:r>
      <w:r w:rsidR="002D1819" w:rsidRPr="008C58E0">
        <w:rPr>
          <w:rFonts w:cstheme="minorHAnsi"/>
          <w:i/>
          <w:sz w:val="20"/>
          <w:szCs w:val="20"/>
        </w:rPr>
        <w:t>ing</w:t>
      </w:r>
      <w:r w:rsidR="005425D2" w:rsidRPr="008C58E0">
        <w:rPr>
          <w:rFonts w:cstheme="minorHAnsi"/>
          <w:i/>
          <w:sz w:val="20"/>
          <w:szCs w:val="20"/>
        </w:rPr>
        <w:t xml:space="preserve"> the </w:t>
      </w:r>
      <w:r w:rsidR="00BA34E2" w:rsidRPr="008C58E0">
        <w:rPr>
          <w:rFonts w:cstheme="minorHAnsi"/>
          <w:i/>
          <w:sz w:val="20"/>
          <w:szCs w:val="20"/>
        </w:rPr>
        <w:t>Project S</w:t>
      </w:r>
      <w:r w:rsidR="005425D2" w:rsidRPr="008C58E0">
        <w:rPr>
          <w:rFonts w:cstheme="minorHAnsi"/>
          <w:i/>
          <w:sz w:val="20"/>
          <w:szCs w:val="20"/>
        </w:rPr>
        <w:t xml:space="preserve">ponsor tolerance level for </w:t>
      </w:r>
      <w:r w:rsidR="002D1819" w:rsidRPr="008C58E0">
        <w:rPr>
          <w:rFonts w:cstheme="minorHAnsi"/>
          <w:i/>
          <w:sz w:val="20"/>
          <w:szCs w:val="20"/>
        </w:rPr>
        <w:t xml:space="preserve">each listed </w:t>
      </w:r>
      <w:r w:rsidR="005425D2" w:rsidRPr="008C58E0">
        <w:rPr>
          <w:rFonts w:cstheme="minorHAnsi"/>
          <w:i/>
          <w:sz w:val="20"/>
          <w:szCs w:val="20"/>
        </w:rPr>
        <w:t>objective.</w:t>
      </w:r>
    </w:p>
    <w:tbl>
      <w:tblPr>
        <w:tblStyle w:val="TableGrid"/>
        <w:tblW w:w="0" w:type="auto"/>
        <w:tblLook w:val="04A0" w:firstRow="1" w:lastRow="0" w:firstColumn="1" w:lastColumn="0" w:noHBand="0" w:noVBand="1"/>
      </w:tblPr>
      <w:tblGrid>
        <w:gridCol w:w="2364"/>
        <w:gridCol w:w="2328"/>
        <w:gridCol w:w="2329"/>
        <w:gridCol w:w="2329"/>
      </w:tblGrid>
      <w:tr w:rsidR="005425D2" w:rsidRPr="008C58E0" w14:paraId="2BD81960" w14:textId="77777777" w:rsidTr="004C1375">
        <w:tc>
          <w:tcPr>
            <w:tcW w:w="2364" w:type="dxa"/>
            <w:shd w:val="clear" w:color="auto" w:fill="B2B4B3"/>
            <w:vAlign w:val="center"/>
          </w:tcPr>
          <w:p w14:paraId="6510F2A9" w14:textId="77777777" w:rsidR="005425D2" w:rsidRPr="008C58E0" w:rsidRDefault="005425D2" w:rsidP="000C1211">
            <w:pPr>
              <w:jc w:val="center"/>
              <w:rPr>
                <w:rFonts w:cstheme="minorHAnsi"/>
              </w:rPr>
            </w:pPr>
            <w:bookmarkStart w:id="4" w:name="_Hlk17370068"/>
            <w:r w:rsidRPr="008C58E0">
              <w:rPr>
                <w:rFonts w:cstheme="minorHAnsi"/>
              </w:rPr>
              <w:t>Objective</w:t>
            </w:r>
          </w:p>
        </w:tc>
        <w:tc>
          <w:tcPr>
            <w:tcW w:w="2328" w:type="dxa"/>
            <w:shd w:val="clear" w:color="auto" w:fill="B2B4B3"/>
            <w:vAlign w:val="center"/>
          </w:tcPr>
          <w:p w14:paraId="2970828B" w14:textId="77777777" w:rsidR="005425D2" w:rsidRPr="008C58E0" w:rsidRDefault="005425D2" w:rsidP="000C1211">
            <w:pPr>
              <w:jc w:val="center"/>
              <w:rPr>
                <w:rFonts w:cstheme="minorHAnsi"/>
              </w:rPr>
            </w:pPr>
            <w:r w:rsidRPr="008C58E0">
              <w:rPr>
                <w:rFonts w:cstheme="minorHAnsi"/>
              </w:rPr>
              <w:t>No Tolerance</w:t>
            </w:r>
          </w:p>
        </w:tc>
        <w:tc>
          <w:tcPr>
            <w:tcW w:w="2329" w:type="dxa"/>
            <w:shd w:val="clear" w:color="auto" w:fill="B2B4B3"/>
            <w:vAlign w:val="center"/>
          </w:tcPr>
          <w:p w14:paraId="0C8A61C0" w14:textId="77777777" w:rsidR="005425D2" w:rsidRPr="008C58E0" w:rsidRDefault="005425D2" w:rsidP="000C1211">
            <w:pPr>
              <w:jc w:val="center"/>
              <w:rPr>
                <w:rFonts w:cstheme="minorHAnsi"/>
              </w:rPr>
            </w:pPr>
            <w:r w:rsidRPr="008C58E0">
              <w:rPr>
                <w:rFonts w:cstheme="minorHAnsi"/>
              </w:rPr>
              <w:t>Some Tolerance</w:t>
            </w:r>
          </w:p>
        </w:tc>
        <w:tc>
          <w:tcPr>
            <w:tcW w:w="2329" w:type="dxa"/>
            <w:shd w:val="clear" w:color="auto" w:fill="B2B4B3"/>
            <w:vAlign w:val="center"/>
          </w:tcPr>
          <w:p w14:paraId="173049C9" w14:textId="77777777" w:rsidR="005425D2" w:rsidRPr="008C58E0" w:rsidRDefault="005425D2" w:rsidP="000C1211">
            <w:pPr>
              <w:jc w:val="center"/>
              <w:rPr>
                <w:rFonts w:cstheme="minorHAnsi"/>
              </w:rPr>
            </w:pPr>
            <w:r w:rsidRPr="008C58E0">
              <w:rPr>
                <w:rFonts w:cstheme="minorHAnsi"/>
              </w:rPr>
              <w:t>High Tolerance</w:t>
            </w:r>
          </w:p>
        </w:tc>
      </w:tr>
      <w:tr w:rsidR="005425D2" w:rsidRPr="008C58E0" w14:paraId="57EA3EE1" w14:textId="77777777" w:rsidTr="004C1375">
        <w:tc>
          <w:tcPr>
            <w:tcW w:w="2364" w:type="dxa"/>
            <w:shd w:val="clear" w:color="auto" w:fill="B2B4B3"/>
            <w:vAlign w:val="center"/>
          </w:tcPr>
          <w:p w14:paraId="20D9EEC7" w14:textId="77777777" w:rsidR="005425D2" w:rsidRPr="008C58E0" w:rsidRDefault="005425D2" w:rsidP="000C1211">
            <w:pPr>
              <w:rPr>
                <w:rFonts w:cstheme="minorHAnsi"/>
              </w:rPr>
            </w:pPr>
            <w:r w:rsidRPr="008C58E0">
              <w:rPr>
                <w:rFonts w:cstheme="minorHAnsi"/>
              </w:rPr>
              <w:t>Schedule</w:t>
            </w:r>
          </w:p>
        </w:tc>
        <w:tc>
          <w:tcPr>
            <w:tcW w:w="2328" w:type="dxa"/>
          </w:tcPr>
          <w:p w14:paraId="45FB0818" w14:textId="77777777" w:rsidR="005425D2" w:rsidRPr="008C58E0" w:rsidRDefault="005425D2" w:rsidP="000C1211">
            <w:pPr>
              <w:jc w:val="center"/>
              <w:rPr>
                <w:rFonts w:cstheme="minorHAnsi"/>
              </w:rPr>
            </w:pPr>
          </w:p>
        </w:tc>
        <w:tc>
          <w:tcPr>
            <w:tcW w:w="2329" w:type="dxa"/>
          </w:tcPr>
          <w:p w14:paraId="049F31CB" w14:textId="52782C80" w:rsidR="005425D2" w:rsidRPr="008C58E0" w:rsidRDefault="005425D2" w:rsidP="000C1211">
            <w:pPr>
              <w:jc w:val="center"/>
              <w:rPr>
                <w:rFonts w:cstheme="minorHAnsi"/>
              </w:rPr>
            </w:pPr>
          </w:p>
        </w:tc>
        <w:tc>
          <w:tcPr>
            <w:tcW w:w="2329" w:type="dxa"/>
          </w:tcPr>
          <w:p w14:paraId="53128261" w14:textId="474C3ACA" w:rsidR="005425D2" w:rsidRPr="008C58E0" w:rsidRDefault="00A96DC1" w:rsidP="000C1211">
            <w:pPr>
              <w:jc w:val="center"/>
              <w:rPr>
                <w:rFonts w:cstheme="minorHAnsi"/>
              </w:rPr>
            </w:pPr>
            <w:r w:rsidRPr="008C58E0">
              <w:rPr>
                <w:rFonts w:cstheme="minorHAnsi"/>
              </w:rPr>
              <w:t>X</w:t>
            </w:r>
          </w:p>
        </w:tc>
      </w:tr>
      <w:tr w:rsidR="005425D2" w:rsidRPr="008C58E0" w14:paraId="511EBE65" w14:textId="77777777" w:rsidTr="004C1375">
        <w:tc>
          <w:tcPr>
            <w:tcW w:w="2364" w:type="dxa"/>
            <w:shd w:val="clear" w:color="auto" w:fill="B2B4B3"/>
            <w:vAlign w:val="center"/>
          </w:tcPr>
          <w:p w14:paraId="7584723A" w14:textId="77777777" w:rsidR="005425D2" w:rsidRPr="008C58E0" w:rsidRDefault="005425D2" w:rsidP="000C1211">
            <w:pPr>
              <w:rPr>
                <w:rFonts w:cstheme="minorHAnsi"/>
              </w:rPr>
            </w:pPr>
            <w:r w:rsidRPr="008C58E0">
              <w:rPr>
                <w:rFonts w:cstheme="minorHAnsi"/>
              </w:rPr>
              <w:t>Budget</w:t>
            </w:r>
          </w:p>
        </w:tc>
        <w:tc>
          <w:tcPr>
            <w:tcW w:w="2328" w:type="dxa"/>
          </w:tcPr>
          <w:p w14:paraId="62486C05" w14:textId="05BD3885" w:rsidR="005425D2" w:rsidRPr="008C58E0" w:rsidRDefault="005425D2" w:rsidP="000C1211">
            <w:pPr>
              <w:jc w:val="center"/>
              <w:rPr>
                <w:rFonts w:cstheme="minorHAnsi"/>
              </w:rPr>
            </w:pPr>
          </w:p>
        </w:tc>
        <w:tc>
          <w:tcPr>
            <w:tcW w:w="2329" w:type="dxa"/>
          </w:tcPr>
          <w:p w14:paraId="4101652C" w14:textId="67501186" w:rsidR="005425D2" w:rsidRPr="008C58E0" w:rsidRDefault="00A96DC1" w:rsidP="000C1211">
            <w:pPr>
              <w:jc w:val="center"/>
              <w:rPr>
                <w:rFonts w:cstheme="minorHAnsi"/>
              </w:rPr>
            </w:pPr>
            <w:r w:rsidRPr="008C58E0">
              <w:rPr>
                <w:rFonts w:cstheme="minorHAnsi"/>
              </w:rPr>
              <w:t>X</w:t>
            </w:r>
          </w:p>
        </w:tc>
        <w:tc>
          <w:tcPr>
            <w:tcW w:w="2329" w:type="dxa"/>
          </w:tcPr>
          <w:p w14:paraId="4B99056E" w14:textId="77777777" w:rsidR="005425D2" w:rsidRPr="008C58E0" w:rsidRDefault="005425D2" w:rsidP="000C1211">
            <w:pPr>
              <w:jc w:val="center"/>
              <w:rPr>
                <w:rFonts w:cstheme="minorHAnsi"/>
              </w:rPr>
            </w:pPr>
          </w:p>
        </w:tc>
      </w:tr>
      <w:tr w:rsidR="005425D2" w:rsidRPr="008C58E0" w14:paraId="74FC54B8" w14:textId="77777777" w:rsidTr="004C1375">
        <w:tc>
          <w:tcPr>
            <w:tcW w:w="2364" w:type="dxa"/>
            <w:shd w:val="clear" w:color="auto" w:fill="B2B4B3"/>
            <w:vAlign w:val="center"/>
          </w:tcPr>
          <w:p w14:paraId="6EDC0A53" w14:textId="77777777" w:rsidR="005425D2" w:rsidRPr="008C58E0" w:rsidRDefault="005425D2" w:rsidP="000C1211">
            <w:pPr>
              <w:rPr>
                <w:rFonts w:cstheme="minorHAnsi"/>
              </w:rPr>
            </w:pPr>
            <w:r w:rsidRPr="008C58E0">
              <w:rPr>
                <w:rFonts w:cstheme="minorHAnsi"/>
              </w:rPr>
              <w:t>Performance – Quality</w:t>
            </w:r>
          </w:p>
        </w:tc>
        <w:tc>
          <w:tcPr>
            <w:tcW w:w="2328" w:type="dxa"/>
          </w:tcPr>
          <w:p w14:paraId="1299C43A" w14:textId="472DFCF0" w:rsidR="005425D2" w:rsidRPr="008C58E0" w:rsidRDefault="00A96DC1" w:rsidP="000C1211">
            <w:pPr>
              <w:jc w:val="center"/>
              <w:rPr>
                <w:rFonts w:cstheme="minorHAnsi"/>
              </w:rPr>
            </w:pPr>
            <w:r w:rsidRPr="008C58E0">
              <w:rPr>
                <w:rFonts w:cstheme="minorHAnsi"/>
              </w:rPr>
              <w:t>X</w:t>
            </w:r>
          </w:p>
        </w:tc>
        <w:tc>
          <w:tcPr>
            <w:tcW w:w="2329" w:type="dxa"/>
          </w:tcPr>
          <w:p w14:paraId="4DDBEF00" w14:textId="4A4D6CFC" w:rsidR="005425D2" w:rsidRPr="008C58E0" w:rsidRDefault="005425D2" w:rsidP="000C1211">
            <w:pPr>
              <w:jc w:val="center"/>
              <w:rPr>
                <w:rFonts w:cstheme="minorHAnsi"/>
              </w:rPr>
            </w:pPr>
          </w:p>
        </w:tc>
        <w:tc>
          <w:tcPr>
            <w:tcW w:w="2329" w:type="dxa"/>
          </w:tcPr>
          <w:p w14:paraId="3461D779" w14:textId="77777777" w:rsidR="005425D2" w:rsidRPr="008C58E0" w:rsidRDefault="005425D2" w:rsidP="000C1211">
            <w:pPr>
              <w:jc w:val="center"/>
              <w:rPr>
                <w:rFonts w:cstheme="minorHAnsi"/>
              </w:rPr>
            </w:pPr>
          </w:p>
        </w:tc>
      </w:tr>
      <w:tr w:rsidR="005425D2" w:rsidRPr="008C58E0" w14:paraId="37AA4A58" w14:textId="77777777" w:rsidTr="004C1375">
        <w:tc>
          <w:tcPr>
            <w:tcW w:w="2364" w:type="dxa"/>
            <w:shd w:val="clear" w:color="auto" w:fill="B2B4B3"/>
            <w:vAlign w:val="center"/>
          </w:tcPr>
          <w:p w14:paraId="47DF234E" w14:textId="411F5393" w:rsidR="005425D2" w:rsidRPr="008C58E0" w:rsidRDefault="005425D2" w:rsidP="000C1211">
            <w:pPr>
              <w:rPr>
                <w:rFonts w:cstheme="minorHAnsi"/>
              </w:rPr>
            </w:pPr>
            <w:r w:rsidRPr="008C58E0">
              <w:rPr>
                <w:rFonts w:cstheme="minorHAnsi"/>
              </w:rPr>
              <w:t>Performance</w:t>
            </w:r>
            <w:r w:rsidR="00403D80" w:rsidRPr="008C58E0">
              <w:rPr>
                <w:rFonts w:cstheme="minorHAnsi"/>
              </w:rPr>
              <w:t xml:space="preserve"> – Scope </w:t>
            </w:r>
          </w:p>
        </w:tc>
        <w:tc>
          <w:tcPr>
            <w:tcW w:w="2328" w:type="dxa"/>
          </w:tcPr>
          <w:p w14:paraId="3CF2D8B6" w14:textId="77777777" w:rsidR="005425D2" w:rsidRPr="008C58E0" w:rsidRDefault="005425D2" w:rsidP="000C1211">
            <w:pPr>
              <w:jc w:val="center"/>
              <w:rPr>
                <w:rFonts w:cstheme="minorHAnsi"/>
              </w:rPr>
            </w:pPr>
          </w:p>
        </w:tc>
        <w:tc>
          <w:tcPr>
            <w:tcW w:w="2329" w:type="dxa"/>
          </w:tcPr>
          <w:p w14:paraId="0FB78278" w14:textId="5F75DA80" w:rsidR="005425D2" w:rsidRPr="008C58E0" w:rsidRDefault="00A96DC1" w:rsidP="000C1211">
            <w:pPr>
              <w:jc w:val="center"/>
              <w:rPr>
                <w:rFonts w:cstheme="minorHAnsi"/>
              </w:rPr>
            </w:pPr>
            <w:r w:rsidRPr="008C58E0">
              <w:rPr>
                <w:rFonts w:cstheme="minorHAnsi"/>
              </w:rPr>
              <w:t>X</w:t>
            </w:r>
          </w:p>
        </w:tc>
        <w:tc>
          <w:tcPr>
            <w:tcW w:w="2329" w:type="dxa"/>
          </w:tcPr>
          <w:p w14:paraId="1FC39945" w14:textId="77777777" w:rsidR="005425D2" w:rsidRPr="008C58E0" w:rsidRDefault="005425D2" w:rsidP="000C1211">
            <w:pPr>
              <w:jc w:val="center"/>
              <w:rPr>
                <w:rFonts w:cstheme="minorHAnsi"/>
              </w:rPr>
            </w:pPr>
          </w:p>
        </w:tc>
      </w:tr>
    </w:tbl>
    <w:p w14:paraId="5C4A1B71" w14:textId="00EE69A5" w:rsidR="0055768E" w:rsidRPr="008C58E0" w:rsidRDefault="0055768E" w:rsidP="0055768E">
      <w:pPr>
        <w:pStyle w:val="Heading1"/>
        <w:spacing w:before="480" w:after="240"/>
        <w:rPr>
          <w:rFonts w:asciiTheme="minorHAnsi" w:hAnsiTheme="minorHAnsi" w:cstheme="minorHAnsi"/>
          <w:b/>
          <w:color w:val="001978"/>
          <w:sz w:val="30"/>
          <w:szCs w:val="30"/>
        </w:rPr>
      </w:pPr>
      <w:bookmarkStart w:id="5" w:name="_Toc17964623"/>
      <w:bookmarkEnd w:id="4"/>
      <w:r w:rsidRPr="008C58E0">
        <w:rPr>
          <w:rFonts w:asciiTheme="minorHAnsi" w:hAnsiTheme="minorHAnsi" w:cstheme="minorHAnsi"/>
          <w:b/>
          <w:color w:val="001978"/>
          <w:sz w:val="30"/>
          <w:szCs w:val="30"/>
        </w:rPr>
        <w:t>Project Schedule</w:t>
      </w:r>
      <w:bookmarkEnd w:id="5"/>
    </w:p>
    <w:p w14:paraId="440F6F27" w14:textId="77777777" w:rsidR="0055768E" w:rsidRPr="008C58E0" w:rsidRDefault="0055768E" w:rsidP="0055768E">
      <w:pPr>
        <w:pStyle w:val="Heading2"/>
        <w:rPr>
          <w:rFonts w:asciiTheme="minorHAnsi" w:hAnsiTheme="minorHAnsi" w:cstheme="minorHAnsi"/>
          <w:b/>
          <w:color w:val="auto"/>
        </w:rPr>
      </w:pPr>
      <w:r w:rsidRPr="008C58E0">
        <w:rPr>
          <w:rFonts w:asciiTheme="minorHAnsi" w:hAnsiTheme="minorHAnsi" w:cstheme="minorHAnsi"/>
          <w:b/>
          <w:color w:val="auto"/>
        </w:rPr>
        <w:t>PRELIMINARY MILESTONE LIST</w:t>
      </w:r>
    </w:p>
    <w:p w14:paraId="4FA63521" w14:textId="4110C682" w:rsidR="0055768E" w:rsidRPr="008C58E0" w:rsidRDefault="007E24AA" w:rsidP="007E24AA">
      <w:pPr>
        <w:spacing w:after="240"/>
        <w:rPr>
          <w:rFonts w:cstheme="minorHAnsi"/>
          <w:i/>
          <w:iCs/>
          <w:sz w:val="20"/>
          <w:szCs w:val="20"/>
        </w:rPr>
      </w:pPr>
      <w:r w:rsidRPr="008C58E0">
        <w:rPr>
          <w:rFonts w:cstheme="minorHAnsi"/>
          <w:i/>
          <w:sz w:val="20"/>
          <w:szCs w:val="20"/>
        </w:rPr>
        <w:t xml:space="preserve">A milestone is a high-level goal used to measure whether project progress toward the target implementation date is on or off track. List major project milestones and target completion dates for each in the table below. </w:t>
      </w:r>
      <w:r w:rsidR="72956E46" w:rsidRPr="008C58E0">
        <w:rPr>
          <w:rFonts w:cstheme="minorHAnsi"/>
          <w:i/>
          <w:iCs/>
          <w:sz w:val="20"/>
          <w:szCs w:val="20"/>
        </w:rPr>
        <w:t xml:space="preserve">These milestones are estimates only and are subject to revision as business, functional, and technical requirements are completely defined during the project.      </w:t>
      </w:r>
    </w:p>
    <w:tbl>
      <w:tblPr>
        <w:tblStyle w:val="TableGrid"/>
        <w:tblW w:w="0" w:type="auto"/>
        <w:tblLook w:val="04A0" w:firstRow="1" w:lastRow="0" w:firstColumn="1" w:lastColumn="0" w:noHBand="0" w:noVBand="1"/>
      </w:tblPr>
      <w:tblGrid>
        <w:gridCol w:w="7915"/>
        <w:gridCol w:w="1435"/>
      </w:tblGrid>
      <w:tr w:rsidR="0055768E" w:rsidRPr="008C58E0" w14:paraId="3E77826C" w14:textId="77777777" w:rsidTr="0041183C">
        <w:trPr>
          <w:tblHeader/>
        </w:trPr>
        <w:tc>
          <w:tcPr>
            <w:tcW w:w="7915" w:type="dxa"/>
            <w:shd w:val="clear" w:color="auto" w:fill="B2B4B3"/>
            <w:vAlign w:val="center"/>
          </w:tcPr>
          <w:p w14:paraId="24421DF3" w14:textId="77777777" w:rsidR="0055768E" w:rsidRPr="008C58E0" w:rsidRDefault="0055768E" w:rsidP="000C1211">
            <w:pPr>
              <w:jc w:val="center"/>
              <w:rPr>
                <w:rFonts w:cstheme="minorHAnsi"/>
              </w:rPr>
            </w:pPr>
            <w:r w:rsidRPr="008C58E0">
              <w:rPr>
                <w:rFonts w:cstheme="minorHAnsi"/>
              </w:rPr>
              <w:t>Milestone</w:t>
            </w:r>
          </w:p>
        </w:tc>
        <w:tc>
          <w:tcPr>
            <w:tcW w:w="1435" w:type="dxa"/>
            <w:shd w:val="clear" w:color="auto" w:fill="B2B4B3"/>
            <w:vAlign w:val="center"/>
          </w:tcPr>
          <w:p w14:paraId="17124F7E" w14:textId="77777777" w:rsidR="0055768E" w:rsidRPr="008C58E0" w:rsidRDefault="0055768E" w:rsidP="000C1211">
            <w:pPr>
              <w:jc w:val="center"/>
              <w:rPr>
                <w:rFonts w:cstheme="minorHAnsi"/>
              </w:rPr>
            </w:pPr>
            <w:r w:rsidRPr="008C58E0">
              <w:rPr>
                <w:rFonts w:cstheme="minorHAnsi"/>
              </w:rPr>
              <w:t xml:space="preserve">Estimated Completion </w:t>
            </w:r>
            <w:r w:rsidRPr="008C58E0">
              <w:rPr>
                <w:rFonts w:cstheme="minorHAnsi"/>
                <w:sz w:val="18"/>
                <w:szCs w:val="18"/>
              </w:rPr>
              <w:t>(mm/yy)</w:t>
            </w:r>
          </w:p>
        </w:tc>
      </w:tr>
      <w:tr w:rsidR="0041183C" w:rsidRPr="008C58E0" w14:paraId="10FCEBD1" w14:textId="77777777" w:rsidTr="0041183C">
        <w:tc>
          <w:tcPr>
            <w:tcW w:w="7915" w:type="dxa"/>
          </w:tcPr>
          <w:p w14:paraId="3DA4B34B" w14:textId="11227182" w:rsidR="0041183C" w:rsidRPr="008C58E0" w:rsidRDefault="0041183C" w:rsidP="000C1211">
            <w:pPr>
              <w:rPr>
                <w:rFonts w:cstheme="minorHAnsi"/>
              </w:rPr>
            </w:pPr>
            <w:r w:rsidRPr="008C58E0">
              <w:rPr>
                <w:rFonts w:cstheme="minorHAnsi"/>
              </w:rPr>
              <w:t>Meet with Architect for building plans</w:t>
            </w:r>
          </w:p>
        </w:tc>
        <w:tc>
          <w:tcPr>
            <w:tcW w:w="1435" w:type="dxa"/>
          </w:tcPr>
          <w:p w14:paraId="727F195D" w14:textId="6A3D81EC" w:rsidR="0041183C" w:rsidRPr="008C58E0" w:rsidRDefault="00B06BD1" w:rsidP="000C1211">
            <w:pPr>
              <w:rPr>
                <w:rFonts w:cstheme="minorHAnsi"/>
              </w:rPr>
            </w:pPr>
            <w:r w:rsidRPr="008C58E0">
              <w:rPr>
                <w:rFonts w:cstheme="minorHAnsi"/>
              </w:rPr>
              <w:t>6</w:t>
            </w:r>
            <w:r w:rsidR="0041183C" w:rsidRPr="008C58E0">
              <w:rPr>
                <w:rFonts w:cstheme="minorHAnsi"/>
              </w:rPr>
              <w:t>/22</w:t>
            </w:r>
          </w:p>
        </w:tc>
      </w:tr>
      <w:tr w:rsidR="0041183C" w:rsidRPr="008C58E0" w14:paraId="65E6AEF5" w14:textId="77777777" w:rsidTr="0041183C">
        <w:tc>
          <w:tcPr>
            <w:tcW w:w="7915" w:type="dxa"/>
          </w:tcPr>
          <w:p w14:paraId="549DBB1D" w14:textId="755867F8" w:rsidR="0041183C" w:rsidRPr="008C58E0" w:rsidRDefault="0041183C" w:rsidP="000C1211">
            <w:pPr>
              <w:rPr>
                <w:rFonts w:cstheme="minorHAnsi"/>
              </w:rPr>
            </w:pPr>
            <w:r w:rsidRPr="008C58E0">
              <w:rPr>
                <w:rFonts w:cstheme="minorHAnsi"/>
              </w:rPr>
              <w:t>Architect creat</w:t>
            </w:r>
            <w:r w:rsidR="00240616" w:rsidRPr="008C58E0">
              <w:rPr>
                <w:rFonts w:cstheme="minorHAnsi"/>
              </w:rPr>
              <w:t>e</w:t>
            </w:r>
            <w:r w:rsidRPr="008C58E0">
              <w:rPr>
                <w:rFonts w:cstheme="minorHAnsi"/>
              </w:rPr>
              <w:t>s plans and</w:t>
            </w:r>
            <w:r w:rsidR="00240616" w:rsidRPr="008C58E0">
              <w:rPr>
                <w:rFonts w:cstheme="minorHAnsi"/>
              </w:rPr>
              <w:t xml:space="preserve"> are</w:t>
            </w:r>
            <w:r w:rsidRPr="008C58E0">
              <w:rPr>
                <w:rFonts w:cstheme="minorHAnsi"/>
              </w:rPr>
              <w:t xml:space="preserve"> verified by project sponsor</w:t>
            </w:r>
          </w:p>
        </w:tc>
        <w:tc>
          <w:tcPr>
            <w:tcW w:w="1435" w:type="dxa"/>
          </w:tcPr>
          <w:p w14:paraId="422022DF" w14:textId="381B3D43" w:rsidR="0041183C" w:rsidRPr="008C58E0" w:rsidRDefault="00B06BD1" w:rsidP="000C1211">
            <w:pPr>
              <w:rPr>
                <w:rFonts w:cstheme="minorHAnsi"/>
              </w:rPr>
            </w:pPr>
            <w:r w:rsidRPr="008C58E0">
              <w:rPr>
                <w:rFonts w:cstheme="minorHAnsi"/>
              </w:rPr>
              <w:t>6</w:t>
            </w:r>
            <w:r w:rsidR="0041183C" w:rsidRPr="008C58E0">
              <w:rPr>
                <w:rFonts w:cstheme="minorHAnsi"/>
              </w:rPr>
              <w:t>/22</w:t>
            </w:r>
          </w:p>
        </w:tc>
      </w:tr>
      <w:tr w:rsidR="0041183C" w:rsidRPr="008C58E0" w14:paraId="0A45E32D" w14:textId="77777777" w:rsidTr="0041183C">
        <w:tc>
          <w:tcPr>
            <w:tcW w:w="7915" w:type="dxa"/>
          </w:tcPr>
          <w:p w14:paraId="3B743EC6" w14:textId="0B43A8B8" w:rsidR="0041183C" w:rsidRPr="008C58E0" w:rsidRDefault="0041183C" w:rsidP="000C1211">
            <w:pPr>
              <w:rPr>
                <w:rFonts w:cstheme="minorHAnsi"/>
              </w:rPr>
            </w:pPr>
            <w:r w:rsidRPr="008C58E0">
              <w:rPr>
                <w:rFonts w:cstheme="minorHAnsi"/>
              </w:rPr>
              <w:t>Plans presented to Homeowners association</w:t>
            </w:r>
          </w:p>
        </w:tc>
        <w:tc>
          <w:tcPr>
            <w:tcW w:w="1435" w:type="dxa"/>
          </w:tcPr>
          <w:p w14:paraId="75990446" w14:textId="02248C5B" w:rsidR="0041183C" w:rsidRPr="008C58E0" w:rsidRDefault="00B06BD1" w:rsidP="000C1211">
            <w:pPr>
              <w:rPr>
                <w:rFonts w:cstheme="minorHAnsi"/>
              </w:rPr>
            </w:pPr>
            <w:r w:rsidRPr="008C58E0">
              <w:rPr>
                <w:rFonts w:cstheme="minorHAnsi"/>
              </w:rPr>
              <w:t>6</w:t>
            </w:r>
            <w:r w:rsidR="0041183C" w:rsidRPr="008C58E0">
              <w:rPr>
                <w:rFonts w:cstheme="minorHAnsi"/>
              </w:rPr>
              <w:t>/22</w:t>
            </w:r>
          </w:p>
        </w:tc>
      </w:tr>
      <w:tr w:rsidR="0041183C" w:rsidRPr="008C58E0" w14:paraId="3B6E8CBD" w14:textId="77777777" w:rsidTr="0041183C">
        <w:tc>
          <w:tcPr>
            <w:tcW w:w="7915" w:type="dxa"/>
          </w:tcPr>
          <w:p w14:paraId="39FED245" w14:textId="5E90B5AE" w:rsidR="0041183C" w:rsidRPr="008C58E0" w:rsidRDefault="0041183C" w:rsidP="000C1211">
            <w:pPr>
              <w:rPr>
                <w:rFonts w:cstheme="minorHAnsi"/>
              </w:rPr>
            </w:pPr>
            <w:r w:rsidRPr="008C58E0">
              <w:rPr>
                <w:rFonts w:cstheme="minorHAnsi"/>
              </w:rPr>
              <w:t>Make Architect changes (if needed)</w:t>
            </w:r>
          </w:p>
        </w:tc>
        <w:tc>
          <w:tcPr>
            <w:tcW w:w="1435" w:type="dxa"/>
          </w:tcPr>
          <w:p w14:paraId="7FD57821" w14:textId="7ACF4014" w:rsidR="0041183C" w:rsidRPr="008C58E0" w:rsidRDefault="00B06BD1" w:rsidP="000C1211">
            <w:pPr>
              <w:rPr>
                <w:rFonts w:cstheme="minorHAnsi"/>
              </w:rPr>
            </w:pPr>
            <w:r w:rsidRPr="008C58E0">
              <w:rPr>
                <w:rFonts w:cstheme="minorHAnsi"/>
              </w:rPr>
              <w:t>6</w:t>
            </w:r>
            <w:r w:rsidR="0041183C" w:rsidRPr="008C58E0">
              <w:rPr>
                <w:rFonts w:cstheme="minorHAnsi"/>
              </w:rPr>
              <w:t>/22</w:t>
            </w:r>
          </w:p>
        </w:tc>
      </w:tr>
      <w:tr w:rsidR="00240616" w:rsidRPr="008C58E0" w14:paraId="142E166F" w14:textId="77777777" w:rsidTr="0041183C">
        <w:tc>
          <w:tcPr>
            <w:tcW w:w="7915" w:type="dxa"/>
          </w:tcPr>
          <w:p w14:paraId="70A9477E" w14:textId="731E0609" w:rsidR="00240616" w:rsidRPr="008C58E0" w:rsidRDefault="00240616" w:rsidP="000C1211">
            <w:pPr>
              <w:rPr>
                <w:rFonts w:cstheme="minorHAnsi"/>
              </w:rPr>
            </w:pPr>
            <w:r w:rsidRPr="008C58E0">
              <w:rPr>
                <w:rFonts w:cstheme="minorHAnsi"/>
              </w:rPr>
              <w:t>Fill out a building permit with County</w:t>
            </w:r>
          </w:p>
        </w:tc>
        <w:tc>
          <w:tcPr>
            <w:tcW w:w="1435" w:type="dxa"/>
          </w:tcPr>
          <w:p w14:paraId="29289021" w14:textId="7D93DDFE" w:rsidR="00240616" w:rsidRPr="008C58E0" w:rsidRDefault="00B06BD1" w:rsidP="000C1211">
            <w:pPr>
              <w:rPr>
                <w:rFonts w:cstheme="minorHAnsi"/>
              </w:rPr>
            </w:pPr>
            <w:r w:rsidRPr="008C58E0">
              <w:rPr>
                <w:rFonts w:cstheme="minorHAnsi"/>
              </w:rPr>
              <w:t>7</w:t>
            </w:r>
            <w:r w:rsidR="00240616" w:rsidRPr="008C58E0">
              <w:rPr>
                <w:rFonts w:cstheme="minorHAnsi"/>
              </w:rPr>
              <w:t>/22</w:t>
            </w:r>
          </w:p>
        </w:tc>
      </w:tr>
      <w:tr w:rsidR="0041183C" w:rsidRPr="008C58E0" w14:paraId="2A1BA951" w14:textId="77777777" w:rsidTr="0041183C">
        <w:tc>
          <w:tcPr>
            <w:tcW w:w="7915" w:type="dxa"/>
          </w:tcPr>
          <w:p w14:paraId="61406E67" w14:textId="010BBBCC" w:rsidR="0041183C" w:rsidRPr="008C58E0" w:rsidRDefault="0041183C" w:rsidP="000C1211">
            <w:pPr>
              <w:rPr>
                <w:rFonts w:cstheme="minorHAnsi"/>
              </w:rPr>
            </w:pPr>
            <w:r w:rsidRPr="008C58E0">
              <w:rPr>
                <w:rFonts w:cstheme="minorHAnsi"/>
              </w:rPr>
              <w:t>Find and consult with general contractor</w:t>
            </w:r>
          </w:p>
        </w:tc>
        <w:tc>
          <w:tcPr>
            <w:tcW w:w="1435" w:type="dxa"/>
          </w:tcPr>
          <w:p w14:paraId="7FD85AAD" w14:textId="35310762" w:rsidR="0041183C" w:rsidRPr="008C58E0" w:rsidRDefault="00B06BD1" w:rsidP="000C1211">
            <w:pPr>
              <w:rPr>
                <w:rFonts w:cstheme="minorHAnsi"/>
              </w:rPr>
            </w:pPr>
            <w:r w:rsidRPr="008C58E0">
              <w:rPr>
                <w:rFonts w:cstheme="minorHAnsi"/>
              </w:rPr>
              <w:t>7</w:t>
            </w:r>
            <w:r w:rsidR="0041183C" w:rsidRPr="008C58E0">
              <w:rPr>
                <w:rFonts w:cstheme="minorHAnsi"/>
              </w:rPr>
              <w:t>/22</w:t>
            </w:r>
          </w:p>
        </w:tc>
      </w:tr>
      <w:tr w:rsidR="00B06BD1" w:rsidRPr="008C58E0" w14:paraId="3C43A922" w14:textId="77777777" w:rsidTr="0041183C">
        <w:tc>
          <w:tcPr>
            <w:tcW w:w="7915" w:type="dxa"/>
          </w:tcPr>
          <w:p w14:paraId="56A7F35C" w14:textId="778D0D6F" w:rsidR="00B06BD1" w:rsidRPr="008C58E0" w:rsidRDefault="00B06BD1" w:rsidP="000C1211">
            <w:pPr>
              <w:rPr>
                <w:rFonts w:cstheme="minorHAnsi"/>
              </w:rPr>
            </w:pPr>
            <w:r w:rsidRPr="008C58E0">
              <w:rPr>
                <w:rFonts w:cstheme="minorHAnsi"/>
              </w:rPr>
              <w:t>Order windows, skylights, fireplace, lights, doors</w:t>
            </w:r>
          </w:p>
        </w:tc>
        <w:tc>
          <w:tcPr>
            <w:tcW w:w="1435" w:type="dxa"/>
          </w:tcPr>
          <w:p w14:paraId="042FE3D2" w14:textId="73243F48" w:rsidR="00B06BD1" w:rsidRPr="008C58E0" w:rsidRDefault="00B06BD1" w:rsidP="000C1211">
            <w:pPr>
              <w:rPr>
                <w:rFonts w:cstheme="minorHAnsi"/>
              </w:rPr>
            </w:pPr>
            <w:r w:rsidRPr="008C58E0">
              <w:rPr>
                <w:rFonts w:cstheme="minorHAnsi"/>
              </w:rPr>
              <w:t>7/22</w:t>
            </w:r>
          </w:p>
        </w:tc>
      </w:tr>
      <w:tr w:rsidR="0055768E" w:rsidRPr="008C58E0" w14:paraId="0562CB0E" w14:textId="77777777" w:rsidTr="0041183C">
        <w:tc>
          <w:tcPr>
            <w:tcW w:w="7915" w:type="dxa"/>
          </w:tcPr>
          <w:p w14:paraId="34CE0A41" w14:textId="07BFC423" w:rsidR="0055768E" w:rsidRPr="008C58E0" w:rsidRDefault="0041183C" w:rsidP="000C1211">
            <w:pPr>
              <w:rPr>
                <w:rFonts w:cstheme="minorHAnsi"/>
              </w:rPr>
            </w:pPr>
            <w:r w:rsidRPr="008C58E0">
              <w:rPr>
                <w:rFonts w:cstheme="minorHAnsi"/>
              </w:rPr>
              <w:t>Contact “</w:t>
            </w:r>
            <w:r w:rsidR="00772C2F" w:rsidRPr="008C58E0">
              <w:rPr>
                <w:rFonts w:cstheme="minorHAnsi"/>
              </w:rPr>
              <w:t>Before you dig team</w:t>
            </w:r>
            <w:r w:rsidRPr="008C58E0">
              <w:rPr>
                <w:rFonts w:cstheme="minorHAnsi"/>
              </w:rPr>
              <w:t>”</w:t>
            </w:r>
            <w:r w:rsidR="00772C2F" w:rsidRPr="008C58E0">
              <w:rPr>
                <w:rFonts w:cstheme="minorHAnsi"/>
              </w:rPr>
              <w:t xml:space="preserve"> – check for pipes or wires where foundation is</w:t>
            </w:r>
            <w:r w:rsidRPr="008C58E0">
              <w:rPr>
                <w:rFonts w:cstheme="minorHAnsi"/>
              </w:rPr>
              <w:t xml:space="preserve"> located</w:t>
            </w:r>
          </w:p>
        </w:tc>
        <w:tc>
          <w:tcPr>
            <w:tcW w:w="1435" w:type="dxa"/>
          </w:tcPr>
          <w:p w14:paraId="62EBF3C5" w14:textId="3577CEC1" w:rsidR="0055768E" w:rsidRPr="008C58E0" w:rsidRDefault="00B06BD1" w:rsidP="000C1211">
            <w:pPr>
              <w:rPr>
                <w:rFonts w:cstheme="minorHAnsi"/>
              </w:rPr>
            </w:pPr>
            <w:r w:rsidRPr="008C58E0">
              <w:rPr>
                <w:rFonts w:cstheme="minorHAnsi"/>
              </w:rPr>
              <w:t>7</w:t>
            </w:r>
            <w:r w:rsidR="00772C2F" w:rsidRPr="008C58E0">
              <w:rPr>
                <w:rFonts w:cstheme="minorHAnsi"/>
              </w:rPr>
              <w:t>/22</w:t>
            </w:r>
          </w:p>
        </w:tc>
      </w:tr>
      <w:tr w:rsidR="0055768E" w:rsidRPr="008C58E0" w14:paraId="6D98A12B" w14:textId="77777777" w:rsidTr="0041183C">
        <w:tc>
          <w:tcPr>
            <w:tcW w:w="7915" w:type="dxa"/>
          </w:tcPr>
          <w:p w14:paraId="2946DB82" w14:textId="64C73BB6" w:rsidR="0055768E" w:rsidRPr="008C58E0" w:rsidRDefault="0041183C" w:rsidP="000C1211">
            <w:pPr>
              <w:rPr>
                <w:rFonts w:cstheme="minorHAnsi"/>
              </w:rPr>
            </w:pPr>
            <w:r w:rsidRPr="008C58E0">
              <w:rPr>
                <w:rFonts w:cstheme="minorHAnsi"/>
              </w:rPr>
              <w:t>Clear Shrubs for foundation</w:t>
            </w:r>
          </w:p>
        </w:tc>
        <w:tc>
          <w:tcPr>
            <w:tcW w:w="1435" w:type="dxa"/>
          </w:tcPr>
          <w:p w14:paraId="5997CC1D" w14:textId="4C3017E8" w:rsidR="0055768E" w:rsidRPr="008C58E0" w:rsidRDefault="00B06BD1" w:rsidP="000C1211">
            <w:pPr>
              <w:rPr>
                <w:rFonts w:cstheme="minorHAnsi"/>
              </w:rPr>
            </w:pPr>
            <w:r w:rsidRPr="008C58E0">
              <w:rPr>
                <w:rFonts w:cstheme="minorHAnsi"/>
              </w:rPr>
              <w:t>7</w:t>
            </w:r>
            <w:r w:rsidR="0041183C" w:rsidRPr="008C58E0">
              <w:rPr>
                <w:rFonts w:cstheme="minorHAnsi"/>
              </w:rPr>
              <w:t>/22</w:t>
            </w:r>
          </w:p>
        </w:tc>
      </w:tr>
      <w:tr w:rsidR="72956E46" w:rsidRPr="008C58E0" w14:paraId="3E59C31D" w14:textId="77777777" w:rsidTr="0041183C">
        <w:tc>
          <w:tcPr>
            <w:tcW w:w="7915" w:type="dxa"/>
          </w:tcPr>
          <w:p w14:paraId="42A2BDD2" w14:textId="54876039" w:rsidR="72956E46" w:rsidRPr="008C58E0" w:rsidRDefault="0041183C" w:rsidP="72956E46">
            <w:pPr>
              <w:rPr>
                <w:rFonts w:cstheme="minorHAnsi"/>
              </w:rPr>
            </w:pPr>
            <w:r w:rsidRPr="008C58E0">
              <w:rPr>
                <w:rFonts w:cstheme="minorHAnsi"/>
              </w:rPr>
              <w:t>Dig foundation</w:t>
            </w:r>
            <w:r w:rsidR="00240616" w:rsidRPr="008C58E0">
              <w:rPr>
                <w:rFonts w:cstheme="minorHAnsi"/>
              </w:rPr>
              <w:t>, build forms for concrete foundation</w:t>
            </w:r>
          </w:p>
        </w:tc>
        <w:tc>
          <w:tcPr>
            <w:tcW w:w="1435" w:type="dxa"/>
          </w:tcPr>
          <w:p w14:paraId="56640092" w14:textId="61BAE528" w:rsidR="72956E46" w:rsidRPr="008C58E0" w:rsidRDefault="00B06BD1" w:rsidP="72956E46">
            <w:pPr>
              <w:rPr>
                <w:rFonts w:cstheme="minorHAnsi"/>
              </w:rPr>
            </w:pPr>
            <w:r w:rsidRPr="008C58E0">
              <w:rPr>
                <w:rFonts w:cstheme="minorHAnsi"/>
              </w:rPr>
              <w:t>8</w:t>
            </w:r>
            <w:r w:rsidR="00240616" w:rsidRPr="008C58E0">
              <w:rPr>
                <w:rFonts w:cstheme="minorHAnsi"/>
              </w:rPr>
              <w:t>/22</w:t>
            </w:r>
          </w:p>
        </w:tc>
      </w:tr>
      <w:tr w:rsidR="004019E3" w:rsidRPr="008C58E0" w14:paraId="1754F669" w14:textId="77777777" w:rsidTr="0041183C">
        <w:tc>
          <w:tcPr>
            <w:tcW w:w="7915" w:type="dxa"/>
          </w:tcPr>
          <w:p w14:paraId="62584A06" w14:textId="5F2FFF89" w:rsidR="004019E3" w:rsidRPr="008C58E0" w:rsidRDefault="004019E3" w:rsidP="72956E46">
            <w:pPr>
              <w:rPr>
                <w:rFonts w:cstheme="minorHAnsi"/>
              </w:rPr>
            </w:pPr>
            <w:r w:rsidRPr="008C58E0">
              <w:rPr>
                <w:rFonts w:cstheme="minorHAnsi"/>
              </w:rPr>
              <w:t>Get foundation inspection from County</w:t>
            </w:r>
          </w:p>
        </w:tc>
        <w:tc>
          <w:tcPr>
            <w:tcW w:w="1435" w:type="dxa"/>
          </w:tcPr>
          <w:p w14:paraId="701CAE3B" w14:textId="11620961" w:rsidR="004019E3" w:rsidRPr="008C58E0" w:rsidRDefault="004019E3" w:rsidP="72956E46">
            <w:pPr>
              <w:rPr>
                <w:rFonts w:cstheme="minorHAnsi"/>
              </w:rPr>
            </w:pPr>
            <w:r w:rsidRPr="008C58E0">
              <w:rPr>
                <w:rFonts w:cstheme="minorHAnsi"/>
              </w:rPr>
              <w:t>8/22</w:t>
            </w:r>
          </w:p>
        </w:tc>
      </w:tr>
      <w:tr w:rsidR="004019E3" w:rsidRPr="008C58E0" w14:paraId="3AF56912" w14:textId="77777777" w:rsidTr="0041183C">
        <w:tc>
          <w:tcPr>
            <w:tcW w:w="7915" w:type="dxa"/>
          </w:tcPr>
          <w:p w14:paraId="58D30305" w14:textId="11335F33" w:rsidR="004019E3" w:rsidRPr="008C58E0" w:rsidRDefault="004019E3" w:rsidP="72956E46">
            <w:pPr>
              <w:rPr>
                <w:rFonts w:cstheme="minorHAnsi"/>
              </w:rPr>
            </w:pPr>
            <w:r w:rsidRPr="008C58E0">
              <w:rPr>
                <w:rFonts w:cstheme="minorHAnsi"/>
              </w:rPr>
              <w:t>Poor foundation</w:t>
            </w:r>
          </w:p>
        </w:tc>
        <w:tc>
          <w:tcPr>
            <w:tcW w:w="1435" w:type="dxa"/>
          </w:tcPr>
          <w:p w14:paraId="3227C676" w14:textId="1446B505" w:rsidR="004019E3" w:rsidRPr="008C58E0" w:rsidRDefault="004019E3" w:rsidP="72956E46">
            <w:pPr>
              <w:rPr>
                <w:rFonts w:cstheme="minorHAnsi"/>
              </w:rPr>
            </w:pPr>
            <w:r w:rsidRPr="008C58E0">
              <w:rPr>
                <w:rFonts w:cstheme="minorHAnsi"/>
              </w:rPr>
              <w:t>8/22</w:t>
            </w:r>
          </w:p>
        </w:tc>
      </w:tr>
      <w:tr w:rsidR="72956E46" w:rsidRPr="008C58E0" w14:paraId="13FF17BB" w14:textId="77777777" w:rsidTr="0041183C">
        <w:tc>
          <w:tcPr>
            <w:tcW w:w="7915" w:type="dxa"/>
          </w:tcPr>
          <w:p w14:paraId="35B53A3C" w14:textId="5915BAAA" w:rsidR="00240616" w:rsidRPr="008C58E0" w:rsidRDefault="00240616" w:rsidP="72956E46">
            <w:pPr>
              <w:rPr>
                <w:rFonts w:cstheme="minorHAnsi"/>
              </w:rPr>
            </w:pPr>
            <w:r w:rsidRPr="008C58E0">
              <w:rPr>
                <w:rFonts w:cstheme="minorHAnsi"/>
              </w:rPr>
              <w:t>Build floor on foundation</w:t>
            </w:r>
          </w:p>
        </w:tc>
        <w:tc>
          <w:tcPr>
            <w:tcW w:w="1435" w:type="dxa"/>
          </w:tcPr>
          <w:p w14:paraId="5FF35D21" w14:textId="3514E570" w:rsidR="72956E46" w:rsidRPr="008C58E0" w:rsidRDefault="00973DEF" w:rsidP="72956E46">
            <w:pPr>
              <w:rPr>
                <w:rFonts w:cstheme="minorHAnsi"/>
              </w:rPr>
            </w:pPr>
            <w:r w:rsidRPr="008C58E0">
              <w:rPr>
                <w:rFonts w:cstheme="minorHAnsi"/>
              </w:rPr>
              <w:t>8</w:t>
            </w:r>
            <w:r w:rsidR="00B06BD1" w:rsidRPr="008C58E0">
              <w:rPr>
                <w:rFonts w:cstheme="minorHAnsi"/>
              </w:rPr>
              <w:t>/22</w:t>
            </w:r>
          </w:p>
        </w:tc>
      </w:tr>
      <w:tr w:rsidR="00B06BD1" w:rsidRPr="008C58E0" w14:paraId="0F0E8E9B" w14:textId="77777777" w:rsidTr="0041183C">
        <w:tc>
          <w:tcPr>
            <w:tcW w:w="7915" w:type="dxa"/>
          </w:tcPr>
          <w:p w14:paraId="7E822A6C" w14:textId="27389475" w:rsidR="00B06BD1" w:rsidRPr="008C58E0" w:rsidRDefault="00B06BD1" w:rsidP="00B06BD1">
            <w:pPr>
              <w:rPr>
                <w:rFonts w:cstheme="minorHAnsi"/>
              </w:rPr>
            </w:pPr>
            <w:r w:rsidRPr="008C58E0">
              <w:rPr>
                <w:rFonts w:cstheme="minorHAnsi"/>
              </w:rPr>
              <w:t>Build walls</w:t>
            </w:r>
          </w:p>
        </w:tc>
        <w:tc>
          <w:tcPr>
            <w:tcW w:w="1435" w:type="dxa"/>
          </w:tcPr>
          <w:p w14:paraId="62A27FD2" w14:textId="4EE8850B" w:rsidR="00B06BD1" w:rsidRPr="008C58E0" w:rsidRDefault="00973DEF" w:rsidP="00B06BD1">
            <w:pPr>
              <w:rPr>
                <w:rFonts w:cstheme="minorHAnsi"/>
              </w:rPr>
            </w:pPr>
            <w:r w:rsidRPr="008C58E0">
              <w:rPr>
                <w:rFonts w:cstheme="minorHAnsi"/>
              </w:rPr>
              <w:t>8</w:t>
            </w:r>
            <w:r w:rsidR="00B06BD1" w:rsidRPr="008C58E0">
              <w:rPr>
                <w:rFonts w:cstheme="minorHAnsi"/>
              </w:rPr>
              <w:t>/22</w:t>
            </w:r>
          </w:p>
        </w:tc>
      </w:tr>
      <w:tr w:rsidR="00B06BD1" w:rsidRPr="008C58E0" w14:paraId="1B000133" w14:textId="77777777" w:rsidTr="0041183C">
        <w:tc>
          <w:tcPr>
            <w:tcW w:w="7915" w:type="dxa"/>
          </w:tcPr>
          <w:p w14:paraId="7ED1D247" w14:textId="4784D39D" w:rsidR="00B06BD1" w:rsidRPr="008C58E0" w:rsidRDefault="00B06BD1" w:rsidP="00B06BD1">
            <w:pPr>
              <w:rPr>
                <w:rFonts w:cstheme="minorHAnsi"/>
              </w:rPr>
            </w:pPr>
            <w:r w:rsidRPr="008C58E0">
              <w:rPr>
                <w:rFonts w:cstheme="minorHAnsi"/>
              </w:rPr>
              <w:t>Install windows</w:t>
            </w:r>
          </w:p>
        </w:tc>
        <w:tc>
          <w:tcPr>
            <w:tcW w:w="1435" w:type="dxa"/>
          </w:tcPr>
          <w:p w14:paraId="527CDB90" w14:textId="723FDA10" w:rsidR="00B06BD1" w:rsidRPr="008C58E0" w:rsidRDefault="00973DEF" w:rsidP="00B06BD1">
            <w:pPr>
              <w:rPr>
                <w:rFonts w:cstheme="minorHAnsi"/>
              </w:rPr>
            </w:pPr>
            <w:r w:rsidRPr="008C58E0">
              <w:rPr>
                <w:rFonts w:cstheme="minorHAnsi"/>
              </w:rPr>
              <w:t>8</w:t>
            </w:r>
            <w:r w:rsidR="00B06BD1" w:rsidRPr="008C58E0">
              <w:rPr>
                <w:rFonts w:cstheme="minorHAnsi"/>
              </w:rPr>
              <w:t>/22</w:t>
            </w:r>
          </w:p>
        </w:tc>
      </w:tr>
      <w:tr w:rsidR="00B06BD1" w:rsidRPr="008C58E0" w14:paraId="6484D22F" w14:textId="77777777" w:rsidTr="0041183C">
        <w:tc>
          <w:tcPr>
            <w:tcW w:w="7915" w:type="dxa"/>
          </w:tcPr>
          <w:p w14:paraId="3C8198B1" w14:textId="74D4CA94" w:rsidR="00B06BD1" w:rsidRPr="008C58E0" w:rsidRDefault="00B06BD1" w:rsidP="00B06BD1">
            <w:pPr>
              <w:rPr>
                <w:rFonts w:cstheme="minorHAnsi"/>
              </w:rPr>
            </w:pPr>
            <w:r w:rsidRPr="008C58E0">
              <w:rPr>
                <w:rFonts w:cstheme="minorHAnsi"/>
              </w:rPr>
              <w:t>Build roof</w:t>
            </w:r>
          </w:p>
        </w:tc>
        <w:tc>
          <w:tcPr>
            <w:tcW w:w="1435" w:type="dxa"/>
          </w:tcPr>
          <w:p w14:paraId="52CB839C" w14:textId="37E35263" w:rsidR="00B06BD1" w:rsidRPr="008C58E0" w:rsidRDefault="00B06BD1" w:rsidP="00B06BD1">
            <w:pPr>
              <w:rPr>
                <w:rFonts w:cstheme="minorHAnsi"/>
              </w:rPr>
            </w:pPr>
            <w:r w:rsidRPr="008C58E0">
              <w:rPr>
                <w:rFonts w:cstheme="minorHAnsi"/>
              </w:rPr>
              <w:t>9/22</w:t>
            </w:r>
          </w:p>
        </w:tc>
      </w:tr>
      <w:tr w:rsidR="00B06BD1" w:rsidRPr="008C58E0" w14:paraId="011B7CFD" w14:textId="77777777" w:rsidTr="0041183C">
        <w:tc>
          <w:tcPr>
            <w:tcW w:w="7915" w:type="dxa"/>
          </w:tcPr>
          <w:p w14:paraId="56803F19" w14:textId="18F85877" w:rsidR="00B06BD1" w:rsidRPr="008C58E0" w:rsidRDefault="00B06BD1" w:rsidP="00B06BD1">
            <w:pPr>
              <w:rPr>
                <w:rFonts w:cstheme="minorHAnsi"/>
              </w:rPr>
            </w:pPr>
            <w:r w:rsidRPr="008C58E0">
              <w:rPr>
                <w:rFonts w:cstheme="minorHAnsi"/>
              </w:rPr>
              <w:t>Install skylights</w:t>
            </w:r>
          </w:p>
        </w:tc>
        <w:tc>
          <w:tcPr>
            <w:tcW w:w="1435" w:type="dxa"/>
          </w:tcPr>
          <w:p w14:paraId="11017CC0" w14:textId="6F068148" w:rsidR="00B06BD1" w:rsidRPr="008C58E0" w:rsidRDefault="00B06BD1" w:rsidP="00B06BD1">
            <w:pPr>
              <w:rPr>
                <w:rFonts w:cstheme="minorHAnsi"/>
              </w:rPr>
            </w:pPr>
            <w:r w:rsidRPr="008C58E0">
              <w:rPr>
                <w:rFonts w:cstheme="minorHAnsi"/>
              </w:rPr>
              <w:t>9/22</w:t>
            </w:r>
          </w:p>
        </w:tc>
      </w:tr>
      <w:tr w:rsidR="00B06BD1" w:rsidRPr="008C58E0" w14:paraId="51646E0A" w14:textId="77777777" w:rsidTr="0041183C">
        <w:tc>
          <w:tcPr>
            <w:tcW w:w="7915" w:type="dxa"/>
          </w:tcPr>
          <w:p w14:paraId="5B817DEA" w14:textId="5B9058B2" w:rsidR="00B06BD1" w:rsidRPr="008C58E0" w:rsidRDefault="00B06BD1" w:rsidP="00B06BD1">
            <w:pPr>
              <w:rPr>
                <w:rFonts w:cstheme="minorHAnsi"/>
              </w:rPr>
            </w:pPr>
            <w:r w:rsidRPr="008C58E0">
              <w:rPr>
                <w:rFonts w:cstheme="minorHAnsi"/>
              </w:rPr>
              <w:t>Install exterior door</w:t>
            </w:r>
          </w:p>
        </w:tc>
        <w:tc>
          <w:tcPr>
            <w:tcW w:w="1435" w:type="dxa"/>
          </w:tcPr>
          <w:p w14:paraId="11C86F59" w14:textId="679AA39C" w:rsidR="00B06BD1" w:rsidRPr="008C58E0" w:rsidRDefault="00B06BD1" w:rsidP="00B06BD1">
            <w:pPr>
              <w:rPr>
                <w:rFonts w:cstheme="minorHAnsi"/>
              </w:rPr>
            </w:pPr>
            <w:r w:rsidRPr="008C58E0">
              <w:rPr>
                <w:rFonts w:cstheme="minorHAnsi"/>
              </w:rPr>
              <w:t>9/22</w:t>
            </w:r>
          </w:p>
        </w:tc>
      </w:tr>
      <w:tr w:rsidR="00B06BD1" w:rsidRPr="008C58E0" w14:paraId="486C176E" w14:textId="77777777" w:rsidTr="0041183C">
        <w:tc>
          <w:tcPr>
            <w:tcW w:w="7915" w:type="dxa"/>
          </w:tcPr>
          <w:p w14:paraId="3FC749BE" w14:textId="0F43A354" w:rsidR="00B06BD1" w:rsidRPr="008C58E0" w:rsidRDefault="00B06BD1" w:rsidP="00B06BD1">
            <w:pPr>
              <w:rPr>
                <w:rFonts w:cstheme="minorHAnsi"/>
              </w:rPr>
            </w:pPr>
            <w:r w:rsidRPr="008C58E0">
              <w:rPr>
                <w:rFonts w:cstheme="minorHAnsi"/>
              </w:rPr>
              <w:t>Install double pocket doors to main house</w:t>
            </w:r>
          </w:p>
        </w:tc>
        <w:tc>
          <w:tcPr>
            <w:tcW w:w="1435" w:type="dxa"/>
          </w:tcPr>
          <w:p w14:paraId="5B64E32D" w14:textId="32838CA3" w:rsidR="00B06BD1" w:rsidRPr="008C58E0" w:rsidRDefault="00B06BD1" w:rsidP="00B06BD1">
            <w:pPr>
              <w:rPr>
                <w:rFonts w:cstheme="minorHAnsi"/>
              </w:rPr>
            </w:pPr>
            <w:r w:rsidRPr="008C58E0">
              <w:rPr>
                <w:rFonts w:cstheme="minorHAnsi"/>
              </w:rPr>
              <w:t>9/22</w:t>
            </w:r>
          </w:p>
        </w:tc>
      </w:tr>
      <w:tr w:rsidR="00B06BD1" w:rsidRPr="008C58E0" w14:paraId="1BE353B6" w14:textId="77777777" w:rsidTr="0041183C">
        <w:tc>
          <w:tcPr>
            <w:tcW w:w="7915" w:type="dxa"/>
          </w:tcPr>
          <w:p w14:paraId="0E86405A" w14:textId="68B49755" w:rsidR="00B06BD1" w:rsidRPr="008C58E0" w:rsidRDefault="00B06BD1" w:rsidP="00B06BD1">
            <w:pPr>
              <w:rPr>
                <w:rFonts w:cstheme="minorHAnsi"/>
              </w:rPr>
            </w:pPr>
            <w:r w:rsidRPr="008C58E0">
              <w:rPr>
                <w:rFonts w:cstheme="minorHAnsi"/>
              </w:rPr>
              <w:lastRenderedPageBreak/>
              <w:t>Install wiring, outlets and switches</w:t>
            </w:r>
          </w:p>
        </w:tc>
        <w:tc>
          <w:tcPr>
            <w:tcW w:w="1435" w:type="dxa"/>
          </w:tcPr>
          <w:p w14:paraId="4F5F739E" w14:textId="7BB71171" w:rsidR="00B06BD1" w:rsidRPr="008C58E0" w:rsidRDefault="00B06BD1" w:rsidP="00B06BD1">
            <w:pPr>
              <w:rPr>
                <w:rFonts w:cstheme="minorHAnsi"/>
              </w:rPr>
            </w:pPr>
            <w:r w:rsidRPr="008C58E0">
              <w:rPr>
                <w:rFonts w:cstheme="minorHAnsi"/>
              </w:rPr>
              <w:t>9/22</w:t>
            </w:r>
          </w:p>
        </w:tc>
      </w:tr>
      <w:tr w:rsidR="00B06BD1" w:rsidRPr="008C58E0" w14:paraId="3B1417E5" w14:textId="77777777" w:rsidTr="0041183C">
        <w:tc>
          <w:tcPr>
            <w:tcW w:w="7915" w:type="dxa"/>
          </w:tcPr>
          <w:p w14:paraId="45256DA2" w14:textId="6DE5DF9A" w:rsidR="00B06BD1" w:rsidRPr="008C58E0" w:rsidRDefault="00B06BD1" w:rsidP="00B06BD1">
            <w:pPr>
              <w:rPr>
                <w:rFonts w:cstheme="minorHAnsi"/>
              </w:rPr>
            </w:pPr>
            <w:r w:rsidRPr="008C58E0">
              <w:rPr>
                <w:rFonts w:cstheme="minorHAnsi"/>
              </w:rPr>
              <w:t>Install</w:t>
            </w:r>
            <w:r w:rsidR="00973DEF" w:rsidRPr="008C58E0">
              <w:rPr>
                <w:rFonts w:cstheme="minorHAnsi"/>
              </w:rPr>
              <w:t xml:space="preserve"> incandescent </w:t>
            </w:r>
            <w:r w:rsidRPr="008C58E0">
              <w:rPr>
                <w:rFonts w:cstheme="minorHAnsi"/>
              </w:rPr>
              <w:t>lighting</w:t>
            </w:r>
          </w:p>
        </w:tc>
        <w:tc>
          <w:tcPr>
            <w:tcW w:w="1435" w:type="dxa"/>
          </w:tcPr>
          <w:p w14:paraId="47EBC5E7" w14:textId="39252026" w:rsidR="00B06BD1" w:rsidRPr="008C58E0" w:rsidRDefault="00B06BD1" w:rsidP="00B06BD1">
            <w:pPr>
              <w:rPr>
                <w:rFonts w:cstheme="minorHAnsi"/>
              </w:rPr>
            </w:pPr>
            <w:r w:rsidRPr="008C58E0">
              <w:rPr>
                <w:rFonts w:cstheme="minorHAnsi"/>
              </w:rPr>
              <w:t>9/22</w:t>
            </w:r>
          </w:p>
        </w:tc>
      </w:tr>
      <w:tr w:rsidR="00B06BD1" w:rsidRPr="008C58E0" w14:paraId="0831B95D" w14:textId="77777777" w:rsidTr="0041183C">
        <w:tc>
          <w:tcPr>
            <w:tcW w:w="7915" w:type="dxa"/>
          </w:tcPr>
          <w:p w14:paraId="7E1EEC64" w14:textId="25CB685E" w:rsidR="00B06BD1" w:rsidRPr="008C58E0" w:rsidRDefault="00B06BD1" w:rsidP="00B06BD1">
            <w:pPr>
              <w:rPr>
                <w:rFonts w:cstheme="minorHAnsi"/>
              </w:rPr>
            </w:pPr>
            <w:r w:rsidRPr="008C58E0">
              <w:rPr>
                <w:rFonts w:cstheme="minorHAnsi"/>
              </w:rPr>
              <w:t>Install furnace ducts</w:t>
            </w:r>
          </w:p>
        </w:tc>
        <w:tc>
          <w:tcPr>
            <w:tcW w:w="1435" w:type="dxa"/>
          </w:tcPr>
          <w:p w14:paraId="035FAB0D" w14:textId="604F34A2" w:rsidR="00B06BD1" w:rsidRPr="008C58E0" w:rsidRDefault="00B06BD1" w:rsidP="00B06BD1">
            <w:pPr>
              <w:rPr>
                <w:rFonts w:cstheme="minorHAnsi"/>
              </w:rPr>
            </w:pPr>
            <w:r w:rsidRPr="008C58E0">
              <w:rPr>
                <w:rFonts w:cstheme="minorHAnsi"/>
              </w:rPr>
              <w:t>9/22</w:t>
            </w:r>
          </w:p>
        </w:tc>
      </w:tr>
      <w:tr w:rsidR="00B06BD1" w:rsidRPr="008C58E0" w14:paraId="4EE205A2" w14:textId="77777777" w:rsidTr="0041183C">
        <w:tc>
          <w:tcPr>
            <w:tcW w:w="7915" w:type="dxa"/>
          </w:tcPr>
          <w:p w14:paraId="7EB9CEF8" w14:textId="60047B67" w:rsidR="00B06BD1" w:rsidRPr="008C58E0" w:rsidRDefault="00B06BD1" w:rsidP="00B06BD1">
            <w:pPr>
              <w:rPr>
                <w:rFonts w:cstheme="minorHAnsi"/>
              </w:rPr>
            </w:pPr>
            <w:r w:rsidRPr="008C58E0">
              <w:rPr>
                <w:rFonts w:cstheme="minorHAnsi"/>
              </w:rPr>
              <w:t>Install fireplace</w:t>
            </w:r>
          </w:p>
        </w:tc>
        <w:tc>
          <w:tcPr>
            <w:tcW w:w="1435" w:type="dxa"/>
          </w:tcPr>
          <w:p w14:paraId="3946095D" w14:textId="59A31B18" w:rsidR="00B06BD1" w:rsidRPr="008C58E0" w:rsidRDefault="00B06BD1" w:rsidP="00B06BD1">
            <w:pPr>
              <w:rPr>
                <w:rFonts w:cstheme="minorHAnsi"/>
              </w:rPr>
            </w:pPr>
            <w:r w:rsidRPr="008C58E0">
              <w:rPr>
                <w:rFonts w:cstheme="minorHAnsi"/>
              </w:rPr>
              <w:t>9/22</w:t>
            </w:r>
          </w:p>
        </w:tc>
      </w:tr>
      <w:tr w:rsidR="00B06BD1" w:rsidRPr="008C58E0" w14:paraId="28F37059" w14:textId="77777777" w:rsidTr="0041183C">
        <w:tc>
          <w:tcPr>
            <w:tcW w:w="7915" w:type="dxa"/>
          </w:tcPr>
          <w:p w14:paraId="2EDE7664" w14:textId="5467E385" w:rsidR="00B06BD1" w:rsidRPr="008C58E0" w:rsidRDefault="00B06BD1" w:rsidP="00B06BD1">
            <w:pPr>
              <w:rPr>
                <w:rFonts w:cstheme="minorHAnsi"/>
              </w:rPr>
            </w:pPr>
            <w:r w:rsidRPr="008C58E0">
              <w:rPr>
                <w:rFonts w:cstheme="minorHAnsi"/>
              </w:rPr>
              <w:t>Contact cable company to install cable wires</w:t>
            </w:r>
          </w:p>
        </w:tc>
        <w:tc>
          <w:tcPr>
            <w:tcW w:w="1435" w:type="dxa"/>
          </w:tcPr>
          <w:p w14:paraId="2770AEED" w14:textId="41776E0B" w:rsidR="00B06BD1" w:rsidRPr="008C58E0" w:rsidRDefault="00B06BD1" w:rsidP="00B06BD1">
            <w:pPr>
              <w:rPr>
                <w:rFonts w:cstheme="minorHAnsi"/>
              </w:rPr>
            </w:pPr>
            <w:r w:rsidRPr="008C58E0">
              <w:rPr>
                <w:rFonts w:cstheme="minorHAnsi"/>
              </w:rPr>
              <w:t>9/22</w:t>
            </w:r>
          </w:p>
        </w:tc>
      </w:tr>
      <w:tr w:rsidR="00B06BD1" w:rsidRPr="008C58E0" w14:paraId="47FBE41D" w14:textId="77777777" w:rsidTr="0041183C">
        <w:tc>
          <w:tcPr>
            <w:tcW w:w="7915" w:type="dxa"/>
          </w:tcPr>
          <w:p w14:paraId="63198345" w14:textId="3CBD7248" w:rsidR="00B06BD1" w:rsidRPr="008C58E0" w:rsidRDefault="00B06BD1" w:rsidP="00B06BD1">
            <w:pPr>
              <w:rPr>
                <w:rFonts w:cstheme="minorHAnsi"/>
              </w:rPr>
            </w:pPr>
            <w:r w:rsidRPr="008C58E0">
              <w:rPr>
                <w:rFonts w:cstheme="minorHAnsi"/>
              </w:rPr>
              <w:t>Install sheetrock on walls and plaster.  Paint with primer</w:t>
            </w:r>
          </w:p>
        </w:tc>
        <w:tc>
          <w:tcPr>
            <w:tcW w:w="1435" w:type="dxa"/>
          </w:tcPr>
          <w:p w14:paraId="64CDD89D" w14:textId="74933C00" w:rsidR="00B06BD1" w:rsidRPr="008C58E0" w:rsidRDefault="00B06BD1" w:rsidP="00B06BD1">
            <w:pPr>
              <w:rPr>
                <w:rFonts w:cstheme="minorHAnsi"/>
              </w:rPr>
            </w:pPr>
            <w:r w:rsidRPr="008C58E0">
              <w:rPr>
                <w:rFonts w:cstheme="minorHAnsi"/>
              </w:rPr>
              <w:t>10/22</w:t>
            </w:r>
          </w:p>
        </w:tc>
      </w:tr>
      <w:tr w:rsidR="00B06BD1" w:rsidRPr="008C58E0" w14:paraId="13CE1B6A" w14:textId="77777777" w:rsidTr="0041183C">
        <w:tc>
          <w:tcPr>
            <w:tcW w:w="7915" w:type="dxa"/>
          </w:tcPr>
          <w:p w14:paraId="0CC3AD8E" w14:textId="3B5BA6C6" w:rsidR="00B06BD1" w:rsidRPr="008C58E0" w:rsidRDefault="00B06BD1" w:rsidP="00B06BD1">
            <w:pPr>
              <w:rPr>
                <w:rFonts w:cstheme="minorHAnsi"/>
              </w:rPr>
            </w:pPr>
            <w:r w:rsidRPr="008C58E0">
              <w:rPr>
                <w:rFonts w:cstheme="minorHAnsi"/>
              </w:rPr>
              <w:t>Install switch plates and outlet covers</w:t>
            </w:r>
          </w:p>
        </w:tc>
        <w:tc>
          <w:tcPr>
            <w:tcW w:w="1435" w:type="dxa"/>
          </w:tcPr>
          <w:p w14:paraId="49E5E6A5" w14:textId="63E7C68B" w:rsidR="00B06BD1" w:rsidRPr="008C58E0" w:rsidRDefault="00B06BD1" w:rsidP="00B06BD1">
            <w:pPr>
              <w:rPr>
                <w:rFonts w:cstheme="minorHAnsi"/>
              </w:rPr>
            </w:pPr>
            <w:r w:rsidRPr="008C58E0">
              <w:rPr>
                <w:rFonts w:cstheme="minorHAnsi"/>
              </w:rPr>
              <w:t>10/22</w:t>
            </w:r>
          </w:p>
        </w:tc>
      </w:tr>
      <w:tr w:rsidR="00B06BD1" w:rsidRPr="008C58E0" w14:paraId="7ED05C3D" w14:textId="77777777" w:rsidTr="0041183C">
        <w:tc>
          <w:tcPr>
            <w:tcW w:w="7915" w:type="dxa"/>
          </w:tcPr>
          <w:p w14:paraId="6373859E" w14:textId="111CF1FA" w:rsidR="00B06BD1" w:rsidRPr="008C58E0" w:rsidRDefault="004019E3" w:rsidP="00B06BD1">
            <w:pPr>
              <w:rPr>
                <w:rFonts w:cstheme="minorHAnsi"/>
              </w:rPr>
            </w:pPr>
            <w:r w:rsidRPr="008C58E0">
              <w:rPr>
                <w:rFonts w:cstheme="minorHAnsi"/>
              </w:rPr>
              <w:t>Install window shades</w:t>
            </w:r>
          </w:p>
        </w:tc>
        <w:tc>
          <w:tcPr>
            <w:tcW w:w="1435" w:type="dxa"/>
          </w:tcPr>
          <w:p w14:paraId="61D9E26D" w14:textId="587052E6" w:rsidR="00B06BD1" w:rsidRPr="008C58E0" w:rsidRDefault="004019E3" w:rsidP="00B06BD1">
            <w:pPr>
              <w:rPr>
                <w:rFonts w:cstheme="minorHAnsi"/>
              </w:rPr>
            </w:pPr>
            <w:r w:rsidRPr="008C58E0">
              <w:rPr>
                <w:rFonts w:cstheme="minorHAnsi"/>
              </w:rPr>
              <w:t>10/22</w:t>
            </w:r>
          </w:p>
        </w:tc>
      </w:tr>
      <w:tr w:rsidR="00B06BD1" w:rsidRPr="008C58E0" w14:paraId="0E59F3BE" w14:textId="77777777" w:rsidTr="0041183C">
        <w:tc>
          <w:tcPr>
            <w:tcW w:w="7915" w:type="dxa"/>
          </w:tcPr>
          <w:p w14:paraId="41E05584" w14:textId="3FD13D5F" w:rsidR="00B06BD1" w:rsidRPr="008C58E0" w:rsidRDefault="00FE068F" w:rsidP="00B06BD1">
            <w:pPr>
              <w:rPr>
                <w:rFonts w:cstheme="minorHAnsi"/>
              </w:rPr>
            </w:pPr>
            <w:r w:rsidRPr="008C58E0">
              <w:rPr>
                <w:rFonts w:cstheme="minorHAnsi"/>
              </w:rPr>
              <w:t>Remove siding on interior wall and add sheetrock</w:t>
            </w:r>
            <w:r w:rsidRPr="008C58E0">
              <w:rPr>
                <w:rFonts w:cstheme="minorHAnsi"/>
              </w:rPr>
              <w:tab/>
            </w:r>
          </w:p>
        </w:tc>
        <w:tc>
          <w:tcPr>
            <w:tcW w:w="1435" w:type="dxa"/>
          </w:tcPr>
          <w:p w14:paraId="563D7262" w14:textId="2469E2B4" w:rsidR="00B06BD1" w:rsidRPr="008C58E0" w:rsidRDefault="00FE068F" w:rsidP="00B06BD1">
            <w:pPr>
              <w:rPr>
                <w:rFonts w:cstheme="minorHAnsi"/>
              </w:rPr>
            </w:pPr>
            <w:r w:rsidRPr="008C58E0">
              <w:rPr>
                <w:rFonts w:cstheme="minorHAnsi"/>
              </w:rPr>
              <w:t>10/22</w:t>
            </w:r>
          </w:p>
        </w:tc>
      </w:tr>
      <w:tr w:rsidR="00B06BD1" w:rsidRPr="008C58E0" w14:paraId="002CD44B" w14:textId="77777777" w:rsidTr="0041183C">
        <w:tc>
          <w:tcPr>
            <w:tcW w:w="7915" w:type="dxa"/>
          </w:tcPr>
          <w:p w14:paraId="1FD304C5" w14:textId="5D2AAA2C" w:rsidR="007A3032" w:rsidRPr="008C58E0" w:rsidRDefault="007A3032" w:rsidP="00B06BD1">
            <w:pPr>
              <w:rPr>
                <w:rFonts w:cstheme="minorHAnsi"/>
              </w:rPr>
            </w:pPr>
            <w:r w:rsidRPr="008C58E0">
              <w:rPr>
                <w:rFonts w:cstheme="minorHAnsi"/>
              </w:rPr>
              <w:t>Add siding to external</w:t>
            </w:r>
          </w:p>
        </w:tc>
        <w:tc>
          <w:tcPr>
            <w:tcW w:w="1435" w:type="dxa"/>
          </w:tcPr>
          <w:p w14:paraId="7D6AAAF1" w14:textId="33DCEDB5" w:rsidR="00B06BD1" w:rsidRPr="008C58E0" w:rsidRDefault="00973DEF" w:rsidP="00B06BD1">
            <w:pPr>
              <w:rPr>
                <w:rFonts w:cstheme="minorHAnsi"/>
              </w:rPr>
            </w:pPr>
            <w:r w:rsidRPr="008C58E0">
              <w:rPr>
                <w:rFonts w:cstheme="minorHAnsi"/>
              </w:rPr>
              <w:t>11/22</w:t>
            </w:r>
          </w:p>
        </w:tc>
      </w:tr>
      <w:tr w:rsidR="00973DEF" w:rsidRPr="008C58E0" w14:paraId="4844CC22" w14:textId="77777777" w:rsidTr="0041183C">
        <w:tc>
          <w:tcPr>
            <w:tcW w:w="7915" w:type="dxa"/>
          </w:tcPr>
          <w:p w14:paraId="3A67D838" w14:textId="57303C33" w:rsidR="00973DEF" w:rsidRPr="008C58E0" w:rsidRDefault="00973DEF" w:rsidP="00973DEF">
            <w:pPr>
              <w:rPr>
                <w:rFonts w:cstheme="minorHAnsi"/>
              </w:rPr>
            </w:pPr>
            <w:r w:rsidRPr="008C58E0">
              <w:rPr>
                <w:rFonts w:cstheme="minorHAnsi"/>
              </w:rPr>
              <w:t>Paint external walls and trim</w:t>
            </w:r>
          </w:p>
        </w:tc>
        <w:tc>
          <w:tcPr>
            <w:tcW w:w="1435" w:type="dxa"/>
          </w:tcPr>
          <w:p w14:paraId="3CDEBEA6" w14:textId="3DFACC70" w:rsidR="00973DEF" w:rsidRPr="008C58E0" w:rsidRDefault="00973DEF" w:rsidP="00973DEF">
            <w:pPr>
              <w:rPr>
                <w:rFonts w:cstheme="minorHAnsi"/>
              </w:rPr>
            </w:pPr>
            <w:r w:rsidRPr="008C58E0">
              <w:rPr>
                <w:rFonts w:cstheme="minorHAnsi"/>
              </w:rPr>
              <w:t>11/22</w:t>
            </w:r>
          </w:p>
        </w:tc>
      </w:tr>
      <w:tr w:rsidR="00973DEF" w:rsidRPr="008C58E0" w14:paraId="6875A204" w14:textId="77777777" w:rsidTr="0041183C">
        <w:tc>
          <w:tcPr>
            <w:tcW w:w="7915" w:type="dxa"/>
          </w:tcPr>
          <w:p w14:paraId="32A5C699" w14:textId="47127AF8" w:rsidR="00973DEF" w:rsidRPr="008C58E0" w:rsidRDefault="00973DEF" w:rsidP="00973DEF">
            <w:pPr>
              <w:rPr>
                <w:rFonts w:cstheme="minorHAnsi"/>
              </w:rPr>
            </w:pPr>
            <w:r w:rsidRPr="008C58E0">
              <w:rPr>
                <w:rFonts w:cstheme="minorHAnsi"/>
              </w:rPr>
              <w:t>Paint internal walls</w:t>
            </w:r>
          </w:p>
        </w:tc>
        <w:tc>
          <w:tcPr>
            <w:tcW w:w="1435" w:type="dxa"/>
          </w:tcPr>
          <w:p w14:paraId="1B7B42A5" w14:textId="5981C784" w:rsidR="00973DEF" w:rsidRPr="008C58E0" w:rsidRDefault="00973DEF" w:rsidP="00973DEF">
            <w:pPr>
              <w:rPr>
                <w:rFonts w:cstheme="minorHAnsi"/>
              </w:rPr>
            </w:pPr>
            <w:r w:rsidRPr="008C58E0">
              <w:rPr>
                <w:rFonts w:cstheme="minorHAnsi"/>
              </w:rPr>
              <w:t>11/22</w:t>
            </w:r>
          </w:p>
        </w:tc>
      </w:tr>
      <w:tr w:rsidR="00973DEF" w:rsidRPr="008C58E0" w14:paraId="69301C00" w14:textId="77777777" w:rsidTr="0041183C">
        <w:tc>
          <w:tcPr>
            <w:tcW w:w="7915" w:type="dxa"/>
          </w:tcPr>
          <w:p w14:paraId="649289BB" w14:textId="4BC97F72" w:rsidR="00973DEF" w:rsidRPr="008C58E0" w:rsidRDefault="00973DEF" w:rsidP="00973DEF">
            <w:pPr>
              <w:rPr>
                <w:rFonts w:cstheme="minorHAnsi"/>
              </w:rPr>
            </w:pPr>
            <w:r w:rsidRPr="008C58E0">
              <w:rPr>
                <w:rFonts w:cstheme="minorHAnsi"/>
              </w:rPr>
              <w:t>Add wood floor</w:t>
            </w:r>
          </w:p>
        </w:tc>
        <w:tc>
          <w:tcPr>
            <w:tcW w:w="1435" w:type="dxa"/>
          </w:tcPr>
          <w:p w14:paraId="64BAB149" w14:textId="62D00332" w:rsidR="00973DEF" w:rsidRPr="008C58E0" w:rsidRDefault="00973DEF" w:rsidP="00973DEF">
            <w:pPr>
              <w:rPr>
                <w:rFonts w:cstheme="minorHAnsi"/>
              </w:rPr>
            </w:pPr>
            <w:r w:rsidRPr="008C58E0">
              <w:rPr>
                <w:rFonts w:cstheme="minorHAnsi"/>
              </w:rPr>
              <w:t>11/22</w:t>
            </w:r>
          </w:p>
        </w:tc>
      </w:tr>
      <w:tr w:rsidR="00973DEF" w:rsidRPr="008C58E0" w14:paraId="439BC344" w14:textId="77777777" w:rsidTr="0041183C">
        <w:tc>
          <w:tcPr>
            <w:tcW w:w="7915" w:type="dxa"/>
          </w:tcPr>
          <w:p w14:paraId="53ACFD0B" w14:textId="49B2C0C0" w:rsidR="00973DEF" w:rsidRPr="008C58E0" w:rsidRDefault="00973DEF" w:rsidP="00973DEF">
            <w:pPr>
              <w:rPr>
                <w:rFonts w:cstheme="minorHAnsi"/>
              </w:rPr>
            </w:pPr>
            <w:r w:rsidRPr="008C58E0">
              <w:rPr>
                <w:rFonts w:cstheme="minorHAnsi"/>
              </w:rPr>
              <w:t>Add light bulbs</w:t>
            </w:r>
          </w:p>
        </w:tc>
        <w:tc>
          <w:tcPr>
            <w:tcW w:w="1435" w:type="dxa"/>
          </w:tcPr>
          <w:p w14:paraId="2E746D8F" w14:textId="0192902D" w:rsidR="00973DEF" w:rsidRPr="008C58E0" w:rsidRDefault="00973DEF" w:rsidP="00973DEF">
            <w:pPr>
              <w:rPr>
                <w:rFonts w:cstheme="minorHAnsi"/>
              </w:rPr>
            </w:pPr>
            <w:r w:rsidRPr="008C58E0">
              <w:rPr>
                <w:rFonts w:cstheme="minorHAnsi"/>
              </w:rPr>
              <w:t>12/22</w:t>
            </w:r>
          </w:p>
        </w:tc>
      </w:tr>
      <w:tr w:rsidR="00973DEF" w:rsidRPr="008C58E0" w14:paraId="13AE2E9F" w14:textId="77777777" w:rsidTr="0041183C">
        <w:tc>
          <w:tcPr>
            <w:tcW w:w="7915" w:type="dxa"/>
          </w:tcPr>
          <w:p w14:paraId="1AE0FFA8" w14:textId="014BAD93" w:rsidR="00973DEF" w:rsidRPr="008C58E0" w:rsidRDefault="00973DEF" w:rsidP="00973DEF">
            <w:pPr>
              <w:rPr>
                <w:rFonts w:cstheme="minorHAnsi"/>
              </w:rPr>
            </w:pPr>
            <w:r w:rsidRPr="008C58E0">
              <w:rPr>
                <w:rFonts w:cstheme="minorHAnsi"/>
              </w:rPr>
              <w:t>Add base board trim</w:t>
            </w:r>
          </w:p>
        </w:tc>
        <w:tc>
          <w:tcPr>
            <w:tcW w:w="1435" w:type="dxa"/>
          </w:tcPr>
          <w:p w14:paraId="44BCA261" w14:textId="5590FAAF" w:rsidR="00973DEF" w:rsidRPr="008C58E0" w:rsidRDefault="00973DEF" w:rsidP="00973DEF">
            <w:pPr>
              <w:rPr>
                <w:rFonts w:cstheme="minorHAnsi"/>
              </w:rPr>
            </w:pPr>
            <w:r w:rsidRPr="008C58E0">
              <w:rPr>
                <w:rFonts w:cstheme="minorHAnsi"/>
              </w:rPr>
              <w:t>12/22</w:t>
            </w:r>
          </w:p>
        </w:tc>
      </w:tr>
      <w:tr w:rsidR="00973DEF" w:rsidRPr="008C58E0" w14:paraId="0D04BF95" w14:textId="77777777" w:rsidTr="0041183C">
        <w:tc>
          <w:tcPr>
            <w:tcW w:w="7915" w:type="dxa"/>
          </w:tcPr>
          <w:p w14:paraId="233F95DC" w14:textId="66BB9722" w:rsidR="00973DEF" w:rsidRPr="008C58E0" w:rsidRDefault="00973DEF" w:rsidP="00973DEF">
            <w:pPr>
              <w:rPr>
                <w:rFonts w:cstheme="minorHAnsi"/>
              </w:rPr>
            </w:pPr>
            <w:r w:rsidRPr="008C58E0">
              <w:rPr>
                <w:rFonts w:cstheme="minorHAnsi"/>
              </w:rPr>
              <w:t>Add trim around doors</w:t>
            </w:r>
          </w:p>
        </w:tc>
        <w:tc>
          <w:tcPr>
            <w:tcW w:w="1435" w:type="dxa"/>
          </w:tcPr>
          <w:p w14:paraId="5964D9CF" w14:textId="5089692B" w:rsidR="00973DEF" w:rsidRPr="008C58E0" w:rsidRDefault="00973DEF" w:rsidP="00973DEF">
            <w:pPr>
              <w:rPr>
                <w:rFonts w:cstheme="minorHAnsi"/>
              </w:rPr>
            </w:pPr>
            <w:r w:rsidRPr="008C58E0">
              <w:rPr>
                <w:rFonts w:cstheme="minorHAnsi"/>
              </w:rPr>
              <w:t>12/22</w:t>
            </w:r>
          </w:p>
        </w:tc>
      </w:tr>
      <w:tr w:rsidR="007A3032" w:rsidRPr="008C58E0" w14:paraId="553E39DA" w14:textId="77777777" w:rsidTr="0041183C">
        <w:tc>
          <w:tcPr>
            <w:tcW w:w="7915" w:type="dxa"/>
          </w:tcPr>
          <w:p w14:paraId="1C12CF06" w14:textId="28DA5A1C" w:rsidR="007A3032" w:rsidRPr="008C58E0" w:rsidRDefault="00973DEF" w:rsidP="00B06BD1">
            <w:pPr>
              <w:rPr>
                <w:rFonts w:cstheme="minorHAnsi"/>
              </w:rPr>
            </w:pPr>
            <w:r w:rsidRPr="008C58E0">
              <w:rPr>
                <w:rFonts w:cstheme="minorHAnsi"/>
              </w:rPr>
              <w:t>Install tv on wall</w:t>
            </w:r>
          </w:p>
        </w:tc>
        <w:tc>
          <w:tcPr>
            <w:tcW w:w="1435" w:type="dxa"/>
          </w:tcPr>
          <w:p w14:paraId="189CDFB1" w14:textId="07795E5D" w:rsidR="007A3032" w:rsidRPr="008C58E0" w:rsidRDefault="00973DEF" w:rsidP="00B06BD1">
            <w:pPr>
              <w:rPr>
                <w:rFonts w:cstheme="minorHAnsi"/>
              </w:rPr>
            </w:pPr>
            <w:r w:rsidRPr="008C58E0">
              <w:rPr>
                <w:rFonts w:cstheme="minorHAnsi"/>
              </w:rPr>
              <w:t>12/22</w:t>
            </w:r>
          </w:p>
        </w:tc>
      </w:tr>
      <w:tr w:rsidR="007A3032" w:rsidRPr="008C58E0" w14:paraId="736378C4" w14:textId="77777777" w:rsidTr="0041183C">
        <w:tc>
          <w:tcPr>
            <w:tcW w:w="7915" w:type="dxa"/>
          </w:tcPr>
          <w:p w14:paraId="510D9ACA" w14:textId="77777777" w:rsidR="007A3032" w:rsidRPr="008C58E0" w:rsidRDefault="007A3032" w:rsidP="00B06BD1">
            <w:pPr>
              <w:rPr>
                <w:rFonts w:cstheme="minorHAnsi"/>
              </w:rPr>
            </w:pPr>
          </w:p>
        </w:tc>
        <w:tc>
          <w:tcPr>
            <w:tcW w:w="1435" w:type="dxa"/>
          </w:tcPr>
          <w:p w14:paraId="11F8084F" w14:textId="77777777" w:rsidR="007A3032" w:rsidRPr="008C58E0" w:rsidRDefault="007A3032" w:rsidP="00B06BD1">
            <w:pPr>
              <w:rPr>
                <w:rFonts w:cstheme="minorHAnsi"/>
              </w:rPr>
            </w:pPr>
          </w:p>
        </w:tc>
      </w:tr>
      <w:tr w:rsidR="007A3032" w:rsidRPr="008C58E0" w14:paraId="299B54D7" w14:textId="77777777" w:rsidTr="0041183C">
        <w:tc>
          <w:tcPr>
            <w:tcW w:w="7915" w:type="dxa"/>
          </w:tcPr>
          <w:p w14:paraId="21A9F011" w14:textId="77777777" w:rsidR="007A3032" w:rsidRPr="008C58E0" w:rsidRDefault="007A3032" w:rsidP="00B06BD1">
            <w:pPr>
              <w:rPr>
                <w:rFonts w:cstheme="minorHAnsi"/>
              </w:rPr>
            </w:pPr>
          </w:p>
        </w:tc>
        <w:tc>
          <w:tcPr>
            <w:tcW w:w="1435" w:type="dxa"/>
          </w:tcPr>
          <w:p w14:paraId="0F6B7CB1" w14:textId="77777777" w:rsidR="007A3032" w:rsidRPr="008C58E0" w:rsidRDefault="007A3032" w:rsidP="00B06BD1">
            <w:pPr>
              <w:rPr>
                <w:rFonts w:cstheme="minorHAnsi"/>
              </w:rPr>
            </w:pPr>
          </w:p>
        </w:tc>
      </w:tr>
      <w:tr w:rsidR="00B06BD1" w:rsidRPr="008C58E0" w14:paraId="533985DD" w14:textId="77777777" w:rsidTr="0041183C">
        <w:tc>
          <w:tcPr>
            <w:tcW w:w="7915" w:type="dxa"/>
          </w:tcPr>
          <w:p w14:paraId="6177C293" w14:textId="6ACBDFEA" w:rsidR="00B06BD1" w:rsidRPr="008C58E0" w:rsidRDefault="00B06BD1" w:rsidP="00B06BD1">
            <w:pPr>
              <w:jc w:val="right"/>
              <w:rPr>
                <w:rFonts w:cstheme="minorHAnsi"/>
              </w:rPr>
            </w:pPr>
            <w:r w:rsidRPr="008C58E0">
              <w:rPr>
                <w:rFonts w:cstheme="minorHAnsi"/>
                <w:b/>
                <w:bCs/>
                <w:sz w:val="24"/>
                <w:szCs w:val="24"/>
              </w:rPr>
              <w:t>Total Estimated Project Length</w:t>
            </w:r>
          </w:p>
        </w:tc>
        <w:tc>
          <w:tcPr>
            <w:tcW w:w="1435" w:type="dxa"/>
          </w:tcPr>
          <w:p w14:paraId="48856F3F" w14:textId="01D22A96" w:rsidR="00B06BD1" w:rsidRPr="008C58E0" w:rsidRDefault="00973DEF" w:rsidP="00B06BD1">
            <w:pPr>
              <w:rPr>
                <w:rFonts w:cstheme="minorHAnsi"/>
              </w:rPr>
            </w:pPr>
            <w:r w:rsidRPr="008C58E0">
              <w:rPr>
                <w:rFonts w:cstheme="minorHAnsi"/>
              </w:rPr>
              <w:t>6 months</w:t>
            </w:r>
          </w:p>
        </w:tc>
      </w:tr>
    </w:tbl>
    <w:p w14:paraId="0D6147E7" w14:textId="77777777" w:rsidR="0055768E" w:rsidRPr="008C58E0" w:rsidRDefault="0055768E" w:rsidP="0055768E">
      <w:pPr>
        <w:pStyle w:val="Heading1"/>
        <w:spacing w:before="480" w:after="240"/>
        <w:rPr>
          <w:rFonts w:asciiTheme="minorHAnsi" w:hAnsiTheme="minorHAnsi" w:cstheme="minorHAnsi"/>
          <w:b/>
          <w:color w:val="001978"/>
          <w:sz w:val="30"/>
          <w:szCs w:val="30"/>
        </w:rPr>
      </w:pPr>
      <w:bookmarkStart w:id="6" w:name="_Toc17964624"/>
      <w:r w:rsidRPr="008C58E0">
        <w:rPr>
          <w:rFonts w:asciiTheme="minorHAnsi" w:hAnsiTheme="minorHAnsi" w:cstheme="minorHAnsi"/>
          <w:b/>
          <w:color w:val="001978"/>
          <w:sz w:val="30"/>
          <w:szCs w:val="30"/>
        </w:rPr>
        <w:t>Project Budget</w:t>
      </w:r>
      <w:bookmarkEnd w:id="6"/>
    </w:p>
    <w:p w14:paraId="7D00E039" w14:textId="0B780F6D" w:rsidR="0055768E" w:rsidRPr="008C58E0" w:rsidRDefault="13AC55DD" w:rsidP="5D24D4AC">
      <w:pPr>
        <w:pStyle w:val="Heading2"/>
        <w:rPr>
          <w:rFonts w:asciiTheme="minorHAnsi" w:hAnsiTheme="minorHAnsi" w:cstheme="minorHAnsi"/>
          <w:b/>
          <w:bCs/>
          <w:color w:val="auto"/>
        </w:rPr>
      </w:pPr>
      <w:r w:rsidRPr="008C58E0">
        <w:rPr>
          <w:rFonts w:asciiTheme="minorHAnsi" w:hAnsiTheme="minorHAnsi" w:cstheme="minorHAnsi"/>
          <w:b/>
          <w:bCs/>
          <w:color w:val="auto"/>
        </w:rPr>
        <w:t>LABOR ESTIMATES</w:t>
      </w:r>
    </w:p>
    <w:p w14:paraId="1B069F49" w14:textId="65A7C250" w:rsidR="0055768E" w:rsidRPr="008C58E0" w:rsidRDefault="6DEA60A3" w:rsidP="5D24D4AC">
      <w:pPr>
        <w:rPr>
          <w:rFonts w:cstheme="minorHAnsi"/>
          <w:i/>
          <w:iCs/>
        </w:rPr>
      </w:pPr>
      <w:r w:rsidRPr="008C58E0">
        <w:rPr>
          <w:rFonts w:cstheme="minorHAnsi"/>
          <w:i/>
          <w:iCs/>
        </w:rPr>
        <w:t xml:space="preserve">List the estimates hours for internal labor. This can be listed as a combined number of hours for ITS and other departments across campus or they can be listed separately. The project Return on Investment (ROI) document contains cost details related to </w:t>
      </w:r>
      <w:r w:rsidR="4216DFB4" w:rsidRPr="008C58E0">
        <w:rPr>
          <w:rFonts w:cstheme="minorHAnsi"/>
          <w:i/>
          <w:iCs/>
        </w:rPr>
        <w:t xml:space="preserve">internal personnel expenses for the project. </w:t>
      </w:r>
    </w:p>
    <w:p w14:paraId="68944AB2" w14:textId="7CA62F77" w:rsidR="0055768E" w:rsidRPr="008C58E0" w:rsidRDefault="00C42844" w:rsidP="00C42844">
      <w:pPr>
        <w:spacing w:after="0"/>
        <w:rPr>
          <w:rFonts w:cstheme="minorHAnsi"/>
        </w:rPr>
      </w:pPr>
      <w:r w:rsidRPr="008C58E0">
        <w:rPr>
          <w:rFonts w:cstheme="minorHAnsi"/>
        </w:rPr>
        <w:t>General contractor - 200 hours</w:t>
      </w:r>
    </w:p>
    <w:p w14:paraId="244EE4D4" w14:textId="6227762D" w:rsidR="00C42844" w:rsidRPr="008C58E0" w:rsidRDefault="00C42844" w:rsidP="00C42844">
      <w:pPr>
        <w:spacing w:after="0"/>
        <w:rPr>
          <w:rFonts w:cstheme="minorHAnsi"/>
        </w:rPr>
      </w:pPr>
      <w:r w:rsidRPr="008C58E0">
        <w:rPr>
          <w:rFonts w:cstheme="minorHAnsi"/>
        </w:rPr>
        <w:t>Electrician – 30 hours</w:t>
      </w:r>
    </w:p>
    <w:p w14:paraId="1EED8194" w14:textId="5583C3A6" w:rsidR="00C42844" w:rsidRPr="008C58E0" w:rsidRDefault="00C42844" w:rsidP="00C42844">
      <w:pPr>
        <w:spacing w:after="0"/>
        <w:rPr>
          <w:rFonts w:cstheme="minorHAnsi"/>
        </w:rPr>
      </w:pPr>
      <w:r w:rsidRPr="008C58E0">
        <w:rPr>
          <w:rFonts w:cstheme="minorHAnsi"/>
        </w:rPr>
        <w:t>Plumber – 20 hours</w:t>
      </w:r>
    </w:p>
    <w:p w14:paraId="3AF5A526" w14:textId="730329C9" w:rsidR="00C42844" w:rsidRPr="008C58E0" w:rsidRDefault="00BA58F6" w:rsidP="00C42844">
      <w:pPr>
        <w:spacing w:after="0"/>
        <w:rPr>
          <w:rFonts w:cstheme="minorHAnsi"/>
        </w:rPr>
      </w:pPr>
      <w:r w:rsidRPr="008C58E0">
        <w:rPr>
          <w:rFonts w:cstheme="minorHAnsi"/>
        </w:rPr>
        <w:t>Architect – 50 hours</w:t>
      </w:r>
    </w:p>
    <w:p w14:paraId="716DF623" w14:textId="77777777" w:rsidR="00BA58F6" w:rsidRPr="008C58E0" w:rsidRDefault="00BA58F6" w:rsidP="5D24D4AC">
      <w:pPr>
        <w:pStyle w:val="Heading2"/>
        <w:rPr>
          <w:rFonts w:asciiTheme="minorHAnsi" w:hAnsiTheme="minorHAnsi" w:cstheme="minorHAnsi"/>
          <w:b/>
          <w:bCs/>
          <w:color w:val="auto"/>
        </w:rPr>
      </w:pPr>
    </w:p>
    <w:p w14:paraId="63E5F31A" w14:textId="191FBBA2" w:rsidR="0055768E" w:rsidRPr="008C58E0" w:rsidRDefault="0055768E" w:rsidP="5D24D4AC">
      <w:pPr>
        <w:pStyle w:val="Heading2"/>
        <w:rPr>
          <w:rFonts w:asciiTheme="minorHAnsi" w:hAnsiTheme="minorHAnsi" w:cstheme="minorHAnsi"/>
          <w:b/>
          <w:bCs/>
          <w:color w:val="auto"/>
        </w:rPr>
      </w:pPr>
      <w:r w:rsidRPr="008C58E0">
        <w:rPr>
          <w:rFonts w:asciiTheme="minorHAnsi" w:hAnsiTheme="minorHAnsi" w:cstheme="minorHAnsi"/>
          <w:b/>
          <w:bCs/>
          <w:color w:val="auto"/>
        </w:rPr>
        <w:t>COST ESTIMATES</w:t>
      </w:r>
    </w:p>
    <w:p w14:paraId="722EB66B" w14:textId="4047E7AE" w:rsidR="0055768E" w:rsidRPr="008C58E0" w:rsidRDefault="007E24AA" w:rsidP="64C9C364">
      <w:pPr>
        <w:spacing w:after="240"/>
        <w:rPr>
          <w:rFonts w:eastAsiaTheme="minorEastAsia" w:cstheme="minorHAnsi"/>
          <w:i/>
          <w:iCs/>
          <w:sz w:val="20"/>
          <w:szCs w:val="20"/>
        </w:rPr>
      </w:pPr>
      <w:r w:rsidRPr="008C58E0">
        <w:rPr>
          <w:rFonts w:cstheme="minorHAnsi"/>
          <w:i/>
          <w:iCs/>
          <w:sz w:val="20"/>
          <w:szCs w:val="20"/>
        </w:rPr>
        <w:t xml:space="preserve">A project budget is used as a guide for project expenses. This helps the project manager easily tell if project costs are trending on, over, or under budget. </w:t>
      </w:r>
      <w:r w:rsidR="58C22323" w:rsidRPr="008C58E0">
        <w:rPr>
          <w:rFonts w:cstheme="minorHAnsi"/>
          <w:i/>
          <w:iCs/>
          <w:sz w:val="20"/>
          <w:szCs w:val="20"/>
        </w:rPr>
        <w:t>List any specific project related expenses / expenditures</w:t>
      </w:r>
      <w:r w:rsidRPr="008C58E0">
        <w:rPr>
          <w:rFonts w:cstheme="minorHAnsi"/>
          <w:i/>
          <w:iCs/>
          <w:sz w:val="20"/>
          <w:szCs w:val="20"/>
        </w:rPr>
        <w:t xml:space="preserve"> below</w:t>
      </w:r>
      <w:r w:rsidR="58C22323" w:rsidRPr="008C58E0">
        <w:rPr>
          <w:rFonts w:cstheme="minorHAnsi"/>
          <w:i/>
          <w:iCs/>
          <w:sz w:val="20"/>
          <w:szCs w:val="20"/>
        </w:rPr>
        <w:t xml:space="preserve">. </w:t>
      </w:r>
      <w:r w:rsidR="4BC69A9A" w:rsidRPr="008C58E0">
        <w:rPr>
          <w:rFonts w:cstheme="minorHAnsi"/>
          <w:i/>
          <w:iCs/>
          <w:sz w:val="20"/>
          <w:szCs w:val="20"/>
        </w:rPr>
        <w:t xml:space="preserve">Of particular importance is listing expenses associated with vendor quotes. </w:t>
      </w:r>
    </w:p>
    <w:tbl>
      <w:tblPr>
        <w:tblStyle w:val="TableGrid"/>
        <w:tblW w:w="9360" w:type="dxa"/>
        <w:tblLook w:val="04A0" w:firstRow="1" w:lastRow="0" w:firstColumn="1" w:lastColumn="0" w:noHBand="0" w:noVBand="1"/>
      </w:tblPr>
      <w:tblGrid>
        <w:gridCol w:w="2955"/>
        <w:gridCol w:w="4080"/>
        <w:gridCol w:w="1140"/>
        <w:gridCol w:w="1185"/>
      </w:tblGrid>
      <w:tr w:rsidR="0055768E" w:rsidRPr="008C58E0" w14:paraId="52A0FBF6" w14:textId="77777777" w:rsidTr="5D24D4AC">
        <w:trPr>
          <w:tblHeader/>
        </w:trPr>
        <w:tc>
          <w:tcPr>
            <w:tcW w:w="2955" w:type="dxa"/>
            <w:shd w:val="clear" w:color="auto" w:fill="B2B4B3"/>
            <w:vAlign w:val="center"/>
          </w:tcPr>
          <w:p w14:paraId="5FDEA961" w14:textId="238333B5" w:rsidR="58C22323" w:rsidRPr="008C58E0" w:rsidRDefault="58C22323" w:rsidP="58C22323">
            <w:pPr>
              <w:jc w:val="center"/>
              <w:rPr>
                <w:rFonts w:cstheme="minorHAnsi"/>
              </w:rPr>
            </w:pPr>
            <w:r w:rsidRPr="008C58E0">
              <w:rPr>
                <w:rFonts w:cstheme="minorHAnsi"/>
              </w:rPr>
              <w:t>Expense Type</w:t>
            </w:r>
          </w:p>
        </w:tc>
        <w:tc>
          <w:tcPr>
            <w:tcW w:w="4080" w:type="dxa"/>
            <w:shd w:val="clear" w:color="auto" w:fill="B2B4B3"/>
            <w:vAlign w:val="center"/>
          </w:tcPr>
          <w:p w14:paraId="5133DC4B" w14:textId="065B31A3" w:rsidR="0055768E" w:rsidRPr="008C58E0" w:rsidRDefault="58C22323" w:rsidP="000C1211">
            <w:pPr>
              <w:jc w:val="center"/>
              <w:rPr>
                <w:rFonts w:cstheme="minorHAnsi"/>
              </w:rPr>
            </w:pPr>
            <w:r w:rsidRPr="008C58E0">
              <w:rPr>
                <w:rFonts w:cstheme="minorHAnsi"/>
              </w:rPr>
              <w:t>Description</w:t>
            </w:r>
          </w:p>
        </w:tc>
        <w:tc>
          <w:tcPr>
            <w:tcW w:w="1140" w:type="dxa"/>
            <w:shd w:val="clear" w:color="auto" w:fill="B2B4B3"/>
            <w:vAlign w:val="center"/>
          </w:tcPr>
          <w:p w14:paraId="06C24BAA" w14:textId="77777777" w:rsidR="0055768E" w:rsidRPr="008C58E0" w:rsidRDefault="0055768E" w:rsidP="000C1211">
            <w:pPr>
              <w:jc w:val="center"/>
              <w:rPr>
                <w:rFonts w:cstheme="minorHAnsi"/>
              </w:rPr>
            </w:pPr>
            <w:r w:rsidRPr="008C58E0">
              <w:rPr>
                <w:rFonts w:cstheme="minorHAnsi"/>
              </w:rPr>
              <w:t>Amount</w:t>
            </w:r>
          </w:p>
        </w:tc>
        <w:tc>
          <w:tcPr>
            <w:tcW w:w="1185" w:type="dxa"/>
            <w:shd w:val="clear" w:color="auto" w:fill="B2B4B3"/>
            <w:vAlign w:val="center"/>
          </w:tcPr>
          <w:p w14:paraId="44D46F09" w14:textId="77777777" w:rsidR="0055768E" w:rsidRPr="008C58E0" w:rsidRDefault="0055768E" w:rsidP="000C1211">
            <w:pPr>
              <w:jc w:val="center"/>
              <w:rPr>
                <w:rFonts w:cstheme="minorHAnsi"/>
              </w:rPr>
            </w:pPr>
            <w:r w:rsidRPr="008C58E0">
              <w:rPr>
                <w:rFonts w:cstheme="minorHAnsi"/>
              </w:rPr>
              <w:t>Funding Source</w:t>
            </w:r>
          </w:p>
        </w:tc>
      </w:tr>
      <w:tr w:rsidR="58C22323" w:rsidRPr="008C58E0" w14:paraId="66C524CF" w14:textId="77777777" w:rsidTr="5D24D4AC">
        <w:tc>
          <w:tcPr>
            <w:tcW w:w="2955" w:type="dxa"/>
          </w:tcPr>
          <w:p w14:paraId="46669381" w14:textId="1C52CADC" w:rsidR="58C22323" w:rsidRPr="008C58E0" w:rsidRDefault="456E3D50" w:rsidP="64C9C364">
            <w:pPr>
              <w:spacing w:line="259" w:lineRule="auto"/>
              <w:rPr>
                <w:rFonts w:cstheme="minorHAnsi"/>
              </w:rPr>
            </w:pPr>
            <w:r w:rsidRPr="008C58E0">
              <w:rPr>
                <w:rFonts w:cstheme="minorHAnsi"/>
              </w:rPr>
              <w:t>Vendor Quote Details</w:t>
            </w:r>
          </w:p>
        </w:tc>
        <w:tc>
          <w:tcPr>
            <w:tcW w:w="4080" w:type="dxa"/>
          </w:tcPr>
          <w:p w14:paraId="55A2EE62" w14:textId="730F4E1F" w:rsidR="58C22323" w:rsidRPr="008C58E0" w:rsidRDefault="00BA58F6" w:rsidP="58C22323">
            <w:pPr>
              <w:rPr>
                <w:rFonts w:cstheme="minorHAnsi"/>
              </w:rPr>
            </w:pPr>
            <w:r w:rsidRPr="008C58E0">
              <w:rPr>
                <w:rFonts w:cstheme="minorHAnsi"/>
              </w:rPr>
              <w:t>Architect plans</w:t>
            </w:r>
          </w:p>
        </w:tc>
        <w:tc>
          <w:tcPr>
            <w:tcW w:w="1140" w:type="dxa"/>
          </w:tcPr>
          <w:p w14:paraId="55FFDC05" w14:textId="1721FB64" w:rsidR="58C22323" w:rsidRPr="008C58E0" w:rsidRDefault="00BA58F6" w:rsidP="58C22323">
            <w:pPr>
              <w:rPr>
                <w:rFonts w:cstheme="minorHAnsi"/>
              </w:rPr>
            </w:pPr>
            <w:r w:rsidRPr="008C58E0">
              <w:rPr>
                <w:rFonts w:cstheme="minorHAnsi"/>
              </w:rPr>
              <w:t>5000</w:t>
            </w:r>
          </w:p>
        </w:tc>
        <w:tc>
          <w:tcPr>
            <w:tcW w:w="1185" w:type="dxa"/>
          </w:tcPr>
          <w:p w14:paraId="7AC8BE79" w14:textId="3EF6D9D6" w:rsidR="58C22323" w:rsidRPr="008C58E0" w:rsidRDefault="00BA58F6" w:rsidP="58C22323">
            <w:pPr>
              <w:rPr>
                <w:rFonts w:cstheme="minorHAnsi"/>
              </w:rPr>
            </w:pPr>
            <w:r w:rsidRPr="008C58E0">
              <w:rPr>
                <w:rFonts w:cstheme="minorHAnsi"/>
              </w:rPr>
              <w:t>Savings</w:t>
            </w:r>
          </w:p>
        </w:tc>
      </w:tr>
      <w:tr w:rsidR="00BA58F6" w:rsidRPr="008C58E0" w14:paraId="5429DFED" w14:textId="77777777" w:rsidTr="5D24D4AC">
        <w:tc>
          <w:tcPr>
            <w:tcW w:w="2955" w:type="dxa"/>
          </w:tcPr>
          <w:p w14:paraId="4F02EF00" w14:textId="06D30A1C" w:rsidR="00BA58F6" w:rsidRPr="008C58E0" w:rsidRDefault="00BA58F6" w:rsidP="00BA58F6">
            <w:pPr>
              <w:rPr>
                <w:rFonts w:cstheme="minorHAnsi"/>
              </w:rPr>
            </w:pPr>
            <w:r w:rsidRPr="008C58E0">
              <w:rPr>
                <w:rFonts w:cstheme="minorHAnsi"/>
              </w:rPr>
              <w:lastRenderedPageBreak/>
              <w:t>Vendor Quote Details</w:t>
            </w:r>
          </w:p>
        </w:tc>
        <w:tc>
          <w:tcPr>
            <w:tcW w:w="4080" w:type="dxa"/>
          </w:tcPr>
          <w:p w14:paraId="3E97A57F" w14:textId="4825CC3D" w:rsidR="00BA58F6" w:rsidRPr="008C58E0" w:rsidRDefault="00BA58F6" w:rsidP="00BA58F6">
            <w:pPr>
              <w:rPr>
                <w:rFonts w:cstheme="minorHAnsi"/>
              </w:rPr>
            </w:pPr>
            <w:r w:rsidRPr="008C58E0">
              <w:rPr>
                <w:rFonts w:cstheme="minorHAnsi"/>
              </w:rPr>
              <w:t>General Contractor to build room</w:t>
            </w:r>
          </w:p>
        </w:tc>
        <w:tc>
          <w:tcPr>
            <w:tcW w:w="1140" w:type="dxa"/>
          </w:tcPr>
          <w:p w14:paraId="5AB4D273" w14:textId="0BE0D6B6" w:rsidR="00BA58F6" w:rsidRPr="008C58E0" w:rsidRDefault="00BA58F6" w:rsidP="00BA58F6">
            <w:pPr>
              <w:rPr>
                <w:rFonts w:cstheme="minorHAnsi"/>
              </w:rPr>
            </w:pPr>
            <w:r w:rsidRPr="008C58E0">
              <w:rPr>
                <w:rFonts w:cstheme="minorHAnsi"/>
              </w:rPr>
              <w:t>40500</w:t>
            </w:r>
          </w:p>
        </w:tc>
        <w:tc>
          <w:tcPr>
            <w:tcW w:w="1185" w:type="dxa"/>
          </w:tcPr>
          <w:p w14:paraId="65FA7365" w14:textId="55B3A680" w:rsidR="00BA58F6" w:rsidRPr="008C58E0" w:rsidRDefault="00BA58F6" w:rsidP="00BA58F6">
            <w:pPr>
              <w:rPr>
                <w:rFonts w:cstheme="minorHAnsi"/>
              </w:rPr>
            </w:pPr>
            <w:r w:rsidRPr="008C58E0">
              <w:rPr>
                <w:rFonts w:cstheme="minorHAnsi"/>
              </w:rPr>
              <w:t>Savings</w:t>
            </w:r>
          </w:p>
        </w:tc>
      </w:tr>
      <w:tr w:rsidR="00BA58F6" w:rsidRPr="008C58E0" w14:paraId="17DE9645" w14:textId="77777777" w:rsidTr="5D24D4AC">
        <w:tc>
          <w:tcPr>
            <w:tcW w:w="2955" w:type="dxa"/>
          </w:tcPr>
          <w:p w14:paraId="736E6200" w14:textId="69378194" w:rsidR="00BA58F6" w:rsidRPr="008C58E0" w:rsidRDefault="00BA58F6" w:rsidP="00BA58F6">
            <w:pPr>
              <w:rPr>
                <w:rFonts w:cstheme="minorHAnsi"/>
              </w:rPr>
            </w:pPr>
            <w:r w:rsidRPr="008C58E0">
              <w:rPr>
                <w:rFonts w:cstheme="minorHAnsi"/>
              </w:rPr>
              <w:t>Vendor Quote Details</w:t>
            </w:r>
          </w:p>
        </w:tc>
        <w:tc>
          <w:tcPr>
            <w:tcW w:w="4080" w:type="dxa"/>
          </w:tcPr>
          <w:p w14:paraId="6CB289F1" w14:textId="076928AC" w:rsidR="00BA58F6" w:rsidRPr="008C58E0" w:rsidRDefault="00BA58F6" w:rsidP="00BA58F6">
            <w:pPr>
              <w:rPr>
                <w:rFonts w:cstheme="minorHAnsi"/>
              </w:rPr>
            </w:pPr>
            <w:r w:rsidRPr="008C58E0">
              <w:rPr>
                <w:rFonts w:cstheme="minorHAnsi"/>
              </w:rPr>
              <w:t>Electrician</w:t>
            </w:r>
          </w:p>
        </w:tc>
        <w:tc>
          <w:tcPr>
            <w:tcW w:w="1140" w:type="dxa"/>
          </w:tcPr>
          <w:p w14:paraId="1862CAC7" w14:textId="0CEEE88B" w:rsidR="00BA58F6" w:rsidRPr="008C58E0" w:rsidRDefault="00BA58F6" w:rsidP="00BA58F6">
            <w:pPr>
              <w:rPr>
                <w:rFonts w:cstheme="minorHAnsi"/>
              </w:rPr>
            </w:pPr>
            <w:r w:rsidRPr="008C58E0">
              <w:rPr>
                <w:rFonts w:cstheme="minorHAnsi"/>
              </w:rPr>
              <w:t>3000</w:t>
            </w:r>
          </w:p>
        </w:tc>
        <w:tc>
          <w:tcPr>
            <w:tcW w:w="1185" w:type="dxa"/>
          </w:tcPr>
          <w:p w14:paraId="210A013F" w14:textId="680755AA" w:rsidR="00BA58F6" w:rsidRPr="008C58E0" w:rsidRDefault="00BA58F6" w:rsidP="00BA58F6">
            <w:pPr>
              <w:rPr>
                <w:rFonts w:cstheme="minorHAnsi"/>
              </w:rPr>
            </w:pPr>
            <w:r w:rsidRPr="008C58E0">
              <w:rPr>
                <w:rFonts w:cstheme="minorHAnsi"/>
              </w:rPr>
              <w:t>Savings</w:t>
            </w:r>
          </w:p>
        </w:tc>
      </w:tr>
      <w:tr w:rsidR="00BA58F6" w:rsidRPr="008C58E0" w14:paraId="1E8C1B59" w14:textId="77777777" w:rsidTr="5D24D4AC">
        <w:tc>
          <w:tcPr>
            <w:tcW w:w="2955" w:type="dxa"/>
          </w:tcPr>
          <w:p w14:paraId="486C7CFC" w14:textId="1172E775" w:rsidR="00BA58F6" w:rsidRPr="008C58E0" w:rsidRDefault="00BA58F6" w:rsidP="00BA58F6">
            <w:pPr>
              <w:rPr>
                <w:rFonts w:cstheme="minorHAnsi"/>
              </w:rPr>
            </w:pPr>
            <w:r w:rsidRPr="008C58E0">
              <w:rPr>
                <w:rFonts w:cstheme="minorHAnsi"/>
              </w:rPr>
              <w:t>Vendor Quote Details</w:t>
            </w:r>
          </w:p>
        </w:tc>
        <w:tc>
          <w:tcPr>
            <w:tcW w:w="4080" w:type="dxa"/>
          </w:tcPr>
          <w:p w14:paraId="0503B288" w14:textId="624CEED0" w:rsidR="00BA58F6" w:rsidRPr="008C58E0" w:rsidRDefault="00BA58F6" w:rsidP="00BA58F6">
            <w:pPr>
              <w:rPr>
                <w:rFonts w:cstheme="minorHAnsi"/>
              </w:rPr>
            </w:pPr>
            <w:r w:rsidRPr="008C58E0">
              <w:rPr>
                <w:rFonts w:cstheme="minorHAnsi"/>
              </w:rPr>
              <w:t>Plumber</w:t>
            </w:r>
          </w:p>
        </w:tc>
        <w:tc>
          <w:tcPr>
            <w:tcW w:w="1140" w:type="dxa"/>
          </w:tcPr>
          <w:p w14:paraId="79E4BCDB" w14:textId="1291CCFE" w:rsidR="00BA58F6" w:rsidRPr="008C58E0" w:rsidRDefault="00BA58F6" w:rsidP="00BA58F6">
            <w:pPr>
              <w:rPr>
                <w:rFonts w:cstheme="minorHAnsi"/>
              </w:rPr>
            </w:pPr>
            <w:r w:rsidRPr="008C58E0">
              <w:rPr>
                <w:rFonts w:cstheme="minorHAnsi"/>
              </w:rPr>
              <w:t>2000</w:t>
            </w:r>
          </w:p>
        </w:tc>
        <w:tc>
          <w:tcPr>
            <w:tcW w:w="1185" w:type="dxa"/>
          </w:tcPr>
          <w:p w14:paraId="572E1944" w14:textId="7C6E3A70" w:rsidR="00BA58F6" w:rsidRPr="008C58E0" w:rsidRDefault="00BA58F6" w:rsidP="00BA58F6">
            <w:pPr>
              <w:rPr>
                <w:rFonts w:cstheme="minorHAnsi"/>
              </w:rPr>
            </w:pPr>
            <w:r w:rsidRPr="008C58E0">
              <w:rPr>
                <w:rFonts w:cstheme="minorHAnsi"/>
              </w:rPr>
              <w:t>Savings</w:t>
            </w:r>
          </w:p>
        </w:tc>
      </w:tr>
      <w:tr w:rsidR="00BA58F6" w:rsidRPr="008C58E0" w14:paraId="373D4994" w14:textId="77777777" w:rsidTr="5D24D4AC">
        <w:tc>
          <w:tcPr>
            <w:tcW w:w="2955" w:type="dxa"/>
          </w:tcPr>
          <w:p w14:paraId="37471F6D" w14:textId="00261B12" w:rsidR="00BA58F6" w:rsidRPr="008C58E0" w:rsidRDefault="00BA58F6" w:rsidP="00BA58F6">
            <w:pPr>
              <w:rPr>
                <w:rFonts w:cstheme="minorHAnsi"/>
              </w:rPr>
            </w:pPr>
            <w:r w:rsidRPr="008C58E0">
              <w:rPr>
                <w:rFonts w:cstheme="minorHAnsi"/>
              </w:rPr>
              <w:t>Vendor Quote Details</w:t>
            </w:r>
          </w:p>
        </w:tc>
        <w:tc>
          <w:tcPr>
            <w:tcW w:w="4080" w:type="dxa"/>
          </w:tcPr>
          <w:p w14:paraId="3E8D6746" w14:textId="6B02B6BF" w:rsidR="00BA58F6" w:rsidRPr="008C58E0" w:rsidRDefault="00BA58F6" w:rsidP="00BA58F6">
            <w:pPr>
              <w:rPr>
                <w:rFonts w:cstheme="minorHAnsi"/>
              </w:rPr>
            </w:pPr>
            <w:r w:rsidRPr="008C58E0">
              <w:rPr>
                <w:rFonts w:cstheme="minorHAnsi"/>
              </w:rPr>
              <w:t>Concrete</w:t>
            </w:r>
          </w:p>
        </w:tc>
        <w:tc>
          <w:tcPr>
            <w:tcW w:w="1140" w:type="dxa"/>
          </w:tcPr>
          <w:p w14:paraId="51BFB7A1" w14:textId="39A82726" w:rsidR="00BA58F6" w:rsidRPr="008C58E0" w:rsidRDefault="00BA58F6" w:rsidP="00BA58F6">
            <w:pPr>
              <w:rPr>
                <w:rFonts w:cstheme="minorHAnsi"/>
              </w:rPr>
            </w:pPr>
            <w:r w:rsidRPr="008C58E0">
              <w:rPr>
                <w:rFonts w:cstheme="minorHAnsi"/>
              </w:rPr>
              <w:t>1000</w:t>
            </w:r>
          </w:p>
        </w:tc>
        <w:tc>
          <w:tcPr>
            <w:tcW w:w="1185" w:type="dxa"/>
          </w:tcPr>
          <w:p w14:paraId="42F4751A" w14:textId="2BC4D92B" w:rsidR="00BA58F6" w:rsidRPr="008C58E0" w:rsidRDefault="00BA58F6" w:rsidP="00BA58F6">
            <w:pPr>
              <w:rPr>
                <w:rFonts w:cstheme="minorHAnsi"/>
              </w:rPr>
            </w:pPr>
            <w:r w:rsidRPr="008C58E0">
              <w:rPr>
                <w:rFonts w:cstheme="minorHAnsi"/>
              </w:rPr>
              <w:t>Savings</w:t>
            </w:r>
          </w:p>
        </w:tc>
      </w:tr>
      <w:tr w:rsidR="00BA58F6" w:rsidRPr="008C58E0" w14:paraId="5111975E" w14:textId="77777777" w:rsidTr="5D24D4AC">
        <w:tc>
          <w:tcPr>
            <w:tcW w:w="2955" w:type="dxa"/>
          </w:tcPr>
          <w:p w14:paraId="27006A46" w14:textId="77777777" w:rsidR="00BA58F6" w:rsidRPr="008C58E0" w:rsidRDefault="00BA58F6" w:rsidP="00BA58F6">
            <w:pPr>
              <w:rPr>
                <w:rFonts w:cstheme="minorHAnsi"/>
              </w:rPr>
            </w:pPr>
          </w:p>
        </w:tc>
        <w:tc>
          <w:tcPr>
            <w:tcW w:w="4080" w:type="dxa"/>
          </w:tcPr>
          <w:p w14:paraId="55F9C988" w14:textId="77777777" w:rsidR="00BA58F6" w:rsidRPr="008C58E0" w:rsidRDefault="00BA58F6" w:rsidP="00BA58F6">
            <w:pPr>
              <w:rPr>
                <w:rFonts w:cstheme="minorHAnsi"/>
              </w:rPr>
            </w:pPr>
          </w:p>
        </w:tc>
        <w:tc>
          <w:tcPr>
            <w:tcW w:w="1140" w:type="dxa"/>
          </w:tcPr>
          <w:p w14:paraId="6AB558E5" w14:textId="77777777" w:rsidR="00BA58F6" w:rsidRPr="008C58E0" w:rsidRDefault="00BA58F6" w:rsidP="00BA58F6">
            <w:pPr>
              <w:rPr>
                <w:rFonts w:cstheme="minorHAnsi"/>
              </w:rPr>
            </w:pPr>
          </w:p>
        </w:tc>
        <w:tc>
          <w:tcPr>
            <w:tcW w:w="1185" w:type="dxa"/>
          </w:tcPr>
          <w:p w14:paraId="4A203803" w14:textId="7802F536" w:rsidR="00BA58F6" w:rsidRPr="008C58E0" w:rsidRDefault="00BA58F6" w:rsidP="00BA58F6">
            <w:pPr>
              <w:rPr>
                <w:rFonts w:cstheme="minorHAnsi"/>
              </w:rPr>
            </w:pPr>
          </w:p>
        </w:tc>
      </w:tr>
      <w:tr w:rsidR="58C22323" w:rsidRPr="008C58E0" w14:paraId="24458918" w14:textId="77777777" w:rsidTr="5D24D4AC">
        <w:tc>
          <w:tcPr>
            <w:tcW w:w="2955" w:type="dxa"/>
          </w:tcPr>
          <w:p w14:paraId="40B48274" w14:textId="0CD0C958" w:rsidR="58C22323" w:rsidRPr="008C58E0" w:rsidRDefault="58C22323" w:rsidP="58C22323">
            <w:pPr>
              <w:spacing w:line="259" w:lineRule="auto"/>
              <w:rPr>
                <w:rFonts w:cstheme="minorHAnsi"/>
              </w:rPr>
            </w:pPr>
          </w:p>
        </w:tc>
        <w:tc>
          <w:tcPr>
            <w:tcW w:w="4080" w:type="dxa"/>
          </w:tcPr>
          <w:p w14:paraId="51275BFE" w14:textId="5F17622A" w:rsidR="58C22323" w:rsidRPr="008C58E0" w:rsidRDefault="58C22323" w:rsidP="58C22323">
            <w:pPr>
              <w:rPr>
                <w:rFonts w:cstheme="minorHAnsi"/>
              </w:rPr>
            </w:pPr>
          </w:p>
        </w:tc>
        <w:tc>
          <w:tcPr>
            <w:tcW w:w="1140" w:type="dxa"/>
          </w:tcPr>
          <w:p w14:paraId="36EFB712" w14:textId="4C258D13" w:rsidR="58C22323" w:rsidRPr="008C58E0" w:rsidRDefault="58C22323" w:rsidP="58C22323">
            <w:pPr>
              <w:rPr>
                <w:rFonts w:cstheme="minorHAnsi"/>
              </w:rPr>
            </w:pPr>
          </w:p>
        </w:tc>
        <w:tc>
          <w:tcPr>
            <w:tcW w:w="1185" w:type="dxa"/>
          </w:tcPr>
          <w:p w14:paraId="3782B4AC" w14:textId="674E927D" w:rsidR="58C22323" w:rsidRPr="008C58E0" w:rsidRDefault="58C22323" w:rsidP="58C22323">
            <w:pPr>
              <w:rPr>
                <w:rFonts w:cstheme="minorHAnsi"/>
              </w:rPr>
            </w:pPr>
          </w:p>
        </w:tc>
      </w:tr>
      <w:tr w:rsidR="58C22323" w:rsidRPr="008C58E0" w14:paraId="1B6AE646" w14:textId="77777777" w:rsidTr="5D24D4AC">
        <w:tc>
          <w:tcPr>
            <w:tcW w:w="7035" w:type="dxa"/>
            <w:gridSpan w:val="2"/>
          </w:tcPr>
          <w:p w14:paraId="1C3FC2F7" w14:textId="0F0339FA" w:rsidR="58C22323" w:rsidRPr="008C58E0" w:rsidRDefault="58C22323" w:rsidP="58C22323">
            <w:pPr>
              <w:jc w:val="right"/>
              <w:rPr>
                <w:rFonts w:cstheme="minorHAnsi"/>
                <w:b/>
                <w:bCs/>
                <w:sz w:val="24"/>
                <w:szCs w:val="24"/>
              </w:rPr>
            </w:pPr>
            <w:r w:rsidRPr="008C58E0">
              <w:rPr>
                <w:rFonts w:cstheme="minorHAnsi"/>
                <w:b/>
                <w:bCs/>
                <w:sz w:val="24"/>
                <w:szCs w:val="24"/>
              </w:rPr>
              <w:t xml:space="preserve">Total Estimated </w:t>
            </w:r>
            <w:r w:rsidR="5A936B88" w:rsidRPr="008C58E0">
              <w:rPr>
                <w:rFonts w:cstheme="minorHAnsi"/>
                <w:b/>
                <w:bCs/>
                <w:sz w:val="24"/>
                <w:szCs w:val="24"/>
              </w:rPr>
              <w:t xml:space="preserve">Vendor </w:t>
            </w:r>
            <w:r w:rsidRPr="008C58E0">
              <w:rPr>
                <w:rFonts w:cstheme="minorHAnsi"/>
                <w:b/>
                <w:bCs/>
                <w:sz w:val="24"/>
                <w:szCs w:val="24"/>
              </w:rPr>
              <w:t>Cost</w:t>
            </w:r>
            <w:r w:rsidR="08FFF5D4" w:rsidRPr="008C58E0">
              <w:rPr>
                <w:rFonts w:cstheme="minorHAnsi"/>
                <w:b/>
                <w:bCs/>
                <w:sz w:val="24"/>
                <w:szCs w:val="24"/>
              </w:rPr>
              <w:t>s</w:t>
            </w:r>
            <w:r w:rsidRPr="008C58E0">
              <w:rPr>
                <w:rFonts w:cstheme="minorHAnsi"/>
                <w:b/>
                <w:bCs/>
                <w:sz w:val="24"/>
                <w:szCs w:val="24"/>
              </w:rPr>
              <w:t xml:space="preserve"> of Project</w:t>
            </w:r>
          </w:p>
        </w:tc>
        <w:tc>
          <w:tcPr>
            <w:tcW w:w="2325" w:type="dxa"/>
            <w:gridSpan w:val="2"/>
          </w:tcPr>
          <w:p w14:paraId="6EB5D38B" w14:textId="1B92D8BF" w:rsidR="58C22323" w:rsidRPr="008C58E0" w:rsidRDefault="58C22323" w:rsidP="58C22323">
            <w:pPr>
              <w:rPr>
                <w:rFonts w:cstheme="minorHAnsi"/>
                <w:b/>
                <w:bCs/>
                <w:sz w:val="24"/>
                <w:szCs w:val="24"/>
              </w:rPr>
            </w:pPr>
            <w:r w:rsidRPr="008C58E0">
              <w:rPr>
                <w:rFonts w:cstheme="minorHAnsi"/>
                <w:b/>
                <w:bCs/>
                <w:sz w:val="24"/>
                <w:szCs w:val="24"/>
              </w:rPr>
              <w:t>$</w:t>
            </w:r>
            <w:r w:rsidR="00BA58F6" w:rsidRPr="008C58E0">
              <w:rPr>
                <w:rFonts w:cstheme="minorHAnsi"/>
                <w:b/>
                <w:bCs/>
                <w:sz w:val="24"/>
                <w:szCs w:val="24"/>
              </w:rPr>
              <w:t xml:space="preserve"> 51,500</w:t>
            </w:r>
          </w:p>
        </w:tc>
      </w:tr>
    </w:tbl>
    <w:p w14:paraId="6C72CD45" w14:textId="1D818D25" w:rsidR="006E7E37" w:rsidRPr="008C58E0" w:rsidRDefault="00D451C7" w:rsidP="006E7E37">
      <w:pPr>
        <w:pStyle w:val="Heading1"/>
        <w:spacing w:before="480" w:after="240"/>
        <w:rPr>
          <w:rFonts w:asciiTheme="minorHAnsi" w:hAnsiTheme="minorHAnsi" w:cstheme="minorHAnsi"/>
          <w:b/>
          <w:bCs/>
          <w:color w:val="001978"/>
          <w:sz w:val="30"/>
          <w:szCs w:val="30"/>
        </w:rPr>
      </w:pPr>
      <w:bookmarkStart w:id="7" w:name="_Toc17964627"/>
      <w:r w:rsidRPr="008C58E0">
        <w:rPr>
          <w:rFonts w:asciiTheme="minorHAnsi" w:hAnsiTheme="minorHAnsi" w:cstheme="minorHAnsi"/>
          <w:b/>
          <w:bCs/>
          <w:color w:val="001978"/>
          <w:sz w:val="30"/>
          <w:szCs w:val="30"/>
        </w:rPr>
        <w:t>Project Resources</w:t>
      </w:r>
      <w:bookmarkEnd w:id="7"/>
    </w:p>
    <w:p w14:paraId="0B39BF1D" w14:textId="46418827" w:rsidR="006E7E37" w:rsidRPr="008C58E0" w:rsidRDefault="006E7E37" w:rsidP="64C9C364">
      <w:pPr>
        <w:pStyle w:val="Heading2"/>
        <w:spacing w:before="240"/>
        <w:rPr>
          <w:rFonts w:asciiTheme="minorHAnsi" w:hAnsiTheme="minorHAnsi" w:cstheme="minorHAnsi"/>
          <w:b/>
          <w:bCs/>
          <w:color w:val="auto"/>
        </w:rPr>
      </w:pPr>
      <w:r w:rsidRPr="008C58E0">
        <w:rPr>
          <w:rFonts w:asciiTheme="minorHAnsi" w:hAnsiTheme="minorHAnsi" w:cstheme="minorHAnsi"/>
          <w:b/>
          <w:bCs/>
          <w:color w:val="auto"/>
        </w:rPr>
        <w:t xml:space="preserve">KEY </w:t>
      </w:r>
      <w:r w:rsidR="004C1375" w:rsidRPr="008C58E0">
        <w:rPr>
          <w:rFonts w:asciiTheme="minorHAnsi" w:hAnsiTheme="minorHAnsi" w:cstheme="minorHAnsi"/>
          <w:b/>
          <w:bCs/>
          <w:color w:val="auto"/>
        </w:rPr>
        <w:t>STAKEHOLDER GROUPS</w:t>
      </w:r>
    </w:p>
    <w:p w14:paraId="41657681" w14:textId="7A375020" w:rsidR="006E7E37" w:rsidRPr="008C58E0" w:rsidRDefault="5FC0746E" w:rsidP="006E7E37">
      <w:pPr>
        <w:rPr>
          <w:rFonts w:cstheme="minorHAnsi"/>
        </w:rPr>
      </w:pPr>
      <w:r w:rsidRPr="008C58E0">
        <w:rPr>
          <w:rFonts w:cstheme="minorHAnsi"/>
        </w:rPr>
        <w:t>Stakeholder</w:t>
      </w:r>
      <w:r w:rsidR="6E8FEE34" w:rsidRPr="008C58E0">
        <w:rPr>
          <w:rFonts w:cstheme="minorHAnsi"/>
        </w:rPr>
        <w:t xml:space="preserve"> </w:t>
      </w:r>
      <w:r w:rsidR="004C1375" w:rsidRPr="008C58E0">
        <w:rPr>
          <w:rFonts w:cstheme="minorHAnsi"/>
        </w:rPr>
        <w:t xml:space="preserve">groups </w:t>
      </w:r>
      <w:r w:rsidR="00F01864" w:rsidRPr="008C58E0">
        <w:rPr>
          <w:rFonts w:cstheme="minorHAnsi"/>
        </w:rPr>
        <w:t>are</w:t>
      </w:r>
      <w:r w:rsidR="006E7E37" w:rsidRPr="008C58E0">
        <w:rPr>
          <w:rFonts w:cstheme="minorHAnsi"/>
        </w:rPr>
        <w:t xml:space="preserve"> impacted by the outcome of this project</w:t>
      </w:r>
      <w:r w:rsidR="00491DF7" w:rsidRPr="008C58E0">
        <w:rPr>
          <w:rFonts w:cstheme="minorHAnsi"/>
        </w:rPr>
        <w:t xml:space="preserve"> and will be communicated with during the project.</w:t>
      </w:r>
      <w:r w:rsidR="006E7E37" w:rsidRPr="008C58E0">
        <w:rPr>
          <w:rFonts w:cstheme="minorHAnsi"/>
        </w:rPr>
        <w:t xml:space="preserve"> </w:t>
      </w:r>
      <w:r w:rsidR="1190FE11" w:rsidRPr="008C58E0">
        <w:rPr>
          <w:rFonts w:cstheme="minorHAnsi"/>
        </w:rPr>
        <w:t xml:space="preserve">They </w:t>
      </w:r>
      <w:r w:rsidR="096E94F9" w:rsidRPr="008C58E0">
        <w:rPr>
          <w:rFonts w:cstheme="minorHAnsi"/>
        </w:rPr>
        <w:t xml:space="preserve">are most commonly groups of people such as College/School Deans; however, they </w:t>
      </w:r>
      <w:r w:rsidR="1190FE11" w:rsidRPr="008C58E0">
        <w:rPr>
          <w:rFonts w:cstheme="minorHAnsi"/>
        </w:rPr>
        <w:t>may also be individuals</w:t>
      </w:r>
      <w:r w:rsidR="7A1CD4E9" w:rsidRPr="008C58E0">
        <w:rPr>
          <w:rFonts w:cstheme="minorHAnsi"/>
        </w:rPr>
        <w:t xml:space="preserve"> when there is a single person who is impacted</w:t>
      </w:r>
      <w:r w:rsidR="1190FE11" w:rsidRPr="008C58E0">
        <w:rPr>
          <w:rFonts w:cstheme="minorHAnsi"/>
        </w:rPr>
        <w:t xml:space="preserve">. </w:t>
      </w:r>
      <w:r w:rsidR="007E24AA" w:rsidRPr="008C58E0">
        <w:rPr>
          <w:rFonts w:cstheme="minorHAnsi"/>
        </w:rPr>
        <w:t xml:space="preserve">They are important when planning project communications and are communicated with during the project. </w:t>
      </w:r>
    </w:p>
    <w:tbl>
      <w:tblPr>
        <w:tblStyle w:val="TableGrid"/>
        <w:tblW w:w="0" w:type="auto"/>
        <w:tblLook w:val="04A0" w:firstRow="1" w:lastRow="0" w:firstColumn="1" w:lastColumn="0" w:noHBand="0" w:noVBand="1"/>
      </w:tblPr>
      <w:tblGrid>
        <w:gridCol w:w="2605"/>
        <w:gridCol w:w="6745"/>
      </w:tblGrid>
      <w:tr w:rsidR="00F01864" w:rsidRPr="008C58E0" w14:paraId="39CF48C4" w14:textId="77777777" w:rsidTr="64C9C364">
        <w:tc>
          <w:tcPr>
            <w:tcW w:w="2605" w:type="dxa"/>
            <w:shd w:val="clear" w:color="auto" w:fill="B2B4B3"/>
            <w:vAlign w:val="center"/>
          </w:tcPr>
          <w:p w14:paraId="378BC95E" w14:textId="2A9E4D1C" w:rsidR="00F01864" w:rsidRPr="008C58E0" w:rsidRDefault="00A76D1F" w:rsidP="00491DF7">
            <w:pPr>
              <w:rPr>
                <w:rFonts w:cstheme="minorHAnsi"/>
              </w:rPr>
            </w:pPr>
            <w:bookmarkStart w:id="8" w:name="_Hlk17892696"/>
            <w:r w:rsidRPr="008C58E0">
              <w:rPr>
                <w:rFonts w:cstheme="minorHAnsi"/>
              </w:rPr>
              <w:t xml:space="preserve"> Stakeholder Group</w:t>
            </w:r>
          </w:p>
        </w:tc>
        <w:tc>
          <w:tcPr>
            <w:tcW w:w="6745" w:type="dxa"/>
            <w:shd w:val="clear" w:color="auto" w:fill="B2B4B3"/>
            <w:vAlign w:val="center"/>
          </w:tcPr>
          <w:p w14:paraId="08B8EFAC" w14:textId="344D69B7" w:rsidR="00F01864" w:rsidRPr="008C58E0" w:rsidRDefault="00491DF7" w:rsidP="00491DF7">
            <w:pPr>
              <w:jc w:val="center"/>
              <w:rPr>
                <w:rFonts w:cstheme="minorHAnsi"/>
              </w:rPr>
            </w:pPr>
            <w:r w:rsidRPr="008C58E0">
              <w:rPr>
                <w:rFonts w:cstheme="minorHAnsi"/>
              </w:rPr>
              <w:t>Project Impact on Stakeholder</w:t>
            </w:r>
          </w:p>
        </w:tc>
      </w:tr>
      <w:bookmarkEnd w:id="8"/>
      <w:tr w:rsidR="004E2757" w:rsidRPr="008C58E0" w14:paraId="4A5332FE" w14:textId="77777777" w:rsidTr="64C9C364">
        <w:tc>
          <w:tcPr>
            <w:tcW w:w="2605" w:type="dxa"/>
          </w:tcPr>
          <w:p w14:paraId="11A7563E" w14:textId="74570EDB" w:rsidR="004E2757" w:rsidRPr="008C58E0" w:rsidRDefault="00E227ED" w:rsidP="00F01864">
            <w:pPr>
              <w:rPr>
                <w:rFonts w:cstheme="minorHAnsi"/>
              </w:rPr>
            </w:pPr>
            <w:r w:rsidRPr="008C58E0">
              <w:rPr>
                <w:rFonts w:cstheme="minorHAnsi"/>
              </w:rPr>
              <w:t>HOA group</w:t>
            </w:r>
          </w:p>
        </w:tc>
        <w:tc>
          <w:tcPr>
            <w:tcW w:w="6745" w:type="dxa"/>
          </w:tcPr>
          <w:p w14:paraId="5BA454B9" w14:textId="4C37E232" w:rsidR="004E2757" w:rsidRPr="008C58E0" w:rsidRDefault="00E227ED" w:rsidP="00F01864">
            <w:pPr>
              <w:rPr>
                <w:rFonts w:cstheme="minorHAnsi"/>
              </w:rPr>
            </w:pPr>
            <w:r w:rsidRPr="008C58E0">
              <w:rPr>
                <w:rFonts w:cstheme="minorHAnsi"/>
              </w:rPr>
              <w:t>Verify and validate contruction</w:t>
            </w:r>
          </w:p>
        </w:tc>
      </w:tr>
      <w:tr w:rsidR="00E227ED" w:rsidRPr="008C58E0" w14:paraId="2E7B1DC4" w14:textId="77777777" w:rsidTr="64C9C364">
        <w:tc>
          <w:tcPr>
            <w:tcW w:w="2605" w:type="dxa"/>
          </w:tcPr>
          <w:p w14:paraId="2B661CF5" w14:textId="26749432" w:rsidR="00E227ED" w:rsidRPr="008C58E0" w:rsidRDefault="00E227ED" w:rsidP="00F01864">
            <w:pPr>
              <w:rPr>
                <w:rFonts w:cstheme="minorHAnsi"/>
              </w:rPr>
            </w:pPr>
            <w:r w:rsidRPr="008C58E0">
              <w:rPr>
                <w:rFonts w:cstheme="minorHAnsi"/>
              </w:rPr>
              <w:t>County inspector</w:t>
            </w:r>
          </w:p>
        </w:tc>
        <w:tc>
          <w:tcPr>
            <w:tcW w:w="6745" w:type="dxa"/>
          </w:tcPr>
          <w:p w14:paraId="0771A95E" w14:textId="2A5EE310" w:rsidR="00E227ED" w:rsidRPr="008C58E0" w:rsidRDefault="00E227ED" w:rsidP="00F01864">
            <w:pPr>
              <w:rPr>
                <w:rFonts w:cstheme="minorHAnsi"/>
              </w:rPr>
            </w:pPr>
            <w:r w:rsidRPr="008C58E0">
              <w:rPr>
                <w:rFonts w:cstheme="minorHAnsi"/>
              </w:rPr>
              <w:t>Can validate or stop a project</w:t>
            </w:r>
          </w:p>
        </w:tc>
      </w:tr>
      <w:tr w:rsidR="00E227ED" w:rsidRPr="008C58E0" w14:paraId="0A82D130" w14:textId="77777777" w:rsidTr="64C9C364">
        <w:tc>
          <w:tcPr>
            <w:tcW w:w="2605" w:type="dxa"/>
          </w:tcPr>
          <w:p w14:paraId="02CFA71B" w14:textId="71531847" w:rsidR="00E227ED" w:rsidRPr="008C58E0" w:rsidRDefault="00E227ED" w:rsidP="00F01864">
            <w:pPr>
              <w:rPr>
                <w:rFonts w:cstheme="minorHAnsi"/>
              </w:rPr>
            </w:pPr>
            <w:r w:rsidRPr="008C58E0">
              <w:rPr>
                <w:rFonts w:cstheme="minorHAnsi"/>
              </w:rPr>
              <w:t>Allyson Kelly</w:t>
            </w:r>
          </w:p>
        </w:tc>
        <w:tc>
          <w:tcPr>
            <w:tcW w:w="6745" w:type="dxa"/>
          </w:tcPr>
          <w:p w14:paraId="734A754C" w14:textId="72755E28" w:rsidR="00E227ED" w:rsidRPr="008C58E0" w:rsidRDefault="00E227ED" w:rsidP="00F01864">
            <w:pPr>
              <w:rPr>
                <w:rFonts w:cstheme="minorHAnsi"/>
              </w:rPr>
            </w:pPr>
            <w:r w:rsidRPr="008C58E0">
              <w:rPr>
                <w:rFonts w:cstheme="minorHAnsi"/>
              </w:rPr>
              <w:t>Construction must meet her expectations</w:t>
            </w:r>
          </w:p>
        </w:tc>
      </w:tr>
      <w:tr w:rsidR="00E227ED" w:rsidRPr="008C58E0" w14:paraId="682C565D" w14:textId="77777777" w:rsidTr="64C9C364">
        <w:tc>
          <w:tcPr>
            <w:tcW w:w="2605" w:type="dxa"/>
          </w:tcPr>
          <w:p w14:paraId="03451AFA" w14:textId="2799910D" w:rsidR="00E227ED" w:rsidRPr="008C58E0" w:rsidRDefault="00E227ED" w:rsidP="00F01864">
            <w:pPr>
              <w:rPr>
                <w:rFonts w:cstheme="minorHAnsi"/>
              </w:rPr>
            </w:pPr>
            <w:r w:rsidRPr="008C58E0">
              <w:rPr>
                <w:rFonts w:cstheme="minorHAnsi"/>
              </w:rPr>
              <w:t>Architect</w:t>
            </w:r>
          </w:p>
        </w:tc>
        <w:tc>
          <w:tcPr>
            <w:tcW w:w="6745" w:type="dxa"/>
          </w:tcPr>
          <w:p w14:paraId="0D289016" w14:textId="150A359E" w:rsidR="00E227ED" w:rsidRPr="008C58E0" w:rsidRDefault="00E227ED" w:rsidP="00F01864">
            <w:pPr>
              <w:rPr>
                <w:rFonts w:cstheme="minorHAnsi"/>
              </w:rPr>
            </w:pPr>
            <w:r w:rsidRPr="008C58E0">
              <w:rPr>
                <w:rFonts w:cstheme="minorHAnsi"/>
              </w:rPr>
              <w:t>Must be i</w:t>
            </w:r>
            <w:hyperlink r:id="rId11" w:history="1">
              <w:r w:rsidRPr="008C58E0">
                <w:rPr>
                  <w:rFonts w:cstheme="minorHAnsi"/>
                </w:rPr>
                <w:t>mplemented</w:t>
              </w:r>
            </w:hyperlink>
            <w:r w:rsidRPr="008C58E0">
              <w:rPr>
                <w:rFonts w:cstheme="minorHAnsi"/>
              </w:rPr>
              <w:t xml:space="preserve"> by design</w:t>
            </w:r>
          </w:p>
        </w:tc>
      </w:tr>
    </w:tbl>
    <w:p w14:paraId="46F55259" w14:textId="57B3DFFE" w:rsidR="006E7E37" w:rsidRPr="008C58E0" w:rsidRDefault="006E7E37" w:rsidP="006E7E37">
      <w:pPr>
        <w:pStyle w:val="Heading2"/>
        <w:spacing w:before="240"/>
        <w:rPr>
          <w:rFonts w:asciiTheme="minorHAnsi" w:hAnsiTheme="minorHAnsi" w:cstheme="minorHAnsi"/>
          <w:b/>
          <w:bCs/>
          <w:color w:val="auto"/>
        </w:rPr>
      </w:pPr>
      <w:r w:rsidRPr="008C58E0">
        <w:rPr>
          <w:rFonts w:asciiTheme="minorHAnsi" w:hAnsiTheme="minorHAnsi" w:cstheme="minorHAnsi"/>
          <w:b/>
          <w:bCs/>
          <w:color w:val="auto"/>
        </w:rPr>
        <w:t>PROJECT TEAM</w:t>
      </w:r>
    </w:p>
    <w:p w14:paraId="24C03BD2" w14:textId="58D7EC0A" w:rsidR="007E24AA" w:rsidRPr="008C58E0" w:rsidRDefault="007E24AA" w:rsidP="006E7E37">
      <w:pPr>
        <w:rPr>
          <w:rFonts w:cstheme="minorHAnsi"/>
        </w:rPr>
      </w:pPr>
      <w:r w:rsidRPr="008C58E0">
        <w:rPr>
          <w:rFonts w:cstheme="minorHAnsi"/>
        </w:rPr>
        <w:t>The project team includes the project manager and other individuals who are responsible for delivering project work. They are also</w:t>
      </w:r>
      <w:r w:rsidR="004C1375" w:rsidRPr="008C58E0">
        <w:rPr>
          <w:rFonts w:cstheme="minorHAnsi"/>
        </w:rPr>
        <w:t xml:space="preserve"> responsible for communicating project information to their respective teams and departments. </w:t>
      </w:r>
    </w:p>
    <w:p w14:paraId="29807005" w14:textId="77777777" w:rsidR="007E24AA" w:rsidRPr="008C58E0" w:rsidRDefault="007E24AA" w:rsidP="007E24AA">
      <w:pPr>
        <w:spacing w:after="240"/>
        <w:rPr>
          <w:rFonts w:cstheme="minorHAnsi"/>
          <w:i/>
          <w:sz w:val="20"/>
          <w:szCs w:val="20"/>
        </w:rPr>
      </w:pPr>
      <w:r w:rsidRPr="008C58E0">
        <w:rPr>
          <w:rFonts w:cstheme="minorHAnsi"/>
          <w:i/>
          <w:sz w:val="20"/>
          <w:szCs w:val="20"/>
        </w:rPr>
        <w:t xml:space="preserve">Suggested roles are included in the table below. These may be changed based on each individual project. </w:t>
      </w:r>
    </w:p>
    <w:tbl>
      <w:tblPr>
        <w:tblStyle w:val="TableGrid"/>
        <w:tblW w:w="9355" w:type="dxa"/>
        <w:tblLook w:val="04A0" w:firstRow="1" w:lastRow="0" w:firstColumn="1" w:lastColumn="0" w:noHBand="0" w:noVBand="1"/>
      </w:tblPr>
      <w:tblGrid>
        <w:gridCol w:w="3270"/>
        <w:gridCol w:w="2395"/>
        <w:gridCol w:w="3690"/>
      </w:tblGrid>
      <w:tr w:rsidR="00B90069" w:rsidRPr="008C58E0" w14:paraId="774345CA" w14:textId="26F0A44F" w:rsidTr="64C9C364">
        <w:trPr>
          <w:tblHeader/>
        </w:trPr>
        <w:tc>
          <w:tcPr>
            <w:tcW w:w="3270" w:type="dxa"/>
            <w:shd w:val="clear" w:color="auto" w:fill="B2B4B3"/>
            <w:vAlign w:val="center"/>
          </w:tcPr>
          <w:p w14:paraId="317F2F38" w14:textId="35681CC0" w:rsidR="00B90069" w:rsidRPr="008C58E0" w:rsidRDefault="00B90069" w:rsidP="008B70B7">
            <w:pPr>
              <w:jc w:val="center"/>
              <w:rPr>
                <w:rFonts w:cstheme="minorHAnsi"/>
              </w:rPr>
            </w:pPr>
            <w:r w:rsidRPr="008C58E0">
              <w:rPr>
                <w:rFonts w:cstheme="minorHAnsi"/>
              </w:rPr>
              <w:t>Role</w:t>
            </w:r>
          </w:p>
        </w:tc>
        <w:tc>
          <w:tcPr>
            <w:tcW w:w="2395" w:type="dxa"/>
            <w:shd w:val="clear" w:color="auto" w:fill="B2B4B3"/>
          </w:tcPr>
          <w:p w14:paraId="230BED4C" w14:textId="4249D714" w:rsidR="00B90069" w:rsidRPr="008C58E0" w:rsidRDefault="00B90069" w:rsidP="008B70B7">
            <w:pPr>
              <w:jc w:val="center"/>
              <w:rPr>
                <w:rFonts w:cstheme="minorHAnsi"/>
              </w:rPr>
            </w:pPr>
            <w:r w:rsidRPr="008C58E0">
              <w:rPr>
                <w:rFonts w:cstheme="minorHAnsi"/>
              </w:rPr>
              <w:t>Name</w:t>
            </w:r>
          </w:p>
        </w:tc>
        <w:tc>
          <w:tcPr>
            <w:tcW w:w="3690" w:type="dxa"/>
            <w:shd w:val="clear" w:color="auto" w:fill="B2B4B3"/>
          </w:tcPr>
          <w:p w14:paraId="78DC2717" w14:textId="47B91949" w:rsidR="00B90069" w:rsidRPr="008C58E0" w:rsidRDefault="00B90069" w:rsidP="008B70B7">
            <w:pPr>
              <w:jc w:val="center"/>
              <w:rPr>
                <w:rFonts w:cstheme="minorHAnsi"/>
              </w:rPr>
            </w:pPr>
            <w:r w:rsidRPr="008C58E0">
              <w:rPr>
                <w:rFonts w:cstheme="minorHAnsi"/>
              </w:rPr>
              <w:t>Responsibility</w:t>
            </w:r>
          </w:p>
        </w:tc>
      </w:tr>
      <w:tr w:rsidR="64C9C364" w:rsidRPr="008C58E0" w14:paraId="75473272" w14:textId="77777777" w:rsidTr="64C9C364">
        <w:tc>
          <w:tcPr>
            <w:tcW w:w="3270" w:type="dxa"/>
          </w:tcPr>
          <w:p w14:paraId="1A112575" w14:textId="0CAC34C3" w:rsidR="2D34D366" w:rsidRPr="008C58E0" w:rsidRDefault="2D34D366" w:rsidP="64C9C364">
            <w:pPr>
              <w:rPr>
                <w:rFonts w:cstheme="minorHAnsi"/>
              </w:rPr>
            </w:pPr>
            <w:r w:rsidRPr="008C58E0">
              <w:rPr>
                <w:rFonts w:cstheme="minorHAnsi"/>
              </w:rPr>
              <w:t>Executive Sponsor</w:t>
            </w:r>
          </w:p>
        </w:tc>
        <w:tc>
          <w:tcPr>
            <w:tcW w:w="2395" w:type="dxa"/>
          </w:tcPr>
          <w:p w14:paraId="4E7C6823" w14:textId="7AA7C91B" w:rsidR="64C9C364" w:rsidRPr="008C58E0" w:rsidRDefault="00E227ED" w:rsidP="64C9C364">
            <w:pPr>
              <w:rPr>
                <w:rFonts w:cstheme="minorHAnsi"/>
              </w:rPr>
            </w:pPr>
            <w:r w:rsidRPr="008C58E0">
              <w:rPr>
                <w:rFonts w:cstheme="minorHAnsi"/>
              </w:rPr>
              <w:t>Allyson Kelly</w:t>
            </w:r>
          </w:p>
        </w:tc>
        <w:tc>
          <w:tcPr>
            <w:tcW w:w="3690" w:type="dxa"/>
          </w:tcPr>
          <w:p w14:paraId="298FC2F8" w14:textId="4F5EBB71" w:rsidR="2D34D366" w:rsidRPr="008C58E0" w:rsidRDefault="2D34D366" w:rsidP="64C9C364">
            <w:pPr>
              <w:rPr>
                <w:rFonts w:cstheme="minorHAnsi"/>
              </w:rPr>
            </w:pPr>
            <w:r w:rsidRPr="008C58E0">
              <w:rPr>
                <w:rFonts w:cstheme="minorHAnsi"/>
              </w:rPr>
              <w:t xml:space="preserve">Champion the project. Guide the project team. Resolve issues when escalated to the executive sponsor. </w:t>
            </w:r>
          </w:p>
        </w:tc>
      </w:tr>
      <w:tr w:rsidR="00B90069" w:rsidRPr="008C58E0" w14:paraId="5D005A40" w14:textId="2DA0227B" w:rsidTr="64C9C364">
        <w:tc>
          <w:tcPr>
            <w:tcW w:w="3270" w:type="dxa"/>
          </w:tcPr>
          <w:p w14:paraId="1EB33B8D" w14:textId="4B7AE3A4" w:rsidR="00B90069" w:rsidRPr="008C58E0" w:rsidRDefault="00B90069" w:rsidP="008B70B7">
            <w:pPr>
              <w:rPr>
                <w:rFonts w:cstheme="minorHAnsi"/>
              </w:rPr>
            </w:pPr>
            <w:r w:rsidRPr="008C58E0">
              <w:rPr>
                <w:rFonts w:cstheme="minorHAnsi"/>
              </w:rPr>
              <w:t>Project Manager</w:t>
            </w:r>
          </w:p>
        </w:tc>
        <w:tc>
          <w:tcPr>
            <w:tcW w:w="2395" w:type="dxa"/>
          </w:tcPr>
          <w:p w14:paraId="2EDAC7C6" w14:textId="46650EE3" w:rsidR="00B90069" w:rsidRPr="008C58E0" w:rsidRDefault="00E227ED" w:rsidP="008B70B7">
            <w:pPr>
              <w:rPr>
                <w:rFonts w:cstheme="minorHAnsi"/>
              </w:rPr>
            </w:pPr>
            <w:r w:rsidRPr="008C58E0">
              <w:rPr>
                <w:rFonts w:cstheme="minorHAnsi"/>
              </w:rPr>
              <w:t>David Kelly</w:t>
            </w:r>
          </w:p>
        </w:tc>
        <w:tc>
          <w:tcPr>
            <w:tcW w:w="3690" w:type="dxa"/>
          </w:tcPr>
          <w:p w14:paraId="7357933C" w14:textId="7190CD91" w:rsidR="00B90069" w:rsidRPr="008C58E0" w:rsidRDefault="00B90069" w:rsidP="008B70B7">
            <w:pPr>
              <w:rPr>
                <w:rFonts w:cstheme="minorHAnsi"/>
              </w:rPr>
            </w:pPr>
            <w:r w:rsidRPr="008C58E0">
              <w:rPr>
                <w:rFonts w:cstheme="minorHAnsi"/>
              </w:rPr>
              <w:t xml:space="preserve">Lead the project team. </w:t>
            </w:r>
            <w:r w:rsidR="18D040A5" w:rsidRPr="008C58E0">
              <w:rPr>
                <w:rFonts w:cstheme="minorHAnsi"/>
              </w:rPr>
              <w:t xml:space="preserve">Plans and oversees the project. </w:t>
            </w:r>
            <w:r w:rsidRPr="008C58E0">
              <w:rPr>
                <w:rFonts w:cstheme="minorHAnsi"/>
              </w:rPr>
              <w:t>Accountable for successful project delivery.</w:t>
            </w:r>
          </w:p>
        </w:tc>
      </w:tr>
      <w:tr w:rsidR="00056700" w:rsidRPr="008C58E0" w14:paraId="2FA39DE2" w14:textId="77777777" w:rsidTr="64C9C364">
        <w:tc>
          <w:tcPr>
            <w:tcW w:w="3270" w:type="dxa"/>
          </w:tcPr>
          <w:p w14:paraId="213567D6" w14:textId="5D272461" w:rsidR="00056700" w:rsidRPr="008C58E0" w:rsidRDefault="00A76D1F" w:rsidP="008B70B7">
            <w:pPr>
              <w:rPr>
                <w:rFonts w:cstheme="minorHAnsi"/>
              </w:rPr>
            </w:pPr>
            <w:r w:rsidRPr="008C58E0">
              <w:rPr>
                <w:rFonts w:cstheme="minorHAnsi"/>
              </w:rPr>
              <w:t>Functional Lead</w:t>
            </w:r>
          </w:p>
        </w:tc>
        <w:tc>
          <w:tcPr>
            <w:tcW w:w="2395" w:type="dxa"/>
          </w:tcPr>
          <w:p w14:paraId="18DD3FF5" w14:textId="2D0DC8AF" w:rsidR="00056700" w:rsidRPr="008C58E0" w:rsidRDefault="00E227ED" w:rsidP="008B70B7">
            <w:pPr>
              <w:rPr>
                <w:rFonts w:cstheme="minorHAnsi"/>
              </w:rPr>
            </w:pPr>
            <w:r w:rsidRPr="008C58E0">
              <w:rPr>
                <w:rFonts w:cstheme="minorHAnsi"/>
              </w:rPr>
              <w:t>Architect</w:t>
            </w:r>
          </w:p>
        </w:tc>
        <w:tc>
          <w:tcPr>
            <w:tcW w:w="3690" w:type="dxa"/>
          </w:tcPr>
          <w:p w14:paraId="7AEB4ADB" w14:textId="7E4D19F1" w:rsidR="00056700" w:rsidRPr="008C58E0" w:rsidRDefault="00A76D1F" w:rsidP="008B70B7">
            <w:pPr>
              <w:rPr>
                <w:rFonts w:cstheme="minorHAnsi"/>
              </w:rPr>
            </w:pPr>
            <w:r w:rsidRPr="008C58E0">
              <w:rPr>
                <w:rFonts w:cstheme="minorHAnsi"/>
              </w:rPr>
              <w:t xml:space="preserve">Guides solutions and makes solution decisions. Serves as an escalation point for resolution of issues. </w:t>
            </w:r>
            <w:r w:rsidRPr="008C58E0">
              <w:rPr>
                <w:rFonts w:cstheme="minorHAnsi"/>
              </w:rPr>
              <w:br/>
              <w:t>Attend meetings, complete assigned work, and communicate project information to their department or team.</w:t>
            </w:r>
          </w:p>
        </w:tc>
      </w:tr>
      <w:tr w:rsidR="00B90069" w:rsidRPr="008C58E0" w14:paraId="7B36F2BA" w14:textId="77777777" w:rsidTr="64C9C364">
        <w:tc>
          <w:tcPr>
            <w:tcW w:w="3270" w:type="dxa"/>
          </w:tcPr>
          <w:p w14:paraId="6CB4AA88" w14:textId="35150AB1" w:rsidR="00B90069" w:rsidRPr="008C58E0" w:rsidRDefault="00E227ED" w:rsidP="008B70B7">
            <w:pPr>
              <w:rPr>
                <w:rFonts w:cstheme="minorHAnsi"/>
              </w:rPr>
            </w:pPr>
            <w:r w:rsidRPr="008C58E0">
              <w:rPr>
                <w:rFonts w:cstheme="minorHAnsi"/>
              </w:rPr>
              <w:lastRenderedPageBreak/>
              <w:t>Construction</w:t>
            </w:r>
            <w:r w:rsidR="00B90069" w:rsidRPr="008C58E0">
              <w:rPr>
                <w:rFonts w:cstheme="minorHAnsi"/>
              </w:rPr>
              <w:t xml:space="preserve"> Lead</w:t>
            </w:r>
          </w:p>
        </w:tc>
        <w:tc>
          <w:tcPr>
            <w:tcW w:w="2395" w:type="dxa"/>
          </w:tcPr>
          <w:p w14:paraId="0E402772" w14:textId="17E79D06" w:rsidR="00B90069" w:rsidRPr="008C58E0" w:rsidRDefault="00E227ED" w:rsidP="008B70B7">
            <w:pPr>
              <w:rPr>
                <w:rFonts w:cstheme="minorHAnsi"/>
              </w:rPr>
            </w:pPr>
            <w:r w:rsidRPr="008C58E0">
              <w:rPr>
                <w:rFonts w:cstheme="minorHAnsi"/>
              </w:rPr>
              <w:t>General Contractor</w:t>
            </w:r>
          </w:p>
        </w:tc>
        <w:tc>
          <w:tcPr>
            <w:tcW w:w="3690" w:type="dxa"/>
          </w:tcPr>
          <w:p w14:paraId="69FF1E36" w14:textId="140E2448" w:rsidR="00B90069" w:rsidRPr="008C58E0" w:rsidRDefault="0076229E" w:rsidP="008B70B7">
            <w:pPr>
              <w:rPr>
                <w:rFonts w:cstheme="minorHAnsi"/>
              </w:rPr>
            </w:pPr>
            <w:r w:rsidRPr="008C58E0">
              <w:rPr>
                <w:rFonts w:cstheme="minorHAnsi"/>
              </w:rPr>
              <w:t>Build and m</w:t>
            </w:r>
            <w:r w:rsidR="00B90069" w:rsidRPr="008C58E0">
              <w:rPr>
                <w:rFonts w:cstheme="minorHAnsi"/>
              </w:rPr>
              <w:t xml:space="preserve">ake </w:t>
            </w:r>
            <w:r w:rsidR="00E227ED" w:rsidRPr="008C58E0">
              <w:rPr>
                <w:rFonts w:cstheme="minorHAnsi"/>
              </w:rPr>
              <w:t xml:space="preserve">structural </w:t>
            </w:r>
            <w:r w:rsidR="00B90069" w:rsidRPr="008C58E0">
              <w:rPr>
                <w:rFonts w:cstheme="minorHAnsi"/>
              </w:rPr>
              <w:t>solution decisions. Escalation point for resolution of issues.</w:t>
            </w:r>
          </w:p>
        </w:tc>
      </w:tr>
      <w:tr w:rsidR="00990721" w:rsidRPr="008C58E0" w14:paraId="46391D2D" w14:textId="6F97AB57" w:rsidTr="00281C3C">
        <w:tc>
          <w:tcPr>
            <w:tcW w:w="5665" w:type="dxa"/>
            <w:gridSpan w:val="2"/>
          </w:tcPr>
          <w:p w14:paraId="2B396061" w14:textId="64D4F19C" w:rsidR="00990721" w:rsidRPr="008C58E0" w:rsidRDefault="00990721" w:rsidP="00990721">
            <w:pPr>
              <w:jc w:val="center"/>
              <w:rPr>
                <w:rFonts w:cstheme="minorHAnsi"/>
              </w:rPr>
            </w:pPr>
            <w:r w:rsidRPr="008C58E0">
              <w:rPr>
                <w:rFonts w:cstheme="minorHAnsi"/>
              </w:rPr>
              <w:t>Subject Matter Experts</w:t>
            </w:r>
          </w:p>
        </w:tc>
        <w:tc>
          <w:tcPr>
            <w:tcW w:w="3690" w:type="dxa"/>
            <w:vMerge w:val="restart"/>
            <w:vAlign w:val="center"/>
          </w:tcPr>
          <w:p w14:paraId="28952CB5" w14:textId="7A8A84E3" w:rsidR="00990721" w:rsidRPr="008C58E0" w:rsidRDefault="00990721" w:rsidP="008B70B7">
            <w:pPr>
              <w:rPr>
                <w:rFonts w:cstheme="minorHAnsi"/>
              </w:rPr>
            </w:pPr>
            <w:r w:rsidRPr="008C58E0">
              <w:rPr>
                <w:rFonts w:cstheme="minorHAnsi"/>
              </w:rPr>
              <w:t xml:space="preserve">Serve as Subject Matter Experts (SMEs) representing their department. Attend meetings, complete assigned work, and communicate project information to </w:t>
            </w:r>
            <w:r w:rsidR="0076229E" w:rsidRPr="008C58E0">
              <w:rPr>
                <w:rFonts w:cstheme="minorHAnsi"/>
              </w:rPr>
              <w:t>the neighbors.</w:t>
            </w:r>
          </w:p>
        </w:tc>
      </w:tr>
      <w:tr w:rsidR="00B90069" w:rsidRPr="008C58E0" w14:paraId="06C70F5A" w14:textId="195C743B" w:rsidTr="64C9C364">
        <w:tc>
          <w:tcPr>
            <w:tcW w:w="3270" w:type="dxa"/>
          </w:tcPr>
          <w:p w14:paraId="0EF9232C" w14:textId="41D3B0A7" w:rsidR="00B90069" w:rsidRPr="008C58E0" w:rsidRDefault="00990721" w:rsidP="008B70B7">
            <w:pPr>
              <w:rPr>
                <w:rFonts w:cstheme="minorHAnsi"/>
                <w:b/>
              </w:rPr>
            </w:pPr>
            <w:r w:rsidRPr="008C58E0">
              <w:rPr>
                <w:rFonts w:cstheme="minorHAnsi"/>
                <w:b/>
              </w:rPr>
              <w:t>Functional or Technical Area</w:t>
            </w:r>
          </w:p>
        </w:tc>
        <w:tc>
          <w:tcPr>
            <w:tcW w:w="2395" w:type="dxa"/>
          </w:tcPr>
          <w:p w14:paraId="70C96620" w14:textId="4194024E" w:rsidR="00B90069" w:rsidRPr="008C58E0" w:rsidRDefault="00990721" w:rsidP="008B70B7">
            <w:pPr>
              <w:rPr>
                <w:rFonts w:cstheme="minorHAnsi"/>
                <w:b/>
              </w:rPr>
            </w:pPr>
            <w:r w:rsidRPr="008C58E0">
              <w:rPr>
                <w:rFonts w:cstheme="minorHAnsi"/>
                <w:b/>
              </w:rPr>
              <w:t>Name</w:t>
            </w:r>
          </w:p>
        </w:tc>
        <w:tc>
          <w:tcPr>
            <w:tcW w:w="3690" w:type="dxa"/>
            <w:vMerge/>
          </w:tcPr>
          <w:p w14:paraId="0AE3B7D4" w14:textId="53334420" w:rsidR="00B90069" w:rsidRPr="008C58E0" w:rsidRDefault="00B90069" w:rsidP="008B70B7">
            <w:pPr>
              <w:rPr>
                <w:rFonts w:cstheme="minorHAnsi"/>
              </w:rPr>
            </w:pPr>
          </w:p>
        </w:tc>
      </w:tr>
      <w:tr w:rsidR="00B90069" w:rsidRPr="008C58E0" w14:paraId="54711111" w14:textId="0BC9F649" w:rsidTr="64C9C364">
        <w:tc>
          <w:tcPr>
            <w:tcW w:w="3270" w:type="dxa"/>
          </w:tcPr>
          <w:p w14:paraId="144FCCD0" w14:textId="0AD90B71" w:rsidR="00B90069" w:rsidRPr="008C58E0" w:rsidRDefault="0076229E" w:rsidP="008B70B7">
            <w:pPr>
              <w:rPr>
                <w:rFonts w:cstheme="minorHAnsi"/>
              </w:rPr>
            </w:pPr>
            <w:r w:rsidRPr="008C58E0">
              <w:rPr>
                <w:rFonts w:cstheme="minorHAnsi"/>
              </w:rPr>
              <w:t>HOA president</w:t>
            </w:r>
          </w:p>
        </w:tc>
        <w:tc>
          <w:tcPr>
            <w:tcW w:w="2395" w:type="dxa"/>
          </w:tcPr>
          <w:p w14:paraId="6A3D8DE7" w14:textId="1D69F186" w:rsidR="00B90069" w:rsidRPr="008C58E0" w:rsidRDefault="0076229E" w:rsidP="008B70B7">
            <w:pPr>
              <w:rPr>
                <w:rFonts w:cstheme="minorHAnsi"/>
              </w:rPr>
            </w:pPr>
            <w:r w:rsidRPr="008C58E0">
              <w:rPr>
                <w:rFonts w:cstheme="minorHAnsi"/>
              </w:rPr>
              <w:t>Randy Drumm</w:t>
            </w:r>
          </w:p>
        </w:tc>
        <w:tc>
          <w:tcPr>
            <w:tcW w:w="3690" w:type="dxa"/>
            <w:vMerge/>
          </w:tcPr>
          <w:p w14:paraId="5DF9F6D4" w14:textId="795FC60B" w:rsidR="00B90069" w:rsidRPr="008C58E0" w:rsidRDefault="00B90069" w:rsidP="008B70B7">
            <w:pPr>
              <w:rPr>
                <w:rFonts w:cstheme="minorHAnsi"/>
              </w:rPr>
            </w:pPr>
          </w:p>
        </w:tc>
      </w:tr>
      <w:tr w:rsidR="00B90069" w:rsidRPr="008C58E0" w14:paraId="14D2563E" w14:textId="2B60CF5F" w:rsidTr="64C9C364">
        <w:tc>
          <w:tcPr>
            <w:tcW w:w="3270" w:type="dxa"/>
          </w:tcPr>
          <w:p w14:paraId="301E488F" w14:textId="2BCF14AF" w:rsidR="00B90069" w:rsidRPr="008C58E0" w:rsidRDefault="0076229E" w:rsidP="008B70B7">
            <w:pPr>
              <w:rPr>
                <w:rFonts w:cstheme="minorHAnsi"/>
              </w:rPr>
            </w:pPr>
            <w:r w:rsidRPr="008C58E0">
              <w:rPr>
                <w:rFonts w:cstheme="minorHAnsi"/>
              </w:rPr>
              <w:t>County Inspector</w:t>
            </w:r>
          </w:p>
        </w:tc>
        <w:tc>
          <w:tcPr>
            <w:tcW w:w="2395" w:type="dxa"/>
          </w:tcPr>
          <w:p w14:paraId="188CB0F9" w14:textId="451E5CB6" w:rsidR="00B90069" w:rsidRPr="008C58E0" w:rsidRDefault="0076229E" w:rsidP="008B70B7">
            <w:pPr>
              <w:rPr>
                <w:rFonts w:cstheme="minorHAnsi"/>
              </w:rPr>
            </w:pPr>
            <w:r w:rsidRPr="008C58E0">
              <w:rPr>
                <w:rFonts w:cstheme="minorHAnsi"/>
              </w:rPr>
              <w:t>King County</w:t>
            </w:r>
          </w:p>
        </w:tc>
        <w:tc>
          <w:tcPr>
            <w:tcW w:w="3690" w:type="dxa"/>
            <w:vMerge/>
          </w:tcPr>
          <w:p w14:paraId="3C002EFA" w14:textId="5679C523" w:rsidR="00B90069" w:rsidRPr="008C58E0" w:rsidRDefault="00B90069" w:rsidP="008B70B7">
            <w:pPr>
              <w:rPr>
                <w:rFonts w:cstheme="minorHAnsi"/>
              </w:rPr>
            </w:pPr>
          </w:p>
        </w:tc>
      </w:tr>
      <w:tr w:rsidR="00B90069" w:rsidRPr="008C58E0" w14:paraId="4B6DB85D" w14:textId="5FBCB30F" w:rsidTr="64C9C364">
        <w:tc>
          <w:tcPr>
            <w:tcW w:w="3270" w:type="dxa"/>
          </w:tcPr>
          <w:p w14:paraId="7676ECF7" w14:textId="38629EAC" w:rsidR="00B90069" w:rsidRPr="008C58E0" w:rsidRDefault="00B90069" w:rsidP="008B70B7">
            <w:pPr>
              <w:rPr>
                <w:rFonts w:cstheme="minorHAnsi"/>
              </w:rPr>
            </w:pPr>
          </w:p>
        </w:tc>
        <w:tc>
          <w:tcPr>
            <w:tcW w:w="2395" w:type="dxa"/>
          </w:tcPr>
          <w:p w14:paraId="61A0768A" w14:textId="77777777" w:rsidR="00B90069" w:rsidRPr="008C58E0" w:rsidRDefault="00B90069" w:rsidP="008B70B7">
            <w:pPr>
              <w:rPr>
                <w:rFonts w:cstheme="minorHAnsi"/>
              </w:rPr>
            </w:pPr>
          </w:p>
        </w:tc>
        <w:tc>
          <w:tcPr>
            <w:tcW w:w="3690" w:type="dxa"/>
            <w:vMerge/>
          </w:tcPr>
          <w:p w14:paraId="652E2528" w14:textId="686E1174" w:rsidR="00B90069" w:rsidRPr="008C58E0" w:rsidRDefault="00B90069" w:rsidP="008B70B7">
            <w:pPr>
              <w:rPr>
                <w:rFonts w:cstheme="minorHAnsi"/>
              </w:rPr>
            </w:pPr>
          </w:p>
        </w:tc>
      </w:tr>
      <w:tr w:rsidR="00B90069" w:rsidRPr="008C58E0" w14:paraId="5D0BB45A" w14:textId="44AC0A3A" w:rsidTr="64C9C364">
        <w:tc>
          <w:tcPr>
            <w:tcW w:w="3270" w:type="dxa"/>
          </w:tcPr>
          <w:p w14:paraId="58D0CB14" w14:textId="3A6E0E57" w:rsidR="00B90069" w:rsidRPr="008C58E0" w:rsidRDefault="00B90069" w:rsidP="008B70B7">
            <w:pPr>
              <w:rPr>
                <w:rFonts w:cstheme="minorHAnsi"/>
              </w:rPr>
            </w:pPr>
          </w:p>
        </w:tc>
        <w:tc>
          <w:tcPr>
            <w:tcW w:w="2395" w:type="dxa"/>
          </w:tcPr>
          <w:p w14:paraId="1C562729" w14:textId="77777777" w:rsidR="00B90069" w:rsidRPr="008C58E0" w:rsidRDefault="00B90069" w:rsidP="008B70B7">
            <w:pPr>
              <w:rPr>
                <w:rFonts w:cstheme="minorHAnsi"/>
              </w:rPr>
            </w:pPr>
          </w:p>
        </w:tc>
        <w:tc>
          <w:tcPr>
            <w:tcW w:w="3690" w:type="dxa"/>
            <w:vMerge/>
          </w:tcPr>
          <w:p w14:paraId="17112019" w14:textId="63F07F72" w:rsidR="00B90069" w:rsidRPr="008C58E0" w:rsidRDefault="00B90069" w:rsidP="008B70B7">
            <w:pPr>
              <w:rPr>
                <w:rFonts w:cstheme="minorHAnsi"/>
              </w:rPr>
            </w:pPr>
          </w:p>
        </w:tc>
      </w:tr>
      <w:tr w:rsidR="00B90069" w:rsidRPr="008C58E0" w14:paraId="4A26B12B" w14:textId="70AA917A" w:rsidTr="64C9C364">
        <w:tc>
          <w:tcPr>
            <w:tcW w:w="3270" w:type="dxa"/>
          </w:tcPr>
          <w:p w14:paraId="7CBBC2A2" w14:textId="2B2901FD" w:rsidR="00B90069" w:rsidRPr="008C58E0" w:rsidRDefault="00B90069" w:rsidP="008B70B7">
            <w:pPr>
              <w:rPr>
                <w:rFonts w:cstheme="minorHAnsi"/>
              </w:rPr>
            </w:pPr>
          </w:p>
        </w:tc>
        <w:tc>
          <w:tcPr>
            <w:tcW w:w="2395" w:type="dxa"/>
          </w:tcPr>
          <w:p w14:paraId="331F4668" w14:textId="77777777" w:rsidR="00B90069" w:rsidRPr="008C58E0" w:rsidRDefault="00B90069" w:rsidP="008B70B7">
            <w:pPr>
              <w:rPr>
                <w:rFonts w:cstheme="minorHAnsi"/>
              </w:rPr>
            </w:pPr>
          </w:p>
        </w:tc>
        <w:tc>
          <w:tcPr>
            <w:tcW w:w="3690" w:type="dxa"/>
            <w:vMerge/>
          </w:tcPr>
          <w:p w14:paraId="5A9BDBD2" w14:textId="30291534" w:rsidR="00B90069" w:rsidRPr="008C58E0" w:rsidRDefault="00B90069" w:rsidP="008B70B7">
            <w:pPr>
              <w:rPr>
                <w:rFonts w:cstheme="minorHAnsi"/>
              </w:rPr>
            </w:pPr>
          </w:p>
        </w:tc>
      </w:tr>
      <w:tr w:rsidR="00B90069" w:rsidRPr="008C58E0" w14:paraId="17EB7B42" w14:textId="2D3C41AB" w:rsidTr="64C9C364">
        <w:tc>
          <w:tcPr>
            <w:tcW w:w="3270" w:type="dxa"/>
          </w:tcPr>
          <w:p w14:paraId="1E1E9FF7" w14:textId="5F3E0D57" w:rsidR="00B90069" w:rsidRPr="008C58E0" w:rsidRDefault="00B90069" w:rsidP="008B70B7">
            <w:pPr>
              <w:rPr>
                <w:rFonts w:cstheme="minorHAnsi"/>
              </w:rPr>
            </w:pPr>
          </w:p>
        </w:tc>
        <w:tc>
          <w:tcPr>
            <w:tcW w:w="2395" w:type="dxa"/>
          </w:tcPr>
          <w:p w14:paraId="1DDC14B7" w14:textId="77777777" w:rsidR="00B90069" w:rsidRPr="008C58E0" w:rsidRDefault="00B90069" w:rsidP="008B70B7">
            <w:pPr>
              <w:rPr>
                <w:rFonts w:cstheme="minorHAnsi"/>
              </w:rPr>
            </w:pPr>
          </w:p>
        </w:tc>
        <w:tc>
          <w:tcPr>
            <w:tcW w:w="3690" w:type="dxa"/>
            <w:vMerge/>
          </w:tcPr>
          <w:p w14:paraId="7BB01B87" w14:textId="51DCC771" w:rsidR="00B90069" w:rsidRPr="008C58E0" w:rsidRDefault="00B90069" w:rsidP="008B70B7">
            <w:pPr>
              <w:rPr>
                <w:rFonts w:cstheme="minorHAnsi"/>
              </w:rPr>
            </w:pPr>
          </w:p>
        </w:tc>
      </w:tr>
      <w:tr w:rsidR="00B90069" w:rsidRPr="008C58E0" w14:paraId="3C156EAE" w14:textId="1081DAA6" w:rsidTr="64C9C364">
        <w:tc>
          <w:tcPr>
            <w:tcW w:w="3270" w:type="dxa"/>
          </w:tcPr>
          <w:p w14:paraId="5E8F5750" w14:textId="6A92B8EA" w:rsidR="00B90069" w:rsidRPr="008C58E0" w:rsidRDefault="00B90069" w:rsidP="008B70B7">
            <w:pPr>
              <w:rPr>
                <w:rFonts w:cstheme="minorHAnsi"/>
              </w:rPr>
            </w:pPr>
          </w:p>
        </w:tc>
        <w:tc>
          <w:tcPr>
            <w:tcW w:w="2395" w:type="dxa"/>
          </w:tcPr>
          <w:p w14:paraId="4A720BB0" w14:textId="77777777" w:rsidR="00B90069" w:rsidRPr="008C58E0" w:rsidRDefault="00B90069" w:rsidP="008B70B7">
            <w:pPr>
              <w:rPr>
                <w:rFonts w:cstheme="minorHAnsi"/>
              </w:rPr>
            </w:pPr>
          </w:p>
        </w:tc>
        <w:tc>
          <w:tcPr>
            <w:tcW w:w="3690" w:type="dxa"/>
            <w:vMerge/>
          </w:tcPr>
          <w:p w14:paraId="60ADC2EE" w14:textId="1F138214" w:rsidR="00B90069" w:rsidRPr="008C58E0" w:rsidRDefault="00B90069" w:rsidP="008B70B7">
            <w:pPr>
              <w:rPr>
                <w:rFonts w:cstheme="minorHAnsi"/>
              </w:rPr>
            </w:pPr>
          </w:p>
        </w:tc>
      </w:tr>
      <w:tr w:rsidR="00B90069" w:rsidRPr="008C58E0" w14:paraId="40E2BED6" w14:textId="629A70CD" w:rsidTr="64C9C364">
        <w:tc>
          <w:tcPr>
            <w:tcW w:w="3270" w:type="dxa"/>
          </w:tcPr>
          <w:p w14:paraId="627BC288" w14:textId="19CCE1F2" w:rsidR="00B90069" w:rsidRPr="008C58E0" w:rsidRDefault="00B90069" w:rsidP="008B70B7">
            <w:pPr>
              <w:rPr>
                <w:rFonts w:cstheme="minorHAnsi"/>
              </w:rPr>
            </w:pPr>
          </w:p>
        </w:tc>
        <w:tc>
          <w:tcPr>
            <w:tcW w:w="2395" w:type="dxa"/>
          </w:tcPr>
          <w:p w14:paraId="246A88E6" w14:textId="77777777" w:rsidR="00B90069" w:rsidRPr="008C58E0" w:rsidRDefault="00B90069" w:rsidP="008B70B7">
            <w:pPr>
              <w:rPr>
                <w:rFonts w:cstheme="minorHAnsi"/>
              </w:rPr>
            </w:pPr>
          </w:p>
        </w:tc>
        <w:tc>
          <w:tcPr>
            <w:tcW w:w="3690" w:type="dxa"/>
            <w:vMerge/>
          </w:tcPr>
          <w:p w14:paraId="59E646F5" w14:textId="14373149" w:rsidR="00B90069" w:rsidRPr="008C58E0" w:rsidRDefault="00B90069" w:rsidP="008B70B7">
            <w:pPr>
              <w:rPr>
                <w:rFonts w:cstheme="minorHAnsi"/>
              </w:rPr>
            </w:pPr>
          </w:p>
        </w:tc>
      </w:tr>
      <w:tr w:rsidR="00B90069" w:rsidRPr="008C58E0" w14:paraId="6A98EE15" w14:textId="2FE673CF" w:rsidTr="64C9C364">
        <w:tc>
          <w:tcPr>
            <w:tcW w:w="3270" w:type="dxa"/>
          </w:tcPr>
          <w:p w14:paraId="1889694A" w14:textId="6404BAD5" w:rsidR="00B90069" w:rsidRPr="008C58E0" w:rsidRDefault="00B90069" w:rsidP="008B70B7">
            <w:pPr>
              <w:rPr>
                <w:rFonts w:cstheme="minorHAnsi"/>
              </w:rPr>
            </w:pPr>
          </w:p>
        </w:tc>
        <w:tc>
          <w:tcPr>
            <w:tcW w:w="2395" w:type="dxa"/>
          </w:tcPr>
          <w:p w14:paraId="35D27B36" w14:textId="77777777" w:rsidR="00B90069" w:rsidRPr="008C58E0" w:rsidRDefault="00B90069" w:rsidP="008B70B7">
            <w:pPr>
              <w:rPr>
                <w:rFonts w:cstheme="minorHAnsi"/>
              </w:rPr>
            </w:pPr>
          </w:p>
        </w:tc>
        <w:tc>
          <w:tcPr>
            <w:tcW w:w="3690" w:type="dxa"/>
            <w:vMerge/>
          </w:tcPr>
          <w:p w14:paraId="36F5AAC2" w14:textId="2612AF0E" w:rsidR="00B90069" w:rsidRPr="008C58E0" w:rsidRDefault="00B90069" w:rsidP="008B70B7">
            <w:pPr>
              <w:rPr>
                <w:rFonts w:cstheme="minorHAnsi"/>
              </w:rPr>
            </w:pPr>
          </w:p>
        </w:tc>
      </w:tr>
      <w:tr w:rsidR="00B90069" w:rsidRPr="008C58E0" w14:paraId="499F1316" w14:textId="74B70691" w:rsidTr="64C9C364">
        <w:tc>
          <w:tcPr>
            <w:tcW w:w="3270" w:type="dxa"/>
          </w:tcPr>
          <w:p w14:paraId="11DF968B" w14:textId="248066E1" w:rsidR="00B90069" w:rsidRPr="008C58E0" w:rsidRDefault="00B90069" w:rsidP="008B70B7">
            <w:pPr>
              <w:rPr>
                <w:rFonts w:cstheme="minorHAnsi"/>
              </w:rPr>
            </w:pPr>
          </w:p>
        </w:tc>
        <w:tc>
          <w:tcPr>
            <w:tcW w:w="2395" w:type="dxa"/>
          </w:tcPr>
          <w:p w14:paraId="787D8697" w14:textId="77777777" w:rsidR="00B90069" w:rsidRPr="008C58E0" w:rsidRDefault="00B90069" w:rsidP="008B70B7">
            <w:pPr>
              <w:rPr>
                <w:rFonts w:cstheme="minorHAnsi"/>
              </w:rPr>
            </w:pPr>
          </w:p>
        </w:tc>
        <w:tc>
          <w:tcPr>
            <w:tcW w:w="3690" w:type="dxa"/>
            <w:vMerge/>
          </w:tcPr>
          <w:p w14:paraId="2C83E31C" w14:textId="66CD9943" w:rsidR="00B90069" w:rsidRPr="008C58E0" w:rsidRDefault="00B90069" w:rsidP="008B70B7">
            <w:pPr>
              <w:rPr>
                <w:rFonts w:cstheme="minorHAnsi"/>
              </w:rPr>
            </w:pPr>
          </w:p>
        </w:tc>
      </w:tr>
      <w:tr w:rsidR="00B90069" w:rsidRPr="008C58E0" w14:paraId="2B318B98" w14:textId="1EBC442A" w:rsidTr="64C9C364">
        <w:tc>
          <w:tcPr>
            <w:tcW w:w="3270" w:type="dxa"/>
          </w:tcPr>
          <w:p w14:paraId="710014F9" w14:textId="6CF795FC" w:rsidR="00B90069" w:rsidRPr="008C58E0" w:rsidRDefault="00B90069" w:rsidP="008B70B7">
            <w:pPr>
              <w:rPr>
                <w:rFonts w:cstheme="minorHAnsi"/>
              </w:rPr>
            </w:pPr>
          </w:p>
        </w:tc>
        <w:tc>
          <w:tcPr>
            <w:tcW w:w="2395" w:type="dxa"/>
          </w:tcPr>
          <w:p w14:paraId="7D5DB27E" w14:textId="77777777" w:rsidR="00B90069" w:rsidRPr="008C58E0" w:rsidRDefault="00B90069" w:rsidP="008B70B7">
            <w:pPr>
              <w:rPr>
                <w:rFonts w:cstheme="minorHAnsi"/>
              </w:rPr>
            </w:pPr>
          </w:p>
        </w:tc>
        <w:tc>
          <w:tcPr>
            <w:tcW w:w="3690" w:type="dxa"/>
            <w:vMerge/>
          </w:tcPr>
          <w:p w14:paraId="378FCE62" w14:textId="02A1343D" w:rsidR="00B90069" w:rsidRPr="008C58E0" w:rsidRDefault="00B90069" w:rsidP="008B70B7">
            <w:pPr>
              <w:rPr>
                <w:rFonts w:cstheme="minorHAnsi"/>
              </w:rPr>
            </w:pPr>
          </w:p>
        </w:tc>
      </w:tr>
    </w:tbl>
    <w:p w14:paraId="7EB65AD4" w14:textId="17362DD4" w:rsidR="000C1211" w:rsidRPr="008C58E0" w:rsidRDefault="000C1211" w:rsidP="64C9C364">
      <w:pPr>
        <w:spacing w:before="480" w:after="240"/>
        <w:rPr>
          <w:rFonts w:cstheme="minorHAnsi"/>
        </w:rPr>
      </w:pPr>
      <w:r w:rsidRPr="008C58E0">
        <w:rPr>
          <w:rFonts w:cstheme="minorHAnsi"/>
        </w:rPr>
        <w:br w:type="page"/>
      </w:r>
    </w:p>
    <w:p w14:paraId="5D0AF552" w14:textId="77777777" w:rsidR="000C1211" w:rsidRPr="008C58E0" w:rsidRDefault="245F388E" w:rsidP="64C9C364">
      <w:pPr>
        <w:pStyle w:val="Heading1"/>
        <w:spacing w:before="480" w:after="240"/>
        <w:rPr>
          <w:rFonts w:asciiTheme="minorHAnsi" w:hAnsiTheme="minorHAnsi" w:cstheme="minorHAnsi"/>
          <w:b/>
          <w:bCs/>
          <w:color w:val="001978"/>
          <w:sz w:val="30"/>
          <w:szCs w:val="30"/>
        </w:rPr>
      </w:pPr>
      <w:r w:rsidRPr="008C58E0">
        <w:rPr>
          <w:rFonts w:asciiTheme="minorHAnsi" w:hAnsiTheme="minorHAnsi" w:cstheme="minorHAnsi"/>
          <w:b/>
          <w:bCs/>
          <w:color w:val="001978"/>
          <w:sz w:val="30"/>
          <w:szCs w:val="30"/>
        </w:rPr>
        <w:lastRenderedPageBreak/>
        <w:t>Project Definition Approval</w:t>
      </w:r>
    </w:p>
    <w:p w14:paraId="2EA7B936" w14:textId="77777777" w:rsidR="000C1211" w:rsidRPr="008C58E0" w:rsidRDefault="245F388E" w:rsidP="64C9C364">
      <w:pPr>
        <w:spacing w:before="480" w:after="0"/>
        <w:rPr>
          <w:rFonts w:cstheme="minorHAnsi"/>
          <w:b/>
          <w:bCs/>
          <w:sz w:val="26"/>
          <w:szCs w:val="26"/>
        </w:rPr>
      </w:pPr>
      <w:r w:rsidRPr="008C58E0">
        <w:rPr>
          <w:rFonts w:cstheme="minorHAnsi"/>
          <w:b/>
          <w:bCs/>
          <w:sz w:val="26"/>
          <w:szCs w:val="26"/>
        </w:rPr>
        <w:t>SIGNATURES</w:t>
      </w:r>
    </w:p>
    <w:p w14:paraId="330EF848" w14:textId="77777777" w:rsidR="000C1211" w:rsidRPr="008C58E0" w:rsidRDefault="245F388E" w:rsidP="64C9C364">
      <w:pPr>
        <w:spacing w:before="480" w:after="240"/>
        <w:rPr>
          <w:rFonts w:cstheme="minorHAnsi"/>
        </w:rPr>
      </w:pPr>
      <w:r w:rsidRPr="008C58E0">
        <w:rPr>
          <w:rFonts w:cstheme="minorHAnsi"/>
          <w:i/>
          <w:iCs/>
        </w:rPr>
        <w:t>By signing below, the identified individual(s) approves this Project Definition Document (PDD) and agrees to provide project team members as identified in the “Project Team Members with Roles and Responsibilities” section.  Minimally, this requires formal approval from the Project Sponsor.</w:t>
      </w:r>
    </w:p>
    <w:tbl>
      <w:tblPr>
        <w:tblStyle w:val="TableGrid"/>
        <w:tblW w:w="0" w:type="auto"/>
        <w:tblLook w:val="04A0" w:firstRow="1" w:lastRow="0" w:firstColumn="1" w:lastColumn="0" w:noHBand="0" w:noVBand="1"/>
      </w:tblPr>
      <w:tblGrid>
        <w:gridCol w:w="2539"/>
        <w:gridCol w:w="6811"/>
      </w:tblGrid>
      <w:tr w:rsidR="64C9C364" w:rsidRPr="008C58E0" w14:paraId="17419009" w14:textId="77777777" w:rsidTr="64C9C364">
        <w:tc>
          <w:tcPr>
            <w:tcW w:w="2539" w:type="dxa"/>
            <w:shd w:val="clear" w:color="auto" w:fill="B2B4B3"/>
          </w:tcPr>
          <w:p w14:paraId="777B5425" w14:textId="77777777" w:rsidR="64C9C364" w:rsidRPr="008C58E0" w:rsidRDefault="64C9C364">
            <w:pPr>
              <w:rPr>
                <w:rFonts w:cstheme="minorHAnsi"/>
              </w:rPr>
            </w:pPr>
            <w:r w:rsidRPr="008C58E0">
              <w:rPr>
                <w:rFonts w:cstheme="minorHAnsi"/>
              </w:rPr>
              <w:t>Date</w:t>
            </w:r>
          </w:p>
        </w:tc>
        <w:tc>
          <w:tcPr>
            <w:tcW w:w="6811" w:type="dxa"/>
            <w:shd w:val="clear" w:color="auto" w:fill="B2B4B3"/>
          </w:tcPr>
          <w:p w14:paraId="1CD58DA5" w14:textId="3CC74416" w:rsidR="64C9C364" w:rsidRPr="008C58E0" w:rsidRDefault="64C9C364">
            <w:pPr>
              <w:rPr>
                <w:rFonts w:cstheme="minorHAnsi"/>
              </w:rPr>
            </w:pPr>
            <w:r w:rsidRPr="008C58E0">
              <w:rPr>
                <w:rFonts w:cstheme="minorHAnsi"/>
              </w:rPr>
              <w:t>Signature with Typed Name and Title Below</w:t>
            </w:r>
          </w:p>
        </w:tc>
      </w:tr>
      <w:tr w:rsidR="64C9C364" w:rsidRPr="008C58E0" w14:paraId="06BE71DB" w14:textId="77777777" w:rsidTr="64C9C364">
        <w:trPr>
          <w:trHeight w:val="440"/>
        </w:trPr>
        <w:tc>
          <w:tcPr>
            <w:tcW w:w="2539" w:type="dxa"/>
            <w:vAlign w:val="center"/>
          </w:tcPr>
          <w:p w14:paraId="6C464A92" w14:textId="5E97CDBF" w:rsidR="64C9C364" w:rsidRPr="008C58E0" w:rsidRDefault="0076229E">
            <w:pPr>
              <w:rPr>
                <w:rFonts w:cstheme="minorHAnsi"/>
              </w:rPr>
            </w:pPr>
            <w:r w:rsidRPr="008C58E0">
              <w:rPr>
                <w:rFonts w:cstheme="minorHAnsi"/>
              </w:rPr>
              <w:t>5/26/2022</w:t>
            </w:r>
          </w:p>
        </w:tc>
        <w:tc>
          <w:tcPr>
            <w:tcW w:w="6811" w:type="dxa"/>
            <w:vAlign w:val="center"/>
          </w:tcPr>
          <w:p w14:paraId="04E69E70" w14:textId="021F2B82" w:rsidR="64C9C364" w:rsidRPr="008C58E0" w:rsidRDefault="0076229E">
            <w:pPr>
              <w:rPr>
                <w:rFonts w:cstheme="minorHAnsi"/>
              </w:rPr>
            </w:pPr>
            <w:r w:rsidRPr="008C58E0">
              <w:rPr>
                <w:rFonts w:cstheme="minorHAnsi"/>
              </w:rPr>
              <w:t>Allyson Kelly</w:t>
            </w:r>
          </w:p>
          <w:p w14:paraId="7F7E7F69" w14:textId="65B26A28" w:rsidR="64C9C364" w:rsidRPr="008C58E0" w:rsidRDefault="0076229E">
            <w:pPr>
              <w:rPr>
                <w:rFonts w:cstheme="minorHAnsi"/>
              </w:rPr>
            </w:pPr>
            <w:r w:rsidRPr="008C58E0">
              <w:rPr>
                <w:rFonts w:cstheme="minorHAnsi"/>
              </w:rPr>
              <w:t>Project Sponsor</w:t>
            </w:r>
          </w:p>
        </w:tc>
      </w:tr>
    </w:tbl>
    <w:p w14:paraId="0AD9C6F4" w14:textId="763F005B" w:rsidR="000C1211" w:rsidRPr="008C58E0" w:rsidRDefault="000C1211" w:rsidP="64C9C364">
      <w:pPr>
        <w:rPr>
          <w:rFonts w:cstheme="minorHAnsi"/>
        </w:rPr>
      </w:pPr>
    </w:p>
    <w:p w14:paraId="69FDA56F" w14:textId="42C07ACD" w:rsidR="00E34602" w:rsidRPr="008C58E0" w:rsidRDefault="00E34602" w:rsidP="64C9C364">
      <w:pPr>
        <w:rPr>
          <w:rFonts w:cstheme="minorHAnsi"/>
        </w:rPr>
      </w:pPr>
    </w:p>
    <w:p w14:paraId="79E78CF3" w14:textId="77777777" w:rsidR="00E34602" w:rsidRPr="008C58E0" w:rsidRDefault="00E34602" w:rsidP="00E34602">
      <w:pPr>
        <w:rPr>
          <w:rFonts w:cstheme="minorHAnsi"/>
        </w:rPr>
      </w:pPr>
      <w:r w:rsidRPr="008C58E0">
        <w:rPr>
          <w:rFonts w:cstheme="minorHAnsi"/>
          <w:b/>
          <w:bCs/>
        </w:rPr>
        <w:t xml:space="preserve">Academic Integrity Statement </w:t>
      </w:r>
    </w:p>
    <w:p w14:paraId="43173266" w14:textId="77777777" w:rsidR="00E34602" w:rsidRPr="008C58E0" w:rsidRDefault="00E34602" w:rsidP="00E34602">
      <w:pPr>
        <w:rPr>
          <w:rFonts w:cstheme="minorHAnsi"/>
        </w:rPr>
      </w:pPr>
      <w:r w:rsidRPr="008C58E0">
        <w:rPr>
          <w:rFonts w:cstheme="minorHAnsi"/>
          <w:i/>
          <w:iCs/>
        </w:rPr>
        <w:t xml:space="preserve">I commit myself to Washington State University's high standards to uphold academic honesty and scholarly values as established by the WSU's Standards of Conduct. I affirm that I  have not given or received any unauthorized assistance on this assignment/examination, that the work product presented here is the work of the author(s) [all team members listed], and that all materials from other sources (including books, articles, Internet, or other media), whether quoted or paraphrased, have been properly cited. </w:t>
      </w:r>
    </w:p>
    <w:p w14:paraId="6BF55116" w14:textId="77777777" w:rsidR="00E34602" w:rsidRPr="008C58E0" w:rsidRDefault="00E34602" w:rsidP="00E34602">
      <w:pPr>
        <w:spacing w:before="240" w:after="240"/>
        <w:rPr>
          <w:rFonts w:cstheme="minorHAnsi"/>
        </w:rPr>
      </w:pPr>
      <w:r w:rsidRPr="008C58E0">
        <w:rPr>
          <w:rFonts w:cstheme="minorHAnsi"/>
        </w:rPr>
        <w:t>David Kelly</w:t>
      </w:r>
    </w:p>
    <w:p w14:paraId="303F3441" w14:textId="5B6FFC88" w:rsidR="0068151D" w:rsidRPr="008C58E0" w:rsidRDefault="0068151D" w:rsidP="64C9C364">
      <w:pPr>
        <w:rPr>
          <w:rFonts w:cstheme="minorHAnsi"/>
          <w:b/>
          <w:bCs/>
        </w:rPr>
      </w:pPr>
    </w:p>
    <w:sectPr w:rsidR="0068151D" w:rsidRPr="008C58E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43905" w14:textId="77777777" w:rsidR="00EF3556" w:rsidRDefault="00EF3556" w:rsidP="008335BA">
      <w:pPr>
        <w:spacing w:after="0" w:line="240" w:lineRule="auto"/>
      </w:pPr>
      <w:r>
        <w:separator/>
      </w:r>
    </w:p>
  </w:endnote>
  <w:endnote w:type="continuationSeparator" w:id="0">
    <w:p w14:paraId="67EC2922" w14:textId="77777777" w:rsidR="00EF3556" w:rsidRDefault="00EF3556" w:rsidP="00833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F08A5" w14:textId="071C0A15" w:rsidR="000C1211" w:rsidRPr="00885AEA" w:rsidRDefault="00990721" w:rsidP="00990721">
    <w:pPr>
      <w:pStyle w:val="Footer"/>
      <w:pBdr>
        <w:top w:val="double" w:sz="4" w:space="1" w:color="auto"/>
      </w:pBdr>
      <w:tabs>
        <w:tab w:val="clear" w:pos="4680"/>
      </w:tabs>
      <w:rPr>
        <w:rStyle w:val="PageNumber"/>
        <w:rFonts w:cs="Arial"/>
      </w:rPr>
    </w:pPr>
    <w:r>
      <w:rPr>
        <w:rFonts w:cs="Arial"/>
      </w:rPr>
      <w:t>Project Definition Document</w:t>
    </w:r>
    <w:r>
      <w:rPr>
        <w:rFonts w:cs="Arial"/>
      </w:rPr>
      <w:tab/>
    </w:r>
    <w:r w:rsidR="000C1211" w:rsidRPr="00885AEA">
      <w:rPr>
        <w:rFonts w:cs="Arial"/>
      </w:rPr>
      <w:t xml:space="preserve">Page </w:t>
    </w:r>
    <w:r w:rsidR="000C1211" w:rsidRPr="00885AEA">
      <w:rPr>
        <w:rStyle w:val="PageNumber"/>
        <w:rFonts w:cs="Arial"/>
      </w:rPr>
      <w:fldChar w:fldCharType="begin"/>
    </w:r>
    <w:r w:rsidR="000C1211" w:rsidRPr="00885AEA">
      <w:rPr>
        <w:rStyle w:val="PageNumber"/>
        <w:rFonts w:cs="Arial"/>
      </w:rPr>
      <w:instrText xml:space="preserve"> PAGE </w:instrText>
    </w:r>
    <w:r w:rsidR="000C1211" w:rsidRPr="00885AEA">
      <w:rPr>
        <w:rStyle w:val="PageNumber"/>
        <w:rFonts w:cs="Arial"/>
      </w:rPr>
      <w:fldChar w:fldCharType="separate"/>
    </w:r>
    <w:r w:rsidR="00F84E3B">
      <w:rPr>
        <w:rStyle w:val="PageNumber"/>
        <w:rFonts w:cs="Arial"/>
        <w:noProof/>
      </w:rPr>
      <w:t>9</w:t>
    </w:r>
    <w:r w:rsidR="000C1211" w:rsidRPr="00885AEA">
      <w:rPr>
        <w:rStyle w:val="PageNumber"/>
        <w:rFonts w:cs="Arial"/>
      </w:rPr>
      <w:fldChar w:fldCharType="end"/>
    </w:r>
    <w:r w:rsidR="000C1211" w:rsidRPr="00885AEA">
      <w:rPr>
        <w:rStyle w:val="PageNumber"/>
        <w:rFonts w:cs="Arial"/>
      </w:rPr>
      <w:t xml:space="preserve"> of </w:t>
    </w:r>
    <w:r w:rsidR="000C1211" w:rsidRPr="00885AEA">
      <w:rPr>
        <w:rStyle w:val="PageNumber"/>
        <w:rFonts w:cs="Arial"/>
      </w:rPr>
      <w:fldChar w:fldCharType="begin"/>
    </w:r>
    <w:r w:rsidR="000C1211" w:rsidRPr="00885AEA">
      <w:rPr>
        <w:rStyle w:val="PageNumber"/>
        <w:rFonts w:cs="Arial"/>
      </w:rPr>
      <w:instrText xml:space="preserve"> NUMPAGES </w:instrText>
    </w:r>
    <w:r w:rsidR="000C1211" w:rsidRPr="00885AEA">
      <w:rPr>
        <w:rStyle w:val="PageNumber"/>
        <w:rFonts w:cs="Arial"/>
      </w:rPr>
      <w:fldChar w:fldCharType="separate"/>
    </w:r>
    <w:r w:rsidR="00F84E3B">
      <w:rPr>
        <w:rStyle w:val="PageNumber"/>
        <w:rFonts w:cs="Arial"/>
        <w:noProof/>
      </w:rPr>
      <w:t>9</w:t>
    </w:r>
    <w:r w:rsidR="000C1211" w:rsidRPr="00885AEA">
      <w:rPr>
        <w:rStyle w:val="PageNumber"/>
        <w:rFonts w:cs="Arial"/>
      </w:rPr>
      <w:fldChar w:fldCharType="end"/>
    </w:r>
  </w:p>
  <w:p w14:paraId="35F7436E" w14:textId="09E14543" w:rsidR="000C1211" w:rsidRPr="00A5573C" w:rsidRDefault="000C1211">
    <w:pPr>
      <w:pStyle w:val="Footer"/>
      <w:rPr>
        <w:rFonts w:cs="Arial"/>
      </w:rPr>
    </w:pPr>
    <w:r>
      <w:rPr>
        <w:rStyle w:val="PageNumber"/>
        <w:rFonts w:cs="Arial"/>
      </w:rPr>
      <w:tab/>
      <w:t xml:space="preserve">     </w:t>
    </w:r>
    <w:r>
      <w:rPr>
        <w:rStyle w:val="PageNumber"/>
        <w:rFonts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37879" w14:textId="77777777" w:rsidR="00EF3556" w:rsidRDefault="00EF3556" w:rsidP="008335BA">
      <w:pPr>
        <w:spacing w:after="0" w:line="240" w:lineRule="auto"/>
      </w:pPr>
      <w:r>
        <w:separator/>
      </w:r>
    </w:p>
  </w:footnote>
  <w:footnote w:type="continuationSeparator" w:id="0">
    <w:p w14:paraId="2E51D11A" w14:textId="77777777" w:rsidR="00EF3556" w:rsidRDefault="00EF3556" w:rsidP="00833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B04F" w14:textId="77777777" w:rsidR="000C1211" w:rsidRPr="007E2AF1" w:rsidRDefault="000C1211" w:rsidP="008335BA">
    <w:pPr>
      <w:spacing w:after="0" w:line="240" w:lineRule="auto"/>
      <w:rPr>
        <w:rFonts w:ascii="Arial" w:hAnsi="Arial" w:cs="Arial"/>
        <w:bCs/>
        <w:sz w:val="16"/>
        <w:szCs w:val="16"/>
      </w:rPr>
    </w:pPr>
    <w:r w:rsidRPr="00227E0C">
      <w:rPr>
        <w:rFonts w:ascii="Arial" w:hAnsi="Arial" w:cs="Arial"/>
        <w:bCs/>
        <w:sz w:val="28"/>
        <w:szCs w:val="28"/>
      </w:rPr>
      <w:t xml:space="preserve"> </w:t>
    </w:r>
  </w:p>
  <w:p w14:paraId="1B740B47" w14:textId="39936EDC" w:rsidR="000C1211" w:rsidRPr="008335BA" w:rsidRDefault="00990721" w:rsidP="00990721">
    <w:pPr>
      <w:pBdr>
        <w:bottom w:val="double" w:sz="4" w:space="1" w:color="auto"/>
      </w:pBdr>
      <w:tabs>
        <w:tab w:val="right" w:pos="9360"/>
      </w:tabs>
      <w:spacing w:line="240" w:lineRule="auto"/>
      <w:rPr>
        <w:rFonts w:cs="Arial"/>
        <w:b/>
        <w:sz w:val="28"/>
        <w:szCs w:val="28"/>
      </w:rPr>
    </w:pPr>
    <w:r>
      <w:rPr>
        <w:rFonts w:cs="Arial"/>
        <w:b/>
        <w:sz w:val="28"/>
        <w:szCs w:val="28"/>
      </w:rPr>
      <w:tab/>
    </w:r>
    <w:r w:rsidR="000C1211">
      <w:rPr>
        <w:rFonts w:cs="Arial"/>
        <w:b/>
        <w:sz w:val="28"/>
        <w:szCs w:val="28"/>
      </w:rPr>
      <w:t>Project Definition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67C1"/>
    <w:multiLevelType w:val="hybridMultilevel"/>
    <w:tmpl w:val="271CC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61DF7"/>
    <w:multiLevelType w:val="hybridMultilevel"/>
    <w:tmpl w:val="FFFFFFFF"/>
    <w:lvl w:ilvl="0" w:tplc="7A8EFA24">
      <w:start w:val="1"/>
      <w:numFmt w:val="bullet"/>
      <w:lvlText w:val=""/>
      <w:lvlJc w:val="left"/>
      <w:pPr>
        <w:ind w:left="720" w:hanging="360"/>
      </w:pPr>
      <w:rPr>
        <w:rFonts w:ascii="Symbol" w:hAnsi="Symbol" w:hint="default"/>
      </w:rPr>
    </w:lvl>
    <w:lvl w:ilvl="1" w:tplc="E0ACD5E2">
      <w:start w:val="1"/>
      <w:numFmt w:val="bullet"/>
      <w:lvlText w:val="o"/>
      <w:lvlJc w:val="left"/>
      <w:pPr>
        <w:ind w:left="1440" w:hanging="360"/>
      </w:pPr>
      <w:rPr>
        <w:rFonts w:ascii="Courier New" w:hAnsi="Courier New" w:hint="default"/>
      </w:rPr>
    </w:lvl>
    <w:lvl w:ilvl="2" w:tplc="D4C4DF1E">
      <w:start w:val="1"/>
      <w:numFmt w:val="bullet"/>
      <w:lvlText w:val=""/>
      <w:lvlJc w:val="left"/>
      <w:pPr>
        <w:ind w:left="2160" w:hanging="360"/>
      </w:pPr>
      <w:rPr>
        <w:rFonts w:ascii="Wingdings" w:hAnsi="Wingdings" w:hint="default"/>
      </w:rPr>
    </w:lvl>
    <w:lvl w:ilvl="3" w:tplc="24C63CBE">
      <w:start w:val="1"/>
      <w:numFmt w:val="bullet"/>
      <w:lvlText w:val=""/>
      <w:lvlJc w:val="left"/>
      <w:pPr>
        <w:ind w:left="2880" w:hanging="360"/>
      </w:pPr>
      <w:rPr>
        <w:rFonts w:ascii="Symbol" w:hAnsi="Symbol" w:hint="default"/>
      </w:rPr>
    </w:lvl>
    <w:lvl w:ilvl="4" w:tplc="BD6EB256">
      <w:start w:val="1"/>
      <w:numFmt w:val="bullet"/>
      <w:lvlText w:val="o"/>
      <w:lvlJc w:val="left"/>
      <w:pPr>
        <w:ind w:left="3600" w:hanging="360"/>
      </w:pPr>
      <w:rPr>
        <w:rFonts w:ascii="Courier New" w:hAnsi="Courier New" w:hint="default"/>
      </w:rPr>
    </w:lvl>
    <w:lvl w:ilvl="5" w:tplc="FD0C82AA">
      <w:start w:val="1"/>
      <w:numFmt w:val="bullet"/>
      <w:lvlText w:val=""/>
      <w:lvlJc w:val="left"/>
      <w:pPr>
        <w:ind w:left="4320" w:hanging="360"/>
      </w:pPr>
      <w:rPr>
        <w:rFonts w:ascii="Wingdings" w:hAnsi="Wingdings" w:hint="default"/>
      </w:rPr>
    </w:lvl>
    <w:lvl w:ilvl="6" w:tplc="541C2A62">
      <w:start w:val="1"/>
      <w:numFmt w:val="bullet"/>
      <w:lvlText w:val=""/>
      <w:lvlJc w:val="left"/>
      <w:pPr>
        <w:ind w:left="5040" w:hanging="360"/>
      </w:pPr>
      <w:rPr>
        <w:rFonts w:ascii="Symbol" w:hAnsi="Symbol" w:hint="default"/>
      </w:rPr>
    </w:lvl>
    <w:lvl w:ilvl="7" w:tplc="5BD2DC46">
      <w:start w:val="1"/>
      <w:numFmt w:val="bullet"/>
      <w:lvlText w:val="o"/>
      <w:lvlJc w:val="left"/>
      <w:pPr>
        <w:ind w:left="5760" w:hanging="360"/>
      </w:pPr>
      <w:rPr>
        <w:rFonts w:ascii="Courier New" w:hAnsi="Courier New" w:hint="default"/>
      </w:rPr>
    </w:lvl>
    <w:lvl w:ilvl="8" w:tplc="16B2031C">
      <w:start w:val="1"/>
      <w:numFmt w:val="bullet"/>
      <w:lvlText w:val=""/>
      <w:lvlJc w:val="left"/>
      <w:pPr>
        <w:ind w:left="6480" w:hanging="360"/>
      </w:pPr>
      <w:rPr>
        <w:rFonts w:ascii="Wingdings" w:hAnsi="Wingdings" w:hint="default"/>
      </w:rPr>
    </w:lvl>
  </w:abstractNum>
  <w:abstractNum w:abstractNumId="2" w15:restartNumberingAfterBreak="0">
    <w:nsid w:val="078E1360"/>
    <w:multiLevelType w:val="hybridMultilevel"/>
    <w:tmpl w:val="E0166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6173B8"/>
    <w:multiLevelType w:val="hybridMultilevel"/>
    <w:tmpl w:val="42C0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E1E41"/>
    <w:multiLevelType w:val="hybridMultilevel"/>
    <w:tmpl w:val="C122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943A8"/>
    <w:multiLevelType w:val="hybridMultilevel"/>
    <w:tmpl w:val="AB06A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F7194D"/>
    <w:multiLevelType w:val="hybridMultilevel"/>
    <w:tmpl w:val="A042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83A57"/>
    <w:multiLevelType w:val="hybridMultilevel"/>
    <w:tmpl w:val="C4F4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75C5A"/>
    <w:multiLevelType w:val="hybridMultilevel"/>
    <w:tmpl w:val="7B8666D0"/>
    <w:lvl w:ilvl="0" w:tplc="04090001">
      <w:start w:val="1"/>
      <w:numFmt w:val="bullet"/>
      <w:lvlText w:val=""/>
      <w:lvlJc w:val="left"/>
      <w:pPr>
        <w:ind w:left="1328" w:hanging="360"/>
      </w:pPr>
      <w:rPr>
        <w:rFonts w:ascii="Symbol" w:hAnsi="Symbol" w:hint="default"/>
      </w:rPr>
    </w:lvl>
    <w:lvl w:ilvl="1" w:tplc="04090003">
      <w:start w:val="1"/>
      <w:numFmt w:val="bullet"/>
      <w:lvlText w:val="o"/>
      <w:lvlJc w:val="left"/>
      <w:pPr>
        <w:ind w:left="2048" w:hanging="360"/>
      </w:pPr>
      <w:rPr>
        <w:rFonts w:ascii="Courier New" w:hAnsi="Courier New" w:cs="Courier New" w:hint="default"/>
      </w:rPr>
    </w:lvl>
    <w:lvl w:ilvl="2" w:tplc="04090005" w:tentative="1">
      <w:start w:val="1"/>
      <w:numFmt w:val="bullet"/>
      <w:lvlText w:val=""/>
      <w:lvlJc w:val="left"/>
      <w:pPr>
        <w:ind w:left="2768" w:hanging="360"/>
      </w:pPr>
      <w:rPr>
        <w:rFonts w:ascii="Wingdings" w:hAnsi="Wingdings" w:hint="default"/>
      </w:rPr>
    </w:lvl>
    <w:lvl w:ilvl="3" w:tplc="04090001" w:tentative="1">
      <w:start w:val="1"/>
      <w:numFmt w:val="bullet"/>
      <w:lvlText w:val=""/>
      <w:lvlJc w:val="left"/>
      <w:pPr>
        <w:ind w:left="3488" w:hanging="360"/>
      </w:pPr>
      <w:rPr>
        <w:rFonts w:ascii="Symbol" w:hAnsi="Symbol" w:hint="default"/>
      </w:rPr>
    </w:lvl>
    <w:lvl w:ilvl="4" w:tplc="04090003" w:tentative="1">
      <w:start w:val="1"/>
      <w:numFmt w:val="bullet"/>
      <w:lvlText w:val="o"/>
      <w:lvlJc w:val="left"/>
      <w:pPr>
        <w:ind w:left="4208" w:hanging="360"/>
      </w:pPr>
      <w:rPr>
        <w:rFonts w:ascii="Courier New" w:hAnsi="Courier New" w:cs="Courier New" w:hint="default"/>
      </w:rPr>
    </w:lvl>
    <w:lvl w:ilvl="5" w:tplc="04090005" w:tentative="1">
      <w:start w:val="1"/>
      <w:numFmt w:val="bullet"/>
      <w:lvlText w:val=""/>
      <w:lvlJc w:val="left"/>
      <w:pPr>
        <w:ind w:left="4928" w:hanging="360"/>
      </w:pPr>
      <w:rPr>
        <w:rFonts w:ascii="Wingdings" w:hAnsi="Wingdings" w:hint="default"/>
      </w:rPr>
    </w:lvl>
    <w:lvl w:ilvl="6" w:tplc="04090001" w:tentative="1">
      <w:start w:val="1"/>
      <w:numFmt w:val="bullet"/>
      <w:lvlText w:val=""/>
      <w:lvlJc w:val="left"/>
      <w:pPr>
        <w:ind w:left="5648" w:hanging="360"/>
      </w:pPr>
      <w:rPr>
        <w:rFonts w:ascii="Symbol" w:hAnsi="Symbol" w:hint="default"/>
      </w:rPr>
    </w:lvl>
    <w:lvl w:ilvl="7" w:tplc="04090003" w:tentative="1">
      <w:start w:val="1"/>
      <w:numFmt w:val="bullet"/>
      <w:lvlText w:val="o"/>
      <w:lvlJc w:val="left"/>
      <w:pPr>
        <w:ind w:left="6368" w:hanging="360"/>
      </w:pPr>
      <w:rPr>
        <w:rFonts w:ascii="Courier New" w:hAnsi="Courier New" w:cs="Courier New" w:hint="default"/>
      </w:rPr>
    </w:lvl>
    <w:lvl w:ilvl="8" w:tplc="04090005" w:tentative="1">
      <w:start w:val="1"/>
      <w:numFmt w:val="bullet"/>
      <w:lvlText w:val=""/>
      <w:lvlJc w:val="left"/>
      <w:pPr>
        <w:ind w:left="7088" w:hanging="360"/>
      </w:pPr>
      <w:rPr>
        <w:rFonts w:ascii="Wingdings" w:hAnsi="Wingdings" w:hint="default"/>
      </w:rPr>
    </w:lvl>
  </w:abstractNum>
  <w:abstractNum w:abstractNumId="9" w15:restartNumberingAfterBreak="0">
    <w:nsid w:val="16BB405A"/>
    <w:multiLevelType w:val="hybridMultilevel"/>
    <w:tmpl w:val="9EAEE1B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007D93"/>
    <w:multiLevelType w:val="hybridMultilevel"/>
    <w:tmpl w:val="6E4E03C8"/>
    <w:lvl w:ilvl="0" w:tplc="5F28FEE6">
      <w:start w:val="1"/>
      <w:numFmt w:val="bullet"/>
      <w:lvlText w:val=""/>
      <w:lvlJc w:val="left"/>
      <w:pPr>
        <w:ind w:left="720" w:hanging="360"/>
      </w:pPr>
      <w:rPr>
        <w:rFonts w:ascii="Symbol" w:hAnsi="Symbol" w:hint="default"/>
      </w:rPr>
    </w:lvl>
    <w:lvl w:ilvl="1" w:tplc="60E464B0">
      <w:start w:val="1"/>
      <w:numFmt w:val="bullet"/>
      <w:lvlText w:val="o"/>
      <w:lvlJc w:val="left"/>
      <w:pPr>
        <w:ind w:left="1440" w:hanging="360"/>
      </w:pPr>
      <w:rPr>
        <w:rFonts w:ascii="Courier New" w:hAnsi="Courier New" w:hint="default"/>
      </w:rPr>
    </w:lvl>
    <w:lvl w:ilvl="2" w:tplc="3252D864">
      <w:start w:val="1"/>
      <w:numFmt w:val="bullet"/>
      <w:lvlText w:val=""/>
      <w:lvlJc w:val="left"/>
      <w:pPr>
        <w:ind w:left="2160" w:hanging="360"/>
      </w:pPr>
      <w:rPr>
        <w:rFonts w:ascii="Wingdings" w:hAnsi="Wingdings" w:hint="default"/>
      </w:rPr>
    </w:lvl>
    <w:lvl w:ilvl="3" w:tplc="33385432">
      <w:start w:val="1"/>
      <w:numFmt w:val="bullet"/>
      <w:lvlText w:val=""/>
      <w:lvlJc w:val="left"/>
      <w:pPr>
        <w:ind w:left="2880" w:hanging="360"/>
      </w:pPr>
      <w:rPr>
        <w:rFonts w:ascii="Symbol" w:hAnsi="Symbol" w:hint="default"/>
      </w:rPr>
    </w:lvl>
    <w:lvl w:ilvl="4" w:tplc="7CDC870E">
      <w:start w:val="1"/>
      <w:numFmt w:val="bullet"/>
      <w:lvlText w:val="o"/>
      <w:lvlJc w:val="left"/>
      <w:pPr>
        <w:ind w:left="3600" w:hanging="360"/>
      </w:pPr>
      <w:rPr>
        <w:rFonts w:ascii="Courier New" w:hAnsi="Courier New" w:hint="default"/>
      </w:rPr>
    </w:lvl>
    <w:lvl w:ilvl="5" w:tplc="BB506474">
      <w:start w:val="1"/>
      <w:numFmt w:val="bullet"/>
      <w:lvlText w:val=""/>
      <w:lvlJc w:val="left"/>
      <w:pPr>
        <w:ind w:left="4320" w:hanging="360"/>
      </w:pPr>
      <w:rPr>
        <w:rFonts w:ascii="Wingdings" w:hAnsi="Wingdings" w:hint="default"/>
      </w:rPr>
    </w:lvl>
    <w:lvl w:ilvl="6" w:tplc="330A5F40">
      <w:start w:val="1"/>
      <w:numFmt w:val="bullet"/>
      <w:lvlText w:val=""/>
      <w:lvlJc w:val="left"/>
      <w:pPr>
        <w:ind w:left="5040" w:hanging="360"/>
      </w:pPr>
      <w:rPr>
        <w:rFonts w:ascii="Symbol" w:hAnsi="Symbol" w:hint="default"/>
      </w:rPr>
    </w:lvl>
    <w:lvl w:ilvl="7" w:tplc="9C70E0C8">
      <w:start w:val="1"/>
      <w:numFmt w:val="bullet"/>
      <w:lvlText w:val="o"/>
      <w:lvlJc w:val="left"/>
      <w:pPr>
        <w:ind w:left="5760" w:hanging="360"/>
      </w:pPr>
      <w:rPr>
        <w:rFonts w:ascii="Courier New" w:hAnsi="Courier New" w:hint="default"/>
      </w:rPr>
    </w:lvl>
    <w:lvl w:ilvl="8" w:tplc="1938BA86">
      <w:start w:val="1"/>
      <w:numFmt w:val="bullet"/>
      <w:lvlText w:val=""/>
      <w:lvlJc w:val="left"/>
      <w:pPr>
        <w:ind w:left="6480" w:hanging="360"/>
      </w:pPr>
      <w:rPr>
        <w:rFonts w:ascii="Wingdings" w:hAnsi="Wingdings" w:hint="default"/>
      </w:rPr>
    </w:lvl>
  </w:abstractNum>
  <w:abstractNum w:abstractNumId="11" w15:restartNumberingAfterBreak="0">
    <w:nsid w:val="1BC17463"/>
    <w:multiLevelType w:val="hybridMultilevel"/>
    <w:tmpl w:val="BC36FD5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20C14E1F"/>
    <w:multiLevelType w:val="hybridMultilevel"/>
    <w:tmpl w:val="90662C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B66A96"/>
    <w:multiLevelType w:val="hybridMultilevel"/>
    <w:tmpl w:val="9FFE7388"/>
    <w:lvl w:ilvl="0" w:tplc="04090001">
      <w:start w:val="1"/>
      <w:numFmt w:val="bullet"/>
      <w:lvlText w:val=""/>
      <w:lvlJc w:val="left"/>
      <w:pPr>
        <w:ind w:left="951" w:hanging="360"/>
      </w:pPr>
      <w:rPr>
        <w:rFonts w:ascii="Symbol" w:hAnsi="Symbol"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14" w15:restartNumberingAfterBreak="0">
    <w:nsid w:val="223174FD"/>
    <w:multiLevelType w:val="hybridMultilevel"/>
    <w:tmpl w:val="A1083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4300703"/>
    <w:multiLevelType w:val="hybridMultilevel"/>
    <w:tmpl w:val="746E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616849"/>
    <w:multiLevelType w:val="hybridMultilevel"/>
    <w:tmpl w:val="EED2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7C6162"/>
    <w:multiLevelType w:val="hybridMultilevel"/>
    <w:tmpl w:val="65366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B327EA"/>
    <w:multiLevelType w:val="hybridMultilevel"/>
    <w:tmpl w:val="CFFEF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4C355C"/>
    <w:multiLevelType w:val="hybridMultilevel"/>
    <w:tmpl w:val="B378758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BF611A"/>
    <w:multiLevelType w:val="hybridMultilevel"/>
    <w:tmpl w:val="CBCE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305030"/>
    <w:multiLevelType w:val="hybridMultilevel"/>
    <w:tmpl w:val="20FCBB4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49E17605"/>
    <w:multiLevelType w:val="hybridMultilevel"/>
    <w:tmpl w:val="FFFFFFFF"/>
    <w:lvl w:ilvl="0" w:tplc="C0ECA880">
      <w:start w:val="1"/>
      <w:numFmt w:val="bullet"/>
      <w:lvlText w:val=""/>
      <w:lvlJc w:val="left"/>
      <w:pPr>
        <w:ind w:left="720" w:hanging="360"/>
      </w:pPr>
      <w:rPr>
        <w:rFonts w:ascii="Symbol" w:hAnsi="Symbol" w:hint="default"/>
      </w:rPr>
    </w:lvl>
    <w:lvl w:ilvl="1" w:tplc="D7986C4C">
      <w:start w:val="1"/>
      <w:numFmt w:val="bullet"/>
      <w:lvlText w:val="o"/>
      <w:lvlJc w:val="left"/>
      <w:pPr>
        <w:ind w:left="1440" w:hanging="360"/>
      </w:pPr>
      <w:rPr>
        <w:rFonts w:ascii="Courier New" w:hAnsi="Courier New" w:hint="default"/>
      </w:rPr>
    </w:lvl>
    <w:lvl w:ilvl="2" w:tplc="3CBA20BC">
      <w:start w:val="1"/>
      <w:numFmt w:val="bullet"/>
      <w:lvlText w:val=""/>
      <w:lvlJc w:val="left"/>
      <w:pPr>
        <w:ind w:left="2160" w:hanging="360"/>
      </w:pPr>
      <w:rPr>
        <w:rFonts w:ascii="Wingdings" w:hAnsi="Wingdings" w:hint="default"/>
      </w:rPr>
    </w:lvl>
    <w:lvl w:ilvl="3" w:tplc="4CCE03C6">
      <w:start w:val="1"/>
      <w:numFmt w:val="bullet"/>
      <w:lvlText w:val=""/>
      <w:lvlJc w:val="left"/>
      <w:pPr>
        <w:ind w:left="2880" w:hanging="360"/>
      </w:pPr>
      <w:rPr>
        <w:rFonts w:ascii="Symbol" w:hAnsi="Symbol" w:hint="default"/>
      </w:rPr>
    </w:lvl>
    <w:lvl w:ilvl="4" w:tplc="3BC67802">
      <w:start w:val="1"/>
      <w:numFmt w:val="bullet"/>
      <w:lvlText w:val="o"/>
      <w:lvlJc w:val="left"/>
      <w:pPr>
        <w:ind w:left="3600" w:hanging="360"/>
      </w:pPr>
      <w:rPr>
        <w:rFonts w:ascii="Courier New" w:hAnsi="Courier New" w:hint="default"/>
      </w:rPr>
    </w:lvl>
    <w:lvl w:ilvl="5" w:tplc="58D0B528">
      <w:start w:val="1"/>
      <w:numFmt w:val="bullet"/>
      <w:lvlText w:val=""/>
      <w:lvlJc w:val="left"/>
      <w:pPr>
        <w:ind w:left="4320" w:hanging="360"/>
      </w:pPr>
      <w:rPr>
        <w:rFonts w:ascii="Wingdings" w:hAnsi="Wingdings" w:hint="default"/>
      </w:rPr>
    </w:lvl>
    <w:lvl w:ilvl="6" w:tplc="4C889574">
      <w:start w:val="1"/>
      <w:numFmt w:val="bullet"/>
      <w:lvlText w:val=""/>
      <w:lvlJc w:val="left"/>
      <w:pPr>
        <w:ind w:left="5040" w:hanging="360"/>
      </w:pPr>
      <w:rPr>
        <w:rFonts w:ascii="Symbol" w:hAnsi="Symbol" w:hint="default"/>
      </w:rPr>
    </w:lvl>
    <w:lvl w:ilvl="7" w:tplc="2F46F8BA">
      <w:start w:val="1"/>
      <w:numFmt w:val="bullet"/>
      <w:lvlText w:val="o"/>
      <w:lvlJc w:val="left"/>
      <w:pPr>
        <w:ind w:left="5760" w:hanging="360"/>
      </w:pPr>
      <w:rPr>
        <w:rFonts w:ascii="Courier New" w:hAnsi="Courier New" w:hint="default"/>
      </w:rPr>
    </w:lvl>
    <w:lvl w:ilvl="8" w:tplc="8F344C20">
      <w:start w:val="1"/>
      <w:numFmt w:val="bullet"/>
      <w:lvlText w:val=""/>
      <w:lvlJc w:val="left"/>
      <w:pPr>
        <w:ind w:left="6480" w:hanging="360"/>
      </w:pPr>
      <w:rPr>
        <w:rFonts w:ascii="Wingdings" w:hAnsi="Wingdings" w:hint="default"/>
      </w:rPr>
    </w:lvl>
  </w:abstractNum>
  <w:abstractNum w:abstractNumId="23" w15:restartNumberingAfterBreak="0">
    <w:nsid w:val="4E1B394A"/>
    <w:multiLevelType w:val="hybridMultilevel"/>
    <w:tmpl w:val="06C6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7A0EE6"/>
    <w:multiLevelType w:val="hybridMultilevel"/>
    <w:tmpl w:val="9238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865846"/>
    <w:multiLevelType w:val="hybridMultilevel"/>
    <w:tmpl w:val="FFFFFFFF"/>
    <w:lvl w:ilvl="0" w:tplc="811C76DA">
      <w:start w:val="1"/>
      <w:numFmt w:val="bullet"/>
      <w:lvlText w:val=""/>
      <w:lvlJc w:val="left"/>
      <w:pPr>
        <w:ind w:left="720" w:hanging="360"/>
      </w:pPr>
      <w:rPr>
        <w:rFonts w:ascii="Symbol" w:hAnsi="Symbol" w:hint="default"/>
      </w:rPr>
    </w:lvl>
    <w:lvl w:ilvl="1" w:tplc="2C7A9676">
      <w:start w:val="1"/>
      <w:numFmt w:val="bullet"/>
      <w:lvlText w:val="o"/>
      <w:lvlJc w:val="left"/>
      <w:pPr>
        <w:ind w:left="1440" w:hanging="360"/>
      </w:pPr>
      <w:rPr>
        <w:rFonts w:ascii="Courier New" w:hAnsi="Courier New" w:hint="default"/>
      </w:rPr>
    </w:lvl>
    <w:lvl w:ilvl="2" w:tplc="987AFE4A">
      <w:start w:val="1"/>
      <w:numFmt w:val="bullet"/>
      <w:lvlText w:val=""/>
      <w:lvlJc w:val="left"/>
      <w:pPr>
        <w:ind w:left="2160" w:hanging="360"/>
      </w:pPr>
      <w:rPr>
        <w:rFonts w:ascii="Wingdings" w:hAnsi="Wingdings" w:hint="default"/>
      </w:rPr>
    </w:lvl>
    <w:lvl w:ilvl="3" w:tplc="2510480C">
      <w:start w:val="1"/>
      <w:numFmt w:val="bullet"/>
      <w:lvlText w:val=""/>
      <w:lvlJc w:val="left"/>
      <w:pPr>
        <w:ind w:left="2880" w:hanging="360"/>
      </w:pPr>
      <w:rPr>
        <w:rFonts w:ascii="Symbol" w:hAnsi="Symbol" w:hint="default"/>
      </w:rPr>
    </w:lvl>
    <w:lvl w:ilvl="4" w:tplc="5A364AE8">
      <w:start w:val="1"/>
      <w:numFmt w:val="bullet"/>
      <w:lvlText w:val="o"/>
      <w:lvlJc w:val="left"/>
      <w:pPr>
        <w:ind w:left="3600" w:hanging="360"/>
      </w:pPr>
      <w:rPr>
        <w:rFonts w:ascii="Courier New" w:hAnsi="Courier New" w:hint="default"/>
      </w:rPr>
    </w:lvl>
    <w:lvl w:ilvl="5" w:tplc="16ECBD54">
      <w:start w:val="1"/>
      <w:numFmt w:val="bullet"/>
      <w:lvlText w:val=""/>
      <w:lvlJc w:val="left"/>
      <w:pPr>
        <w:ind w:left="4320" w:hanging="360"/>
      </w:pPr>
      <w:rPr>
        <w:rFonts w:ascii="Wingdings" w:hAnsi="Wingdings" w:hint="default"/>
      </w:rPr>
    </w:lvl>
    <w:lvl w:ilvl="6" w:tplc="F26477B8">
      <w:start w:val="1"/>
      <w:numFmt w:val="bullet"/>
      <w:lvlText w:val=""/>
      <w:lvlJc w:val="left"/>
      <w:pPr>
        <w:ind w:left="5040" w:hanging="360"/>
      </w:pPr>
      <w:rPr>
        <w:rFonts w:ascii="Symbol" w:hAnsi="Symbol" w:hint="default"/>
      </w:rPr>
    </w:lvl>
    <w:lvl w:ilvl="7" w:tplc="68AC052E">
      <w:start w:val="1"/>
      <w:numFmt w:val="bullet"/>
      <w:lvlText w:val="o"/>
      <w:lvlJc w:val="left"/>
      <w:pPr>
        <w:ind w:left="5760" w:hanging="360"/>
      </w:pPr>
      <w:rPr>
        <w:rFonts w:ascii="Courier New" w:hAnsi="Courier New" w:hint="default"/>
      </w:rPr>
    </w:lvl>
    <w:lvl w:ilvl="8" w:tplc="F77ABB8A">
      <w:start w:val="1"/>
      <w:numFmt w:val="bullet"/>
      <w:lvlText w:val=""/>
      <w:lvlJc w:val="left"/>
      <w:pPr>
        <w:ind w:left="6480" w:hanging="360"/>
      </w:pPr>
      <w:rPr>
        <w:rFonts w:ascii="Wingdings" w:hAnsi="Wingdings" w:hint="default"/>
      </w:rPr>
    </w:lvl>
  </w:abstractNum>
  <w:abstractNum w:abstractNumId="26" w15:restartNumberingAfterBreak="0">
    <w:nsid w:val="5ECD1921"/>
    <w:multiLevelType w:val="hybridMultilevel"/>
    <w:tmpl w:val="841A542A"/>
    <w:lvl w:ilvl="0" w:tplc="FFFFFFFF">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69261891"/>
    <w:multiLevelType w:val="hybridMultilevel"/>
    <w:tmpl w:val="482AE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A06199"/>
    <w:multiLevelType w:val="hybridMultilevel"/>
    <w:tmpl w:val="053E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E831F3"/>
    <w:multiLevelType w:val="hybridMultilevel"/>
    <w:tmpl w:val="EDF09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1C1784"/>
    <w:multiLevelType w:val="hybridMultilevel"/>
    <w:tmpl w:val="FFFFFFFF"/>
    <w:lvl w:ilvl="0" w:tplc="8DC2F5E8">
      <w:start w:val="1"/>
      <w:numFmt w:val="bullet"/>
      <w:lvlText w:val=""/>
      <w:lvlJc w:val="left"/>
      <w:pPr>
        <w:ind w:left="720" w:hanging="360"/>
      </w:pPr>
      <w:rPr>
        <w:rFonts w:ascii="Symbol" w:hAnsi="Symbol" w:hint="default"/>
      </w:rPr>
    </w:lvl>
    <w:lvl w:ilvl="1" w:tplc="84485AE6">
      <w:start w:val="1"/>
      <w:numFmt w:val="bullet"/>
      <w:lvlText w:val="o"/>
      <w:lvlJc w:val="left"/>
      <w:pPr>
        <w:ind w:left="1440" w:hanging="360"/>
      </w:pPr>
      <w:rPr>
        <w:rFonts w:ascii="Courier New" w:hAnsi="Courier New" w:hint="default"/>
      </w:rPr>
    </w:lvl>
    <w:lvl w:ilvl="2" w:tplc="94749982">
      <w:start w:val="1"/>
      <w:numFmt w:val="bullet"/>
      <w:lvlText w:val=""/>
      <w:lvlJc w:val="left"/>
      <w:pPr>
        <w:ind w:left="2160" w:hanging="360"/>
      </w:pPr>
      <w:rPr>
        <w:rFonts w:ascii="Wingdings" w:hAnsi="Wingdings" w:hint="default"/>
      </w:rPr>
    </w:lvl>
    <w:lvl w:ilvl="3" w:tplc="996E7FB0">
      <w:start w:val="1"/>
      <w:numFmt w:val="bullet"/>
      <w:lvlText w:val=""/>
      <w:lvlJc w:val="left"/>
      <w:pPr>
        <w:ind w:left="2880" w:hanging="360"/>
      </w:pPr>
      <w:rPr>
        <w:rFonts w:ascii="Symbol" w:hAnsi="Symbol" w:hint="default"/>
      </w:rPr>
    </w:lvl>
    <w:lvl w:ilvl="4" w:tplc="F68CEC2C">
      <w:start w:val="1"/>
      <w:numFmt w:val="bullet"/>
      <w:lvlText w:val="o"/>
      <w:lvlJc w:val="left"/>
      <w:pPr>
        <w:ind w:left="3600" w:hanging="360"/>
      </w:pPr>
      <w:rPr>
        <w:rFonts w:ascii="Courier New" w:hAnsi="Courier New" w:hint="default"/>
      </w:rPr>
    </w:lvl>
    <w:lvl w:ilvl="5" w:tplc="F3F0CB1C">
      <w:start w:val="1"/>
      <w:numFmt w:val="bullet"/>
      <w:lvlText w:val=""/>
      <w:lvlJc w:val="left"/>
      <w:pPr>
        <w:ind w:left="4320" w:hanging="360"/>
      </w:pPr>
      <w:rPr>
        <w:rFonts w:ascii="Wingdings" w:hAnsi="Wingdings" w:hint="default"/>
      </w:rPr>
    </w:lvl>
    <w:lvl w:ilvl="6" w:tplc="92A2D0C0">
      <w:start w:val="1"/>
      <w:numFmt w:val="bullet"/>
      <w:lvlText w:val=""/>
      <w:lvlJc w:val="left"/>
      <w:pPr>
        <w:ind w:left="5040" w:hanging="360"/>
      </w:pPr>
      <w:rPr>
        <w:rFonts w:ascii="Symbol" w:hAnsi="Symbol" w:hint="default"/>
      </w:rPr>
    </w:lvl>
    <w:lvl w:ilvl="7" w:tplc="04AE0B68">
      <w:start w:val="1"/>
      <w:numFmt w:val="bullet"/>
      <w:lvlText w:val="o"/>
      <w:lvlJc w:val="left"/>
      <w:pPr>
        <w:ind w:left="5760" w:hanging="360"/>
      </w:pPr>
      <w:rPr>
        <w:rFonts w:ascii="Courier New" w:hAnsi="Courier New" w:hint="default"/>
      </w:rPr>
    </w:lvl>
    <w:lvl w:ilvl="8" w:tplc="F9DE4692">
      <w:start w:val="1"/>
      <w:numFmt w:val="bullet"/>
      <w:lvlText w:val=""/>
      <w:lvlJc w:val="left"/>
      <w:pPr>
        <w:ind w:left="6480" w:hanging="360"/>
      </w:pPr>
      <w:rPr>
        <w:rFonts w:ascii="Wingdings" w:hAnsi="Wingdings" w:hint="default"/>
      </w:rPr>
    </w:lvl>
  </w:abstractNum>
  <w:num w:numId="1" w16cid:durableId="387998602">
    <w:abstractNumId w:val="10"/>
  </w:num>
  <w:num w:numId="2" w16cid:durableId="1757482170">
    <w:abstractNumId w:val="22"/>
  </w:num>
  <w:num w:numId="3" w16cid:durableId="780297511">
    <w:abstractNumId w:val="30"/>
  </w:num>
  <w:num w:numId="4" w16cid:durableId="703021008">
    <w:abstractNumId w:val="25"/>
  </w:num>
  <w:num w:numId="5" w16cid:durableId="889147126">
    <w:abstractNumId w:val="1"/>
  </w:num>
  <w:num w:numId="6" w16cid:durableId="1464300806">
    <w:abstractNumId w:val="7"/>
  </w:num>
  <w:num w:numId="7" w16cid:durableId="1273124280">
    <w:abstractNumId w:val="4"/>
  </w:num>
  <w:num w:numId="8" w16cid:durableId="2045523294">
    <w:abstractNumId w:val="27"/>
  </w:num>
  <w:num w:numId="9" w16cid:durableId="1071541809">
    <w:abstractNumId w:val="11"/>
  </w:num>
  <w:num w:numId="10" w16cid:durableId="506139551">
    <w:abstractNumId w:val="12"/>
  </w:num>
  <w:num w:numId="11" w16cid:durableId="1825733171">
    <w:abstractNumId w:val="21"/>
  </w:num>
  <w:num w:numId="12" w16cid:durableId="2058627034">
    <w:abstractNumId w:val="20"/>
  </w:num>
  <w:num w:numId="13" w16cid:durableId="939143347">
    <w:abstractNumId w:val="23"/>
  </w:num>
  <w:num w:numId="14" w16cid:durableId="1835341599">
    <w:abstractNumId w:val="28"/>
  </w:num>
  <w:num w:numId="15" w16cid:durableId="335500450">
    <w:abstractNumId w:val="5"/>
  </w:num>
  <w:num w:numId="16" w16cid:durableId="102112595">
    <w:abstractNumId w:val="19"/>
  </w:num>
  <w:num w:numId="17" w16cid:durableId="1848210183">
    <w:abstractNumId w:val="26"/>
  </w:num>
  <w:num w:numId="18" w16cid:durableId="1911379033">
    <w:abstractNumId w:val="13"/>
  </w:num>
  <w:num w:numId="19" w16cid:durableId="639379653">
    <w:abstractNumId w:val="9"/>
  </w:num>
  <w:num w:numId="20" w16cid:durableId="1313488696">
    <w:abstractNumId w:val="8"/>
  </w:num>
  <w:num w:numId="21" w16cid:durableId="1155688296">
    <w:abstractNumId w:val="2"/>
  </w:num>
  <w:num w:numId="22" w16cid:durableId="323818214">
    <w:abstractNumId w:val="16"/>
  </w:num>
  <w:num w:numId="23" w16cid:durableId="1935091704">
    <w:abstractNumId w:val="29"/>
  </w:num>
  <w:num w:numId="24" w16cid:durableId="2115709311">
    <w:abstractNumId w:val="6"/>
  </w:num>
  <w:num w:numId="25" w16cid:durableId="1792018536">
    <w:abstractNumId w:val="0"/>
  </w:num>
  <w:num w:numId="26" w16cid:durableId="933439086">
    <w:abstractNumId w:val="15"/>
  </w:num>
  <w:num w:numId="27" w16cid:durableId="1518537957">
    <w:abstractNumId w:val="3"/>
  </w:num>
  <w:num w:numId="28" w16cid:durableId="1010134383">
    <w:abstractNumId w:val="18"/>
  </w:num>
  <w:num w:numId="29" w16cid:durableId="779297777">
    <w:abstractNumId w:val="14"/>
  </w:num>
  <w:num w:numId="30" w16cid:durableId="83260843">
    <w:abstractNumId w:val="24"/>
  </w:num>
  <w:num w:numId="31" w16cid:durableId="1052071303">
    <w:abstractNumId w:val="19"/>
  </w:num>
  <w:num w:numId="32" w16cid:durableId="9108945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5BA"/>
    <w:rsid w:val="00022632"/>
    <w:rsid w:val="00022EBD"/>
    <w:rsid w:val="00051DC3"/>
    <w:rsid w:val="00056700"/>
    <w:rsid w:val="00093C91"/>
    <w:rsid w:val="000C029B"/>
    <w:rsid w:val="000C1211"/>
    <w:rsid w:val="000E610D"/>
    <w:rsid w:val="001931FC"/>
    <w:rsid w:val="001B3B5D"/>
    <w:rsid w:val="001C6FE2"/>
    <w:rsid w:val="00240616"/>
    <w:rsid w:val="00242AED"/>
    <w:rsid w:val="002C1DEE"/>
    <w:rsid w:val="002D1819"/>
    <w:rsid w:val="00316243"/>
    <w:rsid w:val="003351A8"/>
    <w:rsid w:val="00353658"/>
    <w:rsid w:val="00380F6C"/>
    <w:rsid w:val="003C1DAD"/>
    <w:rsid w:val="003D2052"/>
    <w:rsid w:val="003E3AB3"/>
    <w:rsid w:val="003F1345"/>
    <w:rsid w:val="004019E3"/>
    <w:rsid w:val="00403D80"/>
    <w:rsid w:val="00404A90"/>
    <w:rsid w:val="0041183C"/>
    <w:rsid w:val="00432197"/>
    <w:rsid w:val="00450887"/>
    <w:rsid w:val="00475363"/>
    <w:rsid w:val="004773A3"/>
    <w:rsid w:val="00491DF7"/>
    <w:rsid w:val="00493819"/>
    <w:rsid w:val="004A1240"/>
    <w:rsid w:val="004A3BE0"/>
    <w:rsid w:val="004C1375"/>
    <w:rsid w:val="004C3ADA"/>
    <w:rsid w:val="004E2757"/>
    <w:rsid w:val="004F7A48"/>
    <w:rsid w:val="005425D2"/>
    <w:rsid w:val="0055768E"/>
    <w:rsid w:val="005E448E"/>
    <w:rsid w:val="00614651"/>
    <w:rsid w:val="006538E2"/>
    <w:rsid w:val="006665BE"/>
    <w:rsid w:val="00680D87"/>
    <w:rsid w:val="0068151D"/>
    <w:rsid w:val="00687081"/>
    <w:rsid w:val="00695F1B"/>
    <w:rsid w:val="006D1FBD"/>
    <w:rsid w:val="006E0058"/>
    <w:rsid w:val="006E518A"/>
    <w:rsid w:val="006E7E37"/>
    <w:rsid w:val="00704B39"/>
    <w:rsid w:val="007510FD"/>
    <w:rsid w:val="00757F65"/>
    <w:rsid w:val="0076229E"/>
    <w:rsid w:val="00772C2F"/>
    <w:rsid w:val="007A3032"/>
    <w:rsid w:val="007E21B8"/>
    <w:rsid w:val="007E24AA"/>
    <w:rsid w:val="008335BA"/>
    <w:rsid w:val="00837682"/>
    <w:rsid w:val="008712D4"/>
    <w:rsid w:val="00884B94"/>
    <w:rsid w:val="00886055"/>
    <w:rsid w:val="008B77D2"/>
    <w:rsid w:val="008C58E0"/>
    <w:rsid w:val="008D01A6"/>
    <w:rsid w:val="0091040C"/>
    <w:rsid w:val="0091050E"/>
    <w:rsid w:val="00973DEF"/>
    <w:rsid w:val="00990721"/>
    <w:rsid w:val="009C30A5"/>
    <w:rsid w:val="009C7815"/>
    <w:rsid w:val="009E5EEF"/>
    <w:rsid w:val="00A01226"/>
    <w:rsid w:val="00A068D0"/>
    <w:rsid w:val="00A45135"/>
    <w:rsid w:val="00A5573C"/>
    <w:rsid w:val="00A65B1D"/>
    <w:rsid w:val="00A76D1F"/>
    <w:rsid w:val="00A96DC1"/>
    <w:rsid w:val="00AB47CF"/>
    <w:rsid w:val="00AB7EB4"/>
    <w:rsid w:val="00AE1D24"/>
    <w:rsid w:val="00B06BD1"/>
    <w:rsid w:val="00B5667F"/>
    <w:rsid w:val="00B64AF9"/>
    <w:rsid w:val="00B77BD8"/>
    <w:rsid w:val="00B90069"/>
    <w:rsid w:val="00B928DE"/>
    <w:rsid w:val="00BA34E2"/>
    <w:rsid w:val="00BA58F6"/>
    <w:rsid w:val="00BB088E"/>
    <w:rsid w:val="00BB3FE1"/>
    <w:rsid w:val="00BB4D1D"/>
    <w:rsid w:val="00BE5E24"/>
    <w:rsid w:val="00C42844"/>
    <w:rsid w:val="00C73D50"/>
    <w:rsid w:val="00C87144"/>
    <w:rsid w:val="00CA7402"/>
    <w:rsid w:val="00D15371"/>
    <w:rsid w:val="00D33546"/>
    <w:rsid w:val="00D451C7"/>
    <w:rsid w:val="00D74F88"/>
    <w:rsid w:val="00D84012"/>
    <w:rsid w:val="00D87300"/>
    <w:rsid w:val="00E227ED"/>
    <w:rsid w:val="00E31C1A"/>
    <w:rsid w:val="00E3225A"/>
    <w:rsid w:val="00E34602"/>
    <w:rsid w:val="00E34CDE"/>
    <w:rsid w:val="00E371A3"/>
    <w:rsid w:val="00E60232"/>
    <w:rsid w:val="00E93A6D"/>
    <w:rsid w:val="00EC5132"/>
    <w:rsid w:val="00EF3556"/>
    <w:rsid w:val="00F01864"/>
    <w:rsid w:val="00F053FB"/>
    <w:rsid w:val="00F175B7"/>
    <w:rsid w:val="00F26BD9"/>
    <w:rsid w:val="00F4022E"/>
    <w:rsid w:val="00F45383"/>
    <w:rsid w:val="00F45C30"/>
    <w:rsid w:val="00F80EBF"/>
    <w:rsid w:val="00F84E3B"/>
    <w:rsid w:val="00FC325D"/>
    <w:rsid w:val="00FC5D95"/>
    <w:rsid w:val="00FE068F"/>
    <w:rsid w:val="00FE0777"/>
    <w:rsid w:val="00FF16E8"/>
    <w:rsid w:val="02BFEE3D"/>
    <w:rsid w:val="04A0C4DC"/>
    <w:rsid w:val="05C8E042"/>
    <w:rsid w:val="08F4AB98"/>
    <w:rsid w:val="08FFF5D4"/>
    <w:rsid w:val="096E94F9"/>
    <w:rsid w:val="0AFAC394"/>
    <w:rsid w:val="0B084F2B"/>
    <w:rsid w:val="0B7622AD"/>
    <w:rsid w:val="0C0C5334"/>
    <w:rsid w:val="0C5C870A"/>
    <w:rsid w:val="0E14B035"/>
    <w:rsid w:val="0F444D66"/>
    <w:rsid w:val="1135693D"/>
    <w:rsid w:val="1140DEDA"/>
    <w:rsid w:val="118B8149"/>
    <w:rsid w:val="1190FE11"/>
    <w:rsid w:val="11AC0133"/>
    <w:rsid w:val="13AC55DD"/>
    <w:rsid w:val="14407124"/>
    <w:rsid w:val="1503DC96"/>
    <w:rsid w:val="163E816A"/>
    <w:rsid w:val="1810DDB6"/>
    <w:rsid w:val="18D040A5"/>
    <w:rsid w:val="192E9E3B"/>
    <w:rsid w:val="1DEA5D02"/>
    <w:rsid w:val="1FE601B6"/>
    <w:rsid w:val="22BC5824"/>
    <w:rsid w:val="245F388E"/>
    <w:rsid w:val="24E0433C"/>
    <w:rsid w:val="25599A7A"/>
    <w:rsid w:val="25C9FB54"/>
    <w:rsid w:val="2710803F"/>
    <w:rsid w:val="2B8941E4"/>
    <w:rsid w:val="2D34D366"/>
    <w:rsid w:val="307E9238"/>
    <w:rsid w:val="313E9913"/>
    <w:rsid w:val="31FCA55B"/>
    <w:rsid w:val="340A3274"/>
    <w:rsid w:val="35A0B36E"/>
    <w:rsid w:val="36F74819"/>
    <w:rsid w:val="3794B23A"/>
    <w:rsid w:val="37D0D083"/>
    <w:rsid w:val="37DBE229"/>
    <w:rsid w:val="3919616E"/>
    <w:rsid w:val="3A70C8D8"/>
    <w:rsid w:val="3C1518C5"/>
    <w:rsid w:val="3CD6F0A0"/>
    <w:rsid w:val="4216DFB4"/>
    <w:rsid w:val="4241345A"/>
    <w:rsid w:val="43DD04BB"/>
    <w:rsid w:val="44BA0408"/>
    <w:rsid w:val="45459993"/>
    <w:rsid w:val="456E3D50"/>
    <w:rsid w:val="460F05A3"/>
    <w:rsid w:val="4642C1BB"/>
    <w:rsid w:val="46DACF72"/>
    <w:rsid w:val="4714A57D"/>
    <w:rsid w:val="485B5583"/>
    <w:rsid w:val="48B075DE"/>
    <w:rsid w:val="48CA6789"/>
    <w:rsid w:val="4BC69A9A"/>
    <w:rsid w:val="4C3B2138"/>
    <w:rsid w:val="4CC4A70C"/>
    <w:rsid w:val="4D720A1A"/>
    <w:rsid w:val="4DB7A1D8"/>
    <w:rsid w:val="50DA6DC2"/>
    <w:rsid w:val="50EB00DB"/>
    <w:rsid w:val="53C82341"/>
    <w:rsid w:val="56125AFF"/>
    <w:rsid w:val="5613EE96"/>
    <w:rsid w:val="57429151"/>
    <w:rsid w:val="57F1F35F"/>
    <w:rsid w:val="58C22323"/>
    <w:rsid w:val="5A936B88"/>
    <w:rsid w:val="5CE02076"/>
    <w:rsid w:val="5D24D4AC"/>
    <w:rsid w:val="5FC0746E"/>
    <w:rsid w:val="61423C85"/>
    <w:rsid w:val="62F2CB0E"/>
    <w:rsid w:val="64C9C364"/>
    <w:rsid w:val="670EC583"/>
    <w:rsid w:val="6717C238"/>
    <w:rsid w:val="671DD553"/>
    <w:rsid w:val="6788C775"/>
    <w:rsid w:val="67F99ED9"/>
    <w:rsid w:val="6AD766B9"/>
    <w:rsid w:val="6B313F9B"/>
    <w:rsid w:val="6BAEF9A2"/>
    <w:rsid w:val="6C7294CB"/>
    <w:rsid w:val="6DEA60A3"/>
    <w:rsid w:val="6E5B5B7B"/>
    <w:rsid w:val="6E652F3F"/>
    <w:rsid w:val="6E8FEE34"/>
    <w:rsid w:val="6F20A09E"/>
    <w:rsid w:val="70A9FBA5"/>
    <w:rsid w:val="71FB5104"/>
    <w:rsid w:val="72956E46"/>
    <w:rsid w:val="7451FD41"/>
    <w:rsid w:val="74932AF2"/>
    <w:rsid w:val="751BE9E0"/>
    <w:rsid w:val="7A1CD4E9"/>
    <w:rsid w:val="7D401C61"/>
    <w:rsid w:val="7EB81D14"/>
    <w:rsid w:val="7F3FAD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4F613"/>
  <w15:chartTrackingRefBased/>
  <w15:docId w15:val="{4DA5FDAC-A60D-497D-A408-53C10443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5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5C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5BA"/>
  </w:style>
  <w:style w:type="paragraph" w:styleId="Footer">
    <w:name w:val="footer"/>
    <w:basedOn w:val="Normal"/>
    <w:link w:val="FooterChar"/>
    <w:unhideWhenUsed/>
    <w:rsid w:val="00833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5BA"/>
  </w:style>
  <w:style w:type="character" w:customStyle="1" w:styleId="Heading1Char">
    <w:name w:val="Heading 1 Char"/>
    <w:basedOn w:val="DefaultParagraphFont"/>
    <w:link w:val="Heading1"/>
    <w:uiPriority w:val="9"/>
    <w:rsid w:val="008335BA"/>
    <w:rPr>
      <w:rFonts w:asciiTheme="majorHAnsi" w:eastAsiaTheme="majorEastAsia" w:hAnsiTheme="majorHAnsi" w:cstheme="majorBidi"/>
      <w:color w:val="2E74B5" w:themeColor="accent1" w:themeShade="BF"/>
      <w:sz w:val="32"/>
      <w:szCs w:val="32"/>
    </w:rPr>
  </w:style>
  <w:style w:type="character" w:styleId="IntenseReference">
    <w:name w:val="Intense Reference"/>
    <w:basedOn w:val="DefaultParagraphFont"/>
    <w:uiPriority w:val="32"/>
    <w:qFormat/>
    <w:rsid w:val="008335BA"/>
    <w:rPr>
      <w:b/>
      <w:bCs/>
      <w:smallCaps/>
      <w:color w:val="5B9BD5" w:themeColor="accent1"/>
      <w:spacing w:val="5"/>
    </w:rPr>
  </w:style>
  <w:style w:type="table" w:styleId="TableGrid">
    <w:name w:val="Table Grid"/>
    <w:basedOn w:val="TableNormal"/>
    <w:uiPriority w:val="59"/>
    <w:rsid w:val="00833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35BA"/>
    <w:pPr>
      <w:outlineLvl w:val="9"/>
    </w:pPr>
  </w:style>
  <w:style w:type="paragraph" w:styleId="TOC1">
    <w:name w:val="toc 1"/>
    <w:basedOn w:val="Normal"/>
    <w:next w:val="Normal"/>
    <w:autoRedefine/>
    <w:uiPriority w:val="39"/>
    <w:unhideWhenUsed/>
    <w:rsid w:val="008335BA"/>
    <w:pPr>
      <w:spacing w:after="100"/>
    </w:pPr>
  </w:style>
  <w:style w:type="character" w:styleId="Hyperlink">
    <w:name w:val="Hyperlink"/>
    <w:basedOn w:val="DefaultParagraphFont"/>
    <w:uiPriority w:val="99"/>
    <w:unhideWhenUsed/>
    <w:rsid w:val="008335BA"/>
    <w:rPr>
      <w:color w:val="0563C1" w:themeColor="hyperlink"/>
      <w:u w:val="single"/>
    </w:rPr>
  </w:style>
  <w:style w:type="character" w:customStyle="1" w:styleId="Heading2Char">
    <w:name w:val="Heading 2 Char"/>
    <w:basedOn w:val="DefaultParagraphFont"/>
    <w:link w:val="Heading2"/>
    <w:uiPriority w:val="9"/>
    <w:rsid w:val="00F45C3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5C30"/>
    <w:pPr>
      <w:spacing w:after="0" w:line="240" w:lineRule="auto"/>
      <w:ind w:left="720"/>
      <w:contextualSpacing/>
    </w:pPr>
    <w:rPr>
      <w:rFonts w:ascii="Times" w:eastAsia="Times" w:hAnsi="Times" w:cs="Times New Roman"/>
      <w:sz w:val="24"/>
      <w:szCs w:val="20"/>
    </w:rPr>
  </w:style>
  <w:style w:type="character" w:styleId="PageNumber">
    <w:name w:val="page number"/>
    <w:basedOn w:val="DefaultParagraphFont"/>
    <w:rsid w:val="00A5573C"/>
  </w:style>
  <w:style w:type="paragraph" w:styleId="TOC2">
    <w:name w:val="toc 2"/>
    <w:basedOn w:val="Normal"/>
    <w:next w:val="Normal"/>
    <w:autoRedefine/>
    <w:uiPriority w:val="39"/>
    <w:unhideWhenUsed/>
    <w:rsid w:val="00614651"/>
    <w:pPr>
      <w:spacing w:after="100"/>
      <w:ind w:left="220"/>
    </w:pPr>
  </w:style>
  <w:style w:type="paragraph" w:styleId="NoSpacing">
    <w:name w:val="No Spacing"/>
    <w:uiPriority w:val="1"/>
    <w:qFormat/>
    <w:rsid w:val="00F45383"/>
    <w:pPr>
      <w:spacing w:after="0" w:line="240" w:lineRule="auto"/>
    </w:pPr>
  </w:style>
  <w:style w:type="character" w:customStyle="1" w:styleId="msgline">
    <w:name w:val="msg__line"/>
    <w:basedOn w:val="DefaultParagraphFont"/>
    <w:rsid w:val="00E22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344">
      <w:bodyDiv w:val="1"/>
      <w:marLeft w:val="0"/>
      <w:marRight w:val="0"/>
      <w:marTop w:val="0"/>
      <w:marBottom w:val="0"/>
      <w:divBdr>
        <w:top w:val="none" w:sz="0" w:space="0" w:color="auto"/>
        <w:left w:val="none" w:sz="0" w:space="0" w:color="auto"/>
        <w:bottom w:val="none" w:sz="0" w:space="0" w:color="auto"/>
        <w:right w:val="none" w:sz="0" w:space="0" w:color="auto"/>
      </w:divBdr>
    </w:div>
    <w:div w:id="35744276">
      <w:bodyDiv w:val="1"/>
      <w:marLeft w:val="0"/>
      <w:marRight w:val="0"/>
      <w:marTop w:val="0"/>
      <w:marBottom w:val="0"/>
      <w:divBdr>
        <w:top w:val="none" w:sz="0" w:space="0" w:color="auto"/>
        <w:left w:val="none" w:sz="0" w:space="0" w:color="auto"/>
        <w:bottom w:val="none" w:sz="0" w:space="0" w:color="auto"/>
        <w:right w:val="none" w:sz="0" w:space="0" w:color="auto"/>
      </w:divBdr>
    </w:div>
    <w:div w:id="56444520">
      <w:bodyDiv w:val="1"/>
      <w:marLeft w:val="0"/>
      <w:marRight w:val="0"/>
      <w:marTop w:val="0"/>
      <w:marBottom w:val="0"/>
      <w:divBdr>
        <w:top w:val="none" w:sz="0" w:space="0" w:color="auto"/>
        <w:left w:val="none" w:sz="0" w:space="0" w:color="auto"/>
        <w:bottom w:val="none" w:sz="0" w:space="0" w:color="auto"/>
        <w:right w:val="none" w:sz="0" w:space="0" w:color="auto"/>
      </w:divBdr>
    </w:div>
    <w:div w:id="657924589">
      <w:bodyDiv w:val="1"/>
      <w:marLeft w:val="0"/>
      <w:marRight w:val="0"/>
      <w:marTop w:val="0"/>
      <w:marBottom w:val="0"/>
      <w:divBdr>
        <w:top w:val="none" w:sz="0" w:space="0" w:color="auto"/>
        <w:left w:val="none" w:sz="0" w:space="0" w:color="auto"/>
        <w:bottom w:val="none" w:sz="0" w:space="0" w:color="auto"/>
        <w:right w:val="none" w:sz="0" w:space="0" w:color="auto"/>
      </w:divBdr>
    </w:div>
    <w:div w:id="731733035">
      <w:bodyDiv w:val="1"/>
      <w:marLeft w:val="0"/>
      <w:marRight w:val="0"/>
      <w:marTop w:val="0"/>
      <w:marBottom w:val="0"/>
      <w:divBdr>
        <w:top w:val="none" w:sz="0" w:space="0" w:color="auto"/>
        <w:left w:val="none" w:sz="0" w:space="0" w:color="auto"/>
        <w:bottom w:val="none" w:sz="0" w:space="0" w:color="auto"/>
        <w:right w:val="none" w:sz="0" w:space="0" w:color="auto"/>
      </w:divBdr>
    </w:div>
    <w:div w:id="924457431">
      <w:bodyDiv w:val="1"/>
      <w:marLeft w:val="0"/>
      <w:marRight w:val="0"/>
      <w:marTop w:val="0"/>
      <w:marBottom w:val="0"/>
      <w:divBdr>
        <w:top w:val="none" w:sz="0" w:space="0" w:color="auto"/>
        <w:left w:val="none" w:sz="0" w:space="0" w:color="auto"/>
        <w:bottom w:val="none" w:sz="0" w:space="0" w:color="auto"/>
        <w:right w:val="none" w:sz="0" w:space="0" w:color="auto"/>
      </w:divBdr>
    </w:div>
    <w:div w:id="958534148">
      <w:bodyDiv w:val="1"/>
      <w:marLeft w:val="0"/>
      <w:marRight w:val="0"/>
      <w:marTop w:val="0"/>
      <w:marBottom w:val="0"/>
      <w:divBdr>
        <w:top w:val="none" w:sz="0" w:space="0" w:color="auto"/>
        <w:left w:val="none" w:sz="0" w:space="0" w:color="auto"/>
        <w:bottom w:val="none" w:sz="0" w:space="0" w:color="auto"/>
        <w:right w:val="none" w:sz="0" w:space="0" w:color="auto"/>
      </w:divBdr>
    </w:div>
    <w:div w:id="1032732231">
      <w:bodyDiv w:val="1"/>
      <w:marLeft w:val="0"/>
      <w:marRight w:val="0"/>
      <w:marTop w:val="0"/>
      <w:marBottom w:val="0"/>
      <w:divBdr>
        <w:top w:val="none" w:sz="0" w:space="0" w:color="auto"/>
        <w:left w:val="none" w:sz="0" w:space="0" w:color="auto"/>
        <w:bottom w:val="none" w:sz="0" w:space="0" w:color="auto"/>
        <w:right w:val="none" w:sz="0" w:space="0" w:color="auto"/>
      </w:divBdr>
    </w:div>
    <w:div w:id="1103765574">
      <w:bodyDiv w:val="1"/>
      <w:marLeft w:val="0"/>
      <w:marRight w:val="0"/>
      <w:marTop w:val="0"/>
      <w:marBottom w:val="0"/>
      <w:divBdr>
        <w:top w:val="none" w:sz="0" w:space="0" w:color="auto"/>
        <w:left w:val="none" w:sz="0" w:space="0" w:color="auto"/>
        <w:bottom w:val="none" w:sz="0" w:space="0" w:color="auto"/>
        <w:right w:val="none" w:sz="0" w:space="0" w:color="auto"/>
      </w:divBdr>
    </w:div>
    <w:div w:id="1447968173">
      <w:bodyDiv w:val="1"/>
      <w:marLeft w:val="0"/>
      <w:marRight w:val="0"/>
      <w:marTop w:val="0"/>
      <w:marBottom w:val="0"/>
      <w:divBdr>
        <w:top w:val="none" w:sz="0" w:space="0" w:color="auto"/>
        <w:left w:val="none" w:sz="0" w:space="0" w:color="auto"/>
        <w:bottom w:val="none" w:sz="0" w:space="0" w:color="auto"/>
        <w:right w:val="none" w:sz="0" w:space="0" w:color="auto"/>
      </w:divBdr>
    </w:div>
    <w:div w:id="1761871407">
      <w:bodyDiv w:val="1"/>
      <w:marLeft w:val="0"/>
      <w:marRight w:val="0"/>
      <w:marTop w:val="0"/>
      <w:marBottom w:val="0"/>
      <w:divBdr>
        <w:top w:val="none" w:sz="0" w:space="0" w:color="auto"/>
        <w:left w:val="none" w:sz="0" w:space="0" w:color="auto"/>
        <w:bottom w:val="none" w:sz="0" w:space="0" w:color="auto"/>
        <w:right w:val="none" w:sz="0" w:space="0" w:color="auto"/>
      </w:divBdr>
    </w:div>
    <w:div w:id="1792047527">
      <w:bodyDiv w:val="1"/>
      <w:marLeft w:val="0"/>
      <w:marRight w:val="0"/>
      <w:marTop w:val="0"/>
      <w:marBottom w:val="0"/>
      <w:divBdr>
        <w:top w:val="none" w:sz="0" w:space="0" w:color="auto"/>
        <w:left w:val="none" w:sz="0" w:space="0" w:color="auto"/>
        <w:bottom w:val="none" w:sz="0" w:space="0" w:color="auto"/>
        <w:right w:val="none" w:sz="0" w:space="0" w:color="auto"/>
      </w:divBdr>
    </w:div>
    <w:div w:id="1924412419">
      <w:bodyDiv w:val="1"/>
      <w:marLeft w:val="0"/>
      <w:marRight w:val="0"/>
      <w:marTop w:val="0"/>
      <w:marBottom w:val="0"/>
      <w:divBdr>
        <w:top w:val="none" w:sz="0" w:space="0" w:color="auto"/>
        <w:left w:val="none" w:sz="0" w:space="0" w:color="auto"/>
        <w:bottom w:val="none" w:sz="0" w:space="0" w:color="auto"/>
        <w:right w:val="none" w:sz="0" w:space="0" w:color="auto"/>
      </w:divBdr>
    </w:div>
    <w:div w:id="2002811323">
      <w:bodyDiv w:val="1"/>
      <w:marLeft w:val="0"/>
      <w:marRight w:val="0"/>
      <w:marTop w:val="0"/>
      <w:marBottom w:val="0"/>
      <w:divBdr>
        <w:top w:val="none" w:sz="0" w:space="0" w:color="auto"/>
        <w:left w:val="none" w:sz="0" w:space="0" w:color="auto"/>
        <w:bottom w:val="none" w:sz="0" w:space="0" w:color="auto"/>
        <w:right w:val="none" w:sz="0" w:space="0" w:color="auto"/>
      </w:divBdr>
    </w:div>
    <w:div w:id="2037196852">
      <w:bodyDiv w:val="1"/>
      <w:marLeft w:val="0"/>
      <w:marRight w:val="0"/>
      <w:marTop w:val="0"/>
      <w:marBottom w:val="0"/>
      <w:divBdr>
        <w:top w:val="none" w:sz="0" w:space="0" w:color="auto"/>
        <w:left w:val="none" w:sz="0" w:space="0" w:color="auto"/>
        <w:bottom w:val="none" w:sz="0" w:space="0" w:color="auto"/>
        <w:right w:val="none" w:sz="0" w:space="0" w:color="auto"/>
      </w:divBdr>
    </w:div>
    <w:div w:id="2044868605">
      <w:bodyDiv w:val="1"/>
      <w:marLeft w:val="0"/>
      <w:marRight w:val="0"/>
      <w:marTop w:val="0"/>
      <w:marBottom w:val="0"/>
      <w:divBdr>
        <w:top w:val="none" w:sz="0" w:space="0" w:color="auto"/>
        <w:left w:val="none" w:sz="0" w:space="0" w:color="auto"/>
        <w:bottom w:val="none" w:sz="0" w:space="0" w:color="auto"/>
        <w:right w:val="none" w:sz="0" w:space="0" w:color="auto"/>
      </w:divBdr>
    </w:div>
    <w:div w:id="2053655518">
      <w:bodyDiv w:val="1"/>
      <w:marLeft w:val="0"/>
      <w:marRight w:val="0"/>
      <w:marTop w:val="0"/>
      <w:marBottom w:val="0"/>
      <w:divBdr>
        <w:top w:val="none" w:sz="0" w:space="0" w:color="auto"/>
        <w:left w:val="none" w:sz="0" w:space="0" w:color="auto"/>
        <w:bottom w:val="none" w:sz="0" w:space="0" w:color="auto"/>
        <w:right w:val="none" w:sz="0" w:space="0" w:color="auto"/>
      </w:divBdr>
    </w:div>
    <w:div w:id="209539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uckduckgo.com/?q=implemented&amp;t=ffab"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165CF78F23A244980F73C67E3C86EA" ma:contentTypeVersion="12" ma:contentTypeDescription="Create a new document." ma:contentTypeScope="" ma:versionID="f075a73f4a3f30cf421f2d232876c81c">
  <xsd:schema xmlns:xsd="http://www.w3.org/2001/XMLSchema" xmlns:xs="http://www.w3.org/2001/XMLSchema" xmlns:p="http://schemas.microsoft.com/office/2006/metadata/properties" xmlns:ns2="871b1796-74f6-4478-9b7b-75618dd4b413" xmlns:ns3="126d33f2-9639-4afa-9426-a7876a42408a" targetNamespace="http://schemas.microsoft.com/office/2006/metadata/properties" ma:root="true" ma:fieldsID="8ae804ef8682b5bc16719a8092d6e521" ns2:_="" ns3:_="">
    <xsd:import namespace="871b1796-74f6-4478-9b7b-75618dd4b413"/>
    <xsd:import namespace="126d33f2-9639-4afa-9426-a7876a4240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1b1796-74f6-4478-9b7b-75618dd4b4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6d33f2-9639-4afa-9426-a7876a42408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57B1E-9DB8-415E-A562-A186CDC6E79B}">
  <ds:schemaRefs>
    <ds:schemaRef ds:uri="http://schemas.microsoft.com/sharepoint/v3/contenttype/forms"/>
  </ds:schemaRefs>
</ds:datastoreItem>
</file>

<file path=customXml/itemProps2.xml><?xml version="1.0" encoding="utf-8"?>
<ds:datastoreItem xmlns:ds="http://schemas.openxmlformats.org/officeDocument/2006/customXml" ds:itemID="{EE9F945D-9350-47BE-9343-B7396AE96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1b1796-74f6-4478-9b7b-75618dd4b413"/>
    <ds:schemaRef ds:uri="126d33f2-9639-4afa-9426-a7876a4240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396D60-9BC0-4CB7-839A-C713BAC057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2E8F33-12E9-4D57-BF29-A68DC8212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9</Pages>
  <Words>2228</Words>
  <Characters>12703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Brewster</dc:creator>
  <cp:keywords/>
  <dc:description/>
  <cp:lastModifiedBy>David Kelly</cp:lastModifiedBy>
  <cp:revision>32</cp:revision>
  <cp:lastPrinted>2022-05-27T06:30:00Z</cp:lastPrinted>
  <dcterms:created xsi:type="dcterms:W3CDTF">2021-01-07T14:20:00Z</dcterms:created>
  <dcterms:modified xsi:type="dcterms:W3CDTF">2022-05-27T06:32:00Z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0x01010012165CF78F23A244980F73C67E3C86EA</vt:lpwstr>
  </property>
  <property fmtid="{D5CDD505-2E9C-101B-9397-08002B2CF9AE}" pid="3" name="Order">
    <vt:r8>3587300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