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AA6F6" w14:textId="7339A36F" w:rsidR="006347E4" w:rsidRDefault="006347E4">
      <w:pPr>
        <w:rPr>
          <w:b/>
          <w:bCs/>
        </w:rPr>
      </w:pPr>
      <w:r>
        <w:rPr>
          <w:b/>
          <w:bCs/>
        </w:rPr>
        <w:t>EM 564 Project Management</w:t>
      </w:r>
    </w:p>
    <w:p w14:paraId="1B6ADD68" w14:textId="3BE94ED2" w:rsidR="00B34FE5" w:rsidRDefault="00F44F0A">
      <w:pPr>
        <w:rPr>
          <w:b/>
          <w:bCs/>
        </w:rPr>
      </w:pPr>
      <w:r>
        <w:rPr>
          <w:b/>
          <w:bCs/>
        </w:rPr>
        <w:t>Team Research Project</w:t>
      </w:r>
      <w:r w:rsidR="006347E4">
        <w:rPr>
          <w:b/>
          <w:bCs/>
        </w:rPr>
        <w:t xml:space="preserve"> Proposal and Plan </w:t>
      </w:r>
    </w:p>
    <w:p w14:paraId="0081A9EE" w14:textId="5D740695" w:rsidR="00B6491B" w:rsidRDefault="00B6491B">
      <w:pPr>
        <w:rPr>
          <w:b/>
          <w:bCs/>
        </w:rPr>
      </w:pPr>
      <w:r>
        <w:rPr>
          <w:b/>
          <w:bCs/>
        </w:rPr>
        <w:t>Team Name:</w:t>
      </w:r>
      <w:r w:rsidR="00153DCF">
        <w:rPr>
          <w:b/>
          <w:bCs/>
        </w:rPr>
        <w:t xml:space="preserve"> </w:t>
      </w:r>
      <w:r w:rsidR="00AA600D" w:rsidRPr="009D7E26">
        <w:rPr>
          <w:color w:val="4472C4" w:themeColor="accent1"/>
        </w:rPr>
        <w:t>Halfway There – Livin’ on a Prayer</w:t>
      </w:r>
    </w:p>
    <w:p w14:paraId="02C8A935" w14:textId="62038AD2" w:rsidR="006B6D1F" w:rsidRPr="006B6D1F" w:rsidRDefault="00B6491B" w:rsidP="006B6D1F">
      <w:pPr>
        <w:rPr>
          <w:b/>
          <w:bCs/>
        </w:rPr>
      </w:pPr>
      <w:r>
        <w:rPr>
          <w:b/>
          <w:bCs/>
        </w:rPr>
        <w:t>Team Members:</w:t>
      </w:r>
      <w:r w:rsidR="00AA600D">
        <w:rPr>
          <w:b/>
          <w:bCs/>
        </w:rPr>
        <w:t xml:space="preserve"> </w:t>
      </w:r>
      <w:r w:rsidR="00AA600D" w:rsidRPr="009D7E26">
        <w:rPr>
          <w:color w:val="4472C4" w:themeColor="accent1"/>
        </w:rPr>
        <w:t xml:space="preserve">Edgar </w:t>
      </w:r>
      <w:r w:rsidR="006B6D1F" w:rsidRPr="009D7E26">
        <w:rPr>
          <w:color w:val="4472C4" w:themeColor="accent1"/>
        </w:rPr>
        <w:t>[lastname], Nelson Abaga, Jennifer Davis, Merissa Ford, David Kelly</w:t>
      </w:r>
    </w:p>
    <w:p w14:paraId="5706DB51" w14:textId="2FD4CAB5" w:rsidR="00B6491B" w:rsidRDefault="00B6491B" w:rsidP="00B6491B">
      <w:pPr>
        <w:rPr>
          <w:b/>
          <w:bCs/>
        </w:rPr>
      </w:pPr>
      <w:r>
        <w:rPr>
          <w:b/>
          <w:bCs/>
        </w:rPr>
        <w:t>Project Title:</w:t>
      </w:r>
      <w:r w:rsidR="00BF2EB1">
        <w:rPr>
          <w:b/>
          <w:bCs/>
        </w:rPr>
        <w:t xml:space="preserve"> </w:t>
      </w:r>
      <w:r w:rsidR="00BF2EB1" w:rsidRPr="00BF2EB1">
        <w:rPr>
          <w:b/>
          <w:bCs/>
          <w:highlight w:val="yellow"/>
        </w:rPr>
        <w:t>TBD</w:t>
      </w:r>
      <w:r w:rsidR="006B6D1F">
        <w:rPr>
          <w:b/>
          <w:bCs/>
        </w:rPr>
        <w:t xml:space="preserve"> </w:t>
      </w:r>
      <w:r w:rsidR="000B4A21" w:rsidRPr="00BF2EB1">
        <w:rPr>
          <w:color w:val="4472C4" w:themeColor="accent1"/>
        </w:rPr>
        <w:t>[</w:t>
      </w:r>
      <w:r w:rsidR="00BF2EB1" w:rsidRPr="00BF2EB1">
        <w:rPr>
          <w:color w:val="4472C4" w:themeColor="accent1"/>
        </w:rPr>
        <w:t xml:space="preserve">Topic: </w:t>
      </w:r>
      <w:r w:rsidR="003D39F9" w:rsidRPr="00BF2EB1">
        <w:rPr>
          <w:color w:val="4472C4" w:themeColor="accent1"/>
        </w:rPr>
        <w:t>Inclusion of hybrid project management approaches</w:t>
      </w:r>
      <w:r w:rsidR="000B4A21" w:rsidRPr="00BF2EB1">
        <w:rPr>
          <w:color w:val="4472C4" w:themeColor="accent1"/>
        </w:rPr>
        <w:t>]</w:t>
      </w:r>
    </w:p>
    <w:p w14:paraId="780F9A8C" w14:textId="2F539F4E" w:rsidR="00914CA4" w:rsidRDefault="00914CA4" w:rsidP="0058486C">
      <w:pPr>
        <w:rPr>
          <w:b/>
          <w:bCs/>
        </w:rPr>
      </w:pPr>
      <w:r>
        <w:rPr>
          <w:b/>
          <w:bCs/>
          <w:noProof/>
        </w:rPr>
        <mc:AlternateContent>
          <mc:Choice Requires="wps">
            <w:drawing>
              <wp:anchor distT="0" distB="0" distL="114300" distR="114300" simplePos="0" relativeHeight="251659264" behindDoc="0" locked="0" layoutInCell="1" allowOverlap="1" wp14:anchorId="361336C6" wp14:editId="19266C75">
                <wp:simplePos x="0" y="0"/>
                <wp:positionH relativeFrom="column">
                  <wp:posOffset>9525</wp:posOffset>
                </wp:positionH>
                <wp:positionV relativeFrom="paragraph">
                  <wp:posOffset>114935</wp:posOffset>
                </wp:positionV>
                <wp:extent cx="59436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EAB64A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9.05pt" to="468.7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gBwnwEAAI8DAAAOAAAAZHJzL2Uyb0RvYy54bWysU01P4zAQva/Ef7B8p0nLgpaoKQcQe0Es&#10;2oUfYJxxY+EvjU2T/vsdu226WhAHxMWxZ+a9mTczWV6N1rANYNTetXw+qzkDJ32n3brlT4+3pz84&#10;i0m4ThjvoOVbiPxqdfJtOYQGFr73pgNkROJiM4SW9ymFpqqi7MGKOPMBHDmVRysSPXFddSgGYrem&#10;WtT1RTV47AJ6CTGS9Wbn5KvCrxTI9EupCImZllNtqZxYzud8VqulaNYoQq/lvgzxiSqs0I6STlQ3&#10;Ign2ivoNldUSffQqzaS3lVdKSygaSM28/k/Nn14EKFqoOTFMbYpfRyvvN9fuAakNQ4hNDA+YVYwK&#10;bf5SfWwszdpOzYIxMUnG88vvZxc19VQefNURGDCmn+Aty5eWG+2yDtGIzV1MlIxCDyHZbFy2HSso&#10;t7Q1sHP+BsV0RznPCklZDrg2yDaCxtq9zPMYidI4iswQpY2ZQPXHoH1shkFZmAm4+Bg4RZeM3qUJ&#10;aLXz+B44jYdS1S7+oHqnNct+9t22zKO0g6ZelO03NK/Vv+8CP/5Hq78AAAD//wMAUEsDBBQABgAI&#10;AAAAIQBtqPJH2gAAAAcBAAAPAAAAZHJzL2Rvd25yZXYueG1sTI5NS8NAEIbvgv9hGcGL2E3V2Bqz&#10;KSJ4iFDBVjxPs9Mkmp0N2W0a/70jHvQ0vB+88+SryXVqpCG0ng3MZwko4srblmsDb9unyyWoEJEt&#10;dp7JwBcFWBWnJzlm1h/5lcZNrJWMcMjQQBNjn2kdqoYchpnviSXb+8FhFDnU2g54lHHX6askudUO&#10;W5YPDfb02FD1uTk4Ax/le1mnF4t2/3KTPuN2TNc8lsacn00P96AiTfGvDD/4gg6FMO38gW1QnehU&#10;inKWc1AS310vxNj9GrrI9X/+4hsAAP//AwBQSwECLQAUAAYACAAAACEAtoM4kv4AAADhAQAAEwAA&#10;AAAAAAAAAAAAAAAAAAAAW0NvbnRlbnRfVHlwZXNdLnhtbFBLAQItABQABgAIAAAAIQA4/SH/1gAA&#10;AJQBAAALAAAAAAAAAAAAAAAAAC8BAABfcmVscy8ucmVsc1BLAQItABQABgAIAAAAIQB0ogBwnwEA&#10;AI8DAAAOAAAAAAAAAAAAAAAAAC4CAABkcnMvZTJvRG9jLnhtbFBLAQItABQABgAIAAAAIQBtqPJH&#10;2gAAAAcBAAAPAAAAAAAAAAAAAAAAAPkDAABkcnMvZG93bnJldi54bWxQSwUGAAAAAAQABADzAAAA&#10;AAUAAAAA&#10;" strokecolor="black [3200]" strokeweight="1.5pt">
                <v:stroke joinstyle="miter"/>
              </v:line>
            </w:pict>
          </mc:Fallback>
        </mc:AlternateContent>
      </w:r>
    </w:p>
    <w:p w14:paraId="63B10F1A" w14:textId="72F9E693" w:rsidR="0058486C" w:rsidRPr="00850C30" w:rsidRDefault="00B6491B" w:rsidP="0058486C">
      <w:pPr>
        <w:rPr>
          <w:b/>
          <w:bCs/>
        </w:rPr>
      </w:pPr>
      <w:r>
        <w:rPr>
          <w:b/>
          <w:bCs/>
        </w:rPr>
        <w:t xml:space="preserve">Knowledge of Subject: </w:t>
      </w:r>
      <w:r w:rsidR="0058486C" w:rsidRPr="001B363B">
        <w:t>[</w:t>
      </w:r>
      <w:r w:rsidR="0058486C" w:rsidRPr="002B4F88">
        <w:t>Use the following as a guide</w:t>
      </w:r>
      <w:r w:rsidR="0058486C">
        <w:t>]</w:t>
      </w:r>
    </w:p>
    <w:p w14:paraId="4524288F" w14:textId="0E4A067E" w:rsidR="00FC439C" w:rsidRDefault="00EE6B94" w:rsidP="0058486C">
      <w:pPr>
        <w:pStyle w:val="ListParagraph"/>
        <w:numPr>
          <w:ilvl w:val="0"/>
          <w:numId w:val="1"/>
        </w:numPr>
      </w:pPr>
      <w:r w:rsidRPr="00EE6B94">
        <w:t xml:space="preserve">Describe what you know about the </w:t>
      </w:r>
      <w:r w:rsidR="00A57E73">
        <w:t>topic?</w:t>
      </w:r>
      <w:r w:rsidR="000B4A21">
        <w:t xml:space="preserve"> </w:t>
      </w:r>
      <w:r w:rsidR="000B4A21">
        <w:br/>
      </w:r>
      <w:r w:rsidR="008868B3" w:rsidRPr="00D82131">
        <w:rPr>
          <w:color w:val="4472C4" w:themeColor="accent1"/>
        </w:rPr>
        <w:t>Worked with a few</w:t>
      </w:r>
      <w:r w:rsidR="00D82131">
        <w:rPr>
          <w:color w:val="4472C4" w:themeColor="accent1"/>
        </w:rPr>
        <w:t xml:space="preserve"> online project management systems</w:t>
      </w:r>
      <w:r w:rsidR="008868B3" w:rsidRPr="00D82131">
        <w:rPr>
          <w:color w:val="4472C4" w:themeColor="accent1"/>
        </w:rPr>
        <w:t>: Daptiv, SharePoint, BaseCamp</w:t>
      </w:r>
      <w:r w:rsidR="00D82131">
        <w:rPr>
          <w:color w:val="4472C4" w:themeColor="accent1"/>
        </w:rPr>
        <w:br/>
        <w:t xml:space="preserve">Aware of </w:t>
      </w:r>
      <w:r w:rsidR="00161892">
        <w:rPr>
          <w:color w:val="4472C4" w:themeColor="accent1"/>
        </w:rPr>
        <w:t>few online portals for contractors seeking and employers posting projects: Upwork</w:t>
      </w:r>
      <w:r w:rsidR="006B16B3">
        <w:rPr>
          <w:color w:val="4472C4" w:themeColor="accent1"/>
        </w:rPr>
        <w:t>, ZipRecruiter, job boards</w:t>
      </w:r>
    </w:p>
    <w:p w14:paraId="1FB68B73" w14:textId="0DE591A1" w:rsidR="00FC439C" w:rsidRPr="00F70A1C" w:rsidRDefault="00FC439C" w:rsidP="00A57E73">
      <w:pPr>
        <w:pStyle w:val="ListParagraph"/>
        <w:numPr>
          <w:ilvl w:val="0"/>
          <w:numId w:val="1"/>
        </w:numPr>
      </w:pPr>
      <w:r>
        <w:t>What is the interest for</w:t>
      </w:r>
      <w:r w:rsidR="000A1739">
        <w:t xml:space="preserve"> </w:t>
      </w:r>
      <w:r>
        <w:t xml:space="preserve">selecting the </w:t>
      </w:r>
      <w:r w:rsidR="00A57E73">
        <w:t xml:space="preserve">topic? </w:t>
      </w:r>
      <w:r w:rsidR="000B4A21">
        <w:br/>
      </w:r>
      <w:r w:rsidR="000B4A21" w:rsidRPr="00903FBD">
        <w:rPr>
          <w:color w:val="4472C4" w:themeColor="accent1"/>
        </w:rPr>
        <w:t>Current employer is considering changing project management systems</w:t>
      </w:r>
      <w:r w:rsidR="00903FBD" w:rsidRPr="00903FBD">
        <w:rPr>
          <w:color w:val="4472C4" w:themeColor="accent1"/>
        </w:rPr>
        <w:t>; learning more about them may help me make suggestions</w:t>
      </w:r>
      <w:r w:rsidR="00F70A1C">
        <w:rPr>
          <w:color w:val="4472C4" w:themeColor="accent1"/>
        </w:rPr>
        <w:t xml:space="preserve">. </w:t>
      </w:r>
      <w:r w:rsidR="00D352D4">
        <w:rPr>
          <w:color w:val="FF0000"/>
        </w:rPr>
        <w:t xml:space="preserve"> This is a topic that affects many companies today who are trying to cut costs and time to complete projects.  My company went from waterfall to hybrid with Agile, then to more pure agile.  Some teams still use waterfall and some use hybrid or even various combinations.  Side affects more pure Agile is a limited set of documentation which can be troublesome</w:t>
      </w:r>
      <w:r w:rsidR="00B77B13">
        <w:rPr>
          <w:color w:val="FF0000"/>
        </w:rPr>
        <w:t xml:space="preserve"> for maintaintenance.</w:t>
      </w:r>
    </w:p>
    <w:p w14:paraId="432F1A6B" w14:textId="0748703D" w:rsidR="00A57E73" w:rsidRPr="00B77B13" w:rsidRDefault="00A57E73" w:rsidP="00A57E73">
      <w:pPr>
        <w:pStyle w:val="ListParagraph"/>
        <w:numPr>
          <w:ilvl w:val="0"/>
          <w:numId w:val="1"/>
        </w:numPr>
        <w:rPr>
          <w:color w:val="FF0000"/>
        </w:rPr>
      </w:pPr>
      <w:r>
        <w:t>What do you want or expect to learn about the topic?</w:t>
      </w:r>
      <w:r w:rsidR="00903FBD">
        <w:br/>
      </w:r>
      <w:r w:rsidR="00E25290" w:rsidRPr="00E25290">
        <w:rPr>
          <w:color w:val="4472C4" w:themeColor="accent1"/>
        </w:rPr>
        <w:t>What exactly is “hybrid” project management</w:t>
      </w:r>
      <w:r w:rsidR="00E25290">
        <w:rPr>
          <w:color w:val="4472C4" w:themeColor="accent1"/>
        </w:rPr>
        <w:t xml:space="preserve"> and how is it implemented</w:t>
      </w:r>
      <w:r w:rsidR="00E25290" w:rsidRPr="00E25290">
        <w:rPr>
          <w:color w:val="4472C4" w:themeColor="accent1"/>
        </w:rPr>
        <w:t>?</w:t>
      </w:r>
      <w:r w:rsidR="00B77B13">
        <w:rPr>
          <w:color w:val="4472C4" w:themeColor="accent1"/>
        </w:rPr>
        <w:t xml:space="preserve">  </w:t>
      </w:r>
      <w:r w:rsidR="00B77B13" w:rsidRPr="00B77B13">
        <w:rPr>
          <w:color w:val="FF0000"/>
        </w:rPr>
        <w:t>What is a good balance and what is the cost of each.</w:t>
      </w:r>
    </w:p>
    <w:p w14:paraId="2925C7A0" w14:textId="25FA9AB3" w:rsidR="000A1739" w:rsidRPr="00850C30" w:rsidRDefault="000A1739">
      <w:pPr>
        <w:rPr>
          <w:b/>
          <w:bCs/>
        </w:rPr>
      </w:pPr>
      <w:r w:rsidRPr="00850C30">
        <w:rPr>
          <w:b/>
          <w:bCs/>
        </w:rPr>
        <w:t>Project Description:</w:t>
      </w:r>
      <w:r w:rsidR="002B4F88">
        <w:rPr>
          <w:b/>
          <w:bCs/>
        </w:rPr>
        <w:t xml:space="preserve"> </w:t>
      </w:r>
      <w:r w:rsidR="002B4F88" w:rsidRPr="001B363B">
        <w:t>[</w:t>
      </w:r>
      <w:r w:rsidR="002B4F88" w:rsidRPr="002B4F88">
        <w:t>Use the following as a guide</w:t>
      </w:r>
      <w:r w:rsidR="001B363B">
        <w:t>]</w:t>
      </w:r>
    </w:p>
    <w:p w14:paraId="67E1521B" w14:textId="77777777" w:rsidR="00793912" w:rsidRPr="006F77A1" w:rsidRDefault="00A96B5B" w:rsidP="00793912">
      <w:pPr>
        <w:pStyle w:val="ListParagraph"/>
        <w:numPr>
          <w:ilvl w:val="0"/>
          <w:numId w:val="2"/>
        </w:numPr>
      </w:pPr>
      <w:r>
        <w:t>Define the topic.</w:t>
      </w:r>
      <w:r w:rsidR="0020637D">
        <w:br/>
      </w:r>
      <w:r w:rsidR="007A5FC1">
        <w:rPr>
          <w:color w:val="00B050"/>
        </w:rPr>
        <w:t xml:space="preserve">Hybrid project management is a theory that combines planning strategies from the traditional project management environment with the agile methodologies. The hybrid approach integrates the various diverse methods into an acceptable </w:t>
      </w:r>
      <w:r w:rsidR="000B6BD8">
        <w:rPr>
          <w:color w:val="00B050"/>
        </w:rPr>
        <w:t xml:space="preserve">framework. </w:t>
      </w:r>
      <w:r w:rsidR="00793912">
        <w:rPr>
          <w:color w:val="00B050"/>
        </w:rPr>
        <w:br/>
      </w:r>
      <w:r w:rsidR="00793912" w:rsidRPr="00396D02">
        <w:rPr>
          <w:color w:val="4472C4" w:themeColor="accent1"/>
        </w:rPr>
        <w:t xml:space="preserve">Hybrid project management combines ideas from </w:t>
      </w:r>
      <w:r w:rsidR="00793912">
        <w:rPr>
          <w:color w:val="4472C4" w:themeColor="accent1"/>
        </w:rPr>
        <w:t>a</w:t>
      </w:r>
      <w:r w:rsidR="00793912" w:rsidRPr="00396D02">
        <w:rPr>
          <w:color w:val="4472C4" w:themeColor="accent1"/>
        </w:rPr>
        <w:t>gile</w:t>
      </w:r>
      <w:r w:rsidR="00793912">
        <w:rPr>
          <w:color w:val="4472C4" w:themeColor="accent1"/>
        </w:rPr>
        <w:t xml:space="preserve"> (aka adaptive) </w:t>
      </w:r>
      <w:r w:rsidR="00793912" w:rsidRPr="00396D02">
        <w:rPr>
          <w:color w:val="4472C4" w:themeColor="accent1"/>
        </w:rPr>
        <w:t>and traditional approaches to managing</w:t>
      </w:r>
      <w:r w:rsidR="00793912">
        <w:rPr>
          <w:color w:val="4472C4" w:themeColor="accent1"/>
        </w:rPr>
        <w:t xml:space="preserve">, such as waterfall (aka predictive; </w:t>
      </w:r>
      <w:hyperlink r:id="rId5" w:history="1">
        <w:r w:rsidR="00793912" w:rsidRPr="005C5753">
          <w:rPr>
            <w:rStyle w:val="Hyperlink"/>
          </w:rPr>
          <w:t>Clayton, 2021</w:t>
        </w:r>
      </w:hyperlink>
      <w:r w:rsidR="00793912">
        <w:rPr>
          <w:color w:val="4472C4" w:themeColor="accent1"/>
        </w:rPr>
        <w:t xml:space="preserve">) (see Figure 4 in </w:t>
      </w:r>
      <w:hyperlink r:id="rId6" w:history="1">
        <w:r w:rsidR="00793912" w:rsidRPr="0075682D">
          <w:rPr>
            <w:rStyle w:val="Hyperlink"/>
            <w:color w:val="4472C4" w:themeColor="accent1"/>
          </w:rPr>
          <w:t>Archer and Kaufman, 2013</w:t>
        </w:r>
      </w:hyperlink>
      <w:r w:rsidR="00793912">
        <w:rPr>
          <w:color w:val="4472C4" w:themeColor="accent1"/>
        </w:rPr>
        <w:t>)</w:t>
      </w:r>
      <w:r w:rsidR="00793912" w:rsidRPr="00396D02">
        <w:rPr>
          <w:color w:val="4472C4" w:themeColor="accent1"/>
        </w:rPr>
        <w:t xml:space="preserve">. </w:t>
      </w:r>
      <w:r w:rsidR="00793912" w:rsidRPr="00DA3CD1">
        <w:rPr>
          <w:color w:val="4472C4" w:themeColor="accent1"/>
        </w:rPr>
        <w:t xml:space="preserve">Specifically, </w:t>
      </w:r>
      <w:r w:rsidR="00793912">
        <w:rPr>
          <w:color w:val="4472C4" w:themeColor="accent1"/>
        </w:rPr>
        <w:t>this methodology acknowledges that no one approach works for all projects (Tolbert, 2020, p. 2). Some projects progress predictably with a tried-and-true protocol. Others are more ambiguous in scope, prone to unexpected issues, and have constraints on resources that require an agile approach. In a waterfall approach, the requirements, project scope, and well-defined phases are defined first; then, development and testing can be done in shorter “sprints” to accomplish goals; each phase goes through a go/no-go evaluation before next phase begins (</w:t>
      </w:r>
      <w:hyperlink r:id="rId7" w:history="1">
        <w:r w:rsidR="00793912" w:rsidRPr="0075682D">
          <w:rPr>
            <w:rStyle w:val="Hyperlink"/>
            <w:color w:val="4472C4" w:themeColor="accent1"/>
          </w:rPr>
          <w:t>Archer and Kaufman, 2013</w:t>
        </w:r>
      </w:hyperlink>
      <w:r w:rsidR="00793912">
        <w:rPr>
          <w:color w:val="4472C4" w:themeColor="accent1"/>
        </w:rPr>
        <w:t xml:space="preserve">). Agile is all about adaptability and output, allowing frequent (e.g., daily) interaction with or involvement of customers and subject matter expert(s). Planned estimates for waterfall include timeline and budget; agile estimates scope. Fixed constraints for agile include the timeline and budget, </w:t>
      </w:r>
      <w:r w:rsidR="00793912">
        <w:rPr>
          <w:color w:val="4472C4" w:themeColor="accent1"/>
        </w:rPr>
        <w:lastRenderedPageBreak/>
        <w:t>whereas waterfall only fixes scope (</w:t>
      </w:r>
      <w:hyperlink r:id="rId8" w:history="1">
        <w:r w:rsidR="00793912" w:rsidRPr="0075682D">
          <w:rPr>
            <w:rStyle w:val="Hyperlink"/>
            <w:color w:val="4472C4" w:themeColor="accent1"/>
          </w:rPr>
          <w:t>Archer and Kaufman, 2013</w:t>
        </w:r>
      </w:hyperlink>
      <w:r w:rsidR="00793912">
        <w:rPr>
          <w:color w:val="4472C4" w:themeColor="accent1"/>
        </w:rPr>
        <w:t>).</w:t>
      </w:r>
      <w:r w:rsidR="00793912" w:rsidRPr="00DA3CD1">
        <w:rPr>
          <w:color w:val="4472C4" w:themeColor="accent1"/>
        </w:rPr>
        <w:br/>
      </w:r>
    </w:p>
    <w:p w14:paraId="5E048D5B" w14:textId="64A06486" w:rsidR="00AD4B67" w:rsidRPr="00AD4B67" w:rsidRDefault="00A96B5B" w:rsidP="00AD4B67">
      <w:pPr>
        <w:pStyle w:val="ListParagraph"/>
        <w:numPr>
          <w:ilvl w:val="0"/>
          <w:numId w:val="2"/>
        </w:numPr>
        <w:rPr>
          <w:color w:val="00B050"/>
        </w:rPr>
      </w:pPr>
      <w:r>
        <w:t xml:space="preserve">What industries or who is involved in this topic? </w:t>
      </w:r>
      <w:r w:rsidR="0020637D">
        <w:br/>
      </w:r>
      <w:r w:rsidR="006F5EE2" w:rsidRPr="00AD4B67">
        <w:rPr>
          <w:color w:val="00B050"/>
        </w:rPr>
        <w:t>Many different industries utilize hybrid project management today to unlock the best positive sides of agile and omit any inherent weaknesses. Some of the industries involved are manufacturers, marketing agencies and smaller lean-driven businesses. The approach is often found in situations where a project exhibits too many changing variables</w:t>
      </w:r>
      <w:r w:rsidR="00AD4B67" w:rsidRPr="00AD4B67">
        <w:rPr>
          <w:color w:val="00B050"/>
        </w:rPr>
        <w:t xml:space="preserve"> where the agile techniques will offer needed flexibility while the waterfall approach delivers an overall output. </w:t>
      </w:r>
      <w:r w:rsidR="00163AC4">
        <w:rPr>
          <w:color w:val="00B050"/>
        </w:rPr>
        <w:br/>
      </w:r>
      <w:r w:rsidR="00163AC4" w:rsidRPr="0075682D">
        <w:rPr>
          <w:color w:val="4472C4" w:themeColor="accent1"/>
        </w:rPr>
        <w:t>Software development</w:t>
      </w:r>
      <w:r w:rsidR="00163AC4">
        <w:rPr>
          <w:color w:val="4472C4" w:themeColor="accent1"/>
        </w:rPr>
        <w:t>, government (contractors)</w:t>
      </w:r>
      <w:r w:rsidR="00163AC4" w:rsidRPr="0075682D">
        <w:rPr>
          <w:color w:val="4472C4" w:themeColor="accent1"/>
        </w:rPr>
        <w:t xml:space="preserve"> (</w:t>
      </w:r>
      <w:hyperlink r:id="rId9" w:history="1">
        <w:r w:rsidR="00163AC4" w:rsidRPr="0075682D">
          <w:rPr>
            <w:rStyle w:val="Hyperlink"/>
            <w:color w:val="4472C4" w:themeColor="accent1"/>
          </w:rPr>
          <w:t>Archer and Kaufman, 2013</w:t>
        </w:r>
      </w:hyperlink>
      <w:r w:rsidR="00163AC4" w:rsidRPr="0075682D">
        <w:rPr>
          <w:color w:val="4472C4" w:themeColor="accent1"/>
        </w:rPr>
        <w:t>)</w:t>
      </w:r>
      <w:r w:rsidR="00163AC4">
        <w:rPr>
          <w:color w:val="4472C4" w:themeColor="accent1"/>
        </w:rPr>
        <w:t>, start-ups (</w:t>
      </w:r>
      <w:hyperlink r:id="rId10" w:history="1">
        <w:r w:rsidR="00163AC4" w:rsidRPr="005C5753">
          <w:rPr>
            <w:rStyle w:val="Hyperlink"/>
          </w:rPr>
          <w:t>Clayton, 2021</w:t>
        </w:r>
      </w:hyperlink>
      <w:r w:rsidR="00163AC4">
        <w:rPr>
          <w:color w:val="4472C4" w:themeColor="accent1"/>
        </w:rPr>
        <w:t>)</w:t>
      </w:r>
      <w:r w:rsidR="00163AC4">
        <w:rPr>
          <w:color w:val="4472C4" w:themeColor="accent1"/>
        </w:rPr>
        <w:br/>
      </w:r>
    </w:p>
    <w:p w14:paraId="7704E901" w14:textId="48C1F2F8" w:rsidR="00D92E3E" w:rsidRDefault="001557C7" w:rsidP="00D92E3E">
      <w:pPr>
        <w:pStyle w:val="ListParagraph"/>
        <w:numPr>
          <w:ilvl w:val="0"/>
          <w:numId w:val="2"/>
        </w:numPr>
      </w:pPr>
      <w:r>
        <w:t xml:space="preserve">How does the topic impact businesses/organizations? </w:t>
      </w:r>
      <w:r w:rsidR="0020637D">
        <w:br/>
      </w:r>
      <w:r w:rsidR="00FD5E84" w:rsidRPr="006F5EE2">
        <w:rPr>
          <w:color w:val="00B050"/>
        </w:rPr>
        <w:t xml:space="preserve">One of the benefits of the hybrid approach is that there isn’t specification on which it can be implemented on a project, this means it works with any type of team, any type of project or task the team is working on. </w:t>
      </w:r>
      <w:r w:rsidR="006F5EE2" w:rsidRPr="006F5EE2">
        <w:rPr>
          <w:color w:val="00B050"/>
        </w:rPr>
        <w:t xml:space="preserve">The combination of agile and traditional waterfall approach enables teams to start a project without a ton of prework. The agile activities inevitably address the uncertainties in the entire project lifecycle and the waterfall activities help drive all deliverables to success and on time. </w:t>
      </w:r>
      <w:r w:rsidR="00FD5E84" w:rsidRPr="006F5EE2">
        <w:rPr>
          <w:color w:val="00B050"/>
        </w:rPr>
        <w:t xml:space="preserve"> </w:t>
      </w:r>
      <w:r w:rsidR="00D92E3E">
        <w:rPr>
          <w:color w:val="00B050"/>
        </w:rPr>
        <w:br/>
      </w:r>
      <w:r w:rsidR="00D92E3E" w:rsidRPr="00BA36D0">
        <w:rPr>
          <w:color w:val="4472C4" w:themeColor="accent1"/>
        </w:rPr>
        <w:t>Increases speed at which project can be completed</w:t>
      </w:r>
      <w:r w:rsidR="00D92E3E">
        <w:rPr>
          <w:color w:val="4472C4" w:themeColor="accent1"/>
        </w:rPr>
        <w:t xml:space="preserve">, increases stakeholder interaction, and is focused on output </w:t>
      </w:r>
      <w:r w:rsidR="00D92E3E" w:rsidRPr="0075682D">
        <w:rPr>
          <w:color w:val="4472C4" w:themeColor="accent1"/>
        </w:rPr>
        <w:t>(</w:t>
      </w:r>
      <w:hyperlink r:id="rId11" w:history="1">
        <w:r w:rsidR="00D92E3E" w:rsidRPr="0075682D">
          <w:rPr>
            <w:rStyle w:val="Hyperlink"/>
            <w:color w:val="4472C4" w:themeColor="accent1"/>
          </w:rPr>
          <w:t>Archer and Kaufman, 2013</w:t>
        </w:r>
      </w:hyperlink>
      <w:r w:rsidR="00D92E3E" w:rsidRPr="0075682D">
        <w:rPr>
          <w:color w:val="4472C4" w:themeColor="accent1"/>
        </w:rPr>
        <w:t>)</w:t>
      </w:r>
      <w:r w:rsidR="00D92E3E">
        <w:rPr>
          <w:color w:val="4472C4" w:themeColor="accent1"/>
        </w:rPr>
        <w:t>. Unfinished tasks from one sprint can be pushed to a subsequent sprint, rather than continuing the sprint until all tasks finish. One drawback to this practice is that complicated or long-running tasks tend to get pushed to future sprints, increasing the effort needed to complete them. One positive outcome is that intended end users develop acceptance of new features/functions of a product due to interacting frequently (and minimizing risks).</w:t>
      </w:r>
      <w:r w:rsidR="00F20DCD">
        <w:rPr>
          <w:color w:val="4472C4" w:themeColor="accent1"/>
        </w:rPr>
        <w:t xml:space="preserve">  </w:t>
      </w:r>
      <w:r w:rsidR="00F20DCD" w:rsidRPr="00F20DCD">
        <w:rPr>
          <w:color w:val="FF0000"/>
        </w:rPr>
        <w:t>Organizations need to equip all teams starting with the stakeholders and finishing with the customer</w:t>
      </w:r>
      <w:r w:rsidR="00F20DCD" w:rsidRPr="00F14107">
        <w:rPr>
          <w:color w:val="FF0000"/>
        </w:rPr>
        <w:t xml:space="preserve">.  The plan can falter if certain teams do not adjust to a faster Agile pace.  For instance, if </w:t>
      </w:r>
      <w:r w:rsidR="00F14107" w:rsidRPr="00F14107">
        <w:rPr>
          <w:color w:val="FF0000"/>
        </w:rPr>
        <w:t>developers are in a 2 week sprint and the network team has SLA’s of 2 months, their waterfall process can hold back the faster paced teams.</w:t>
      </w:r>
      <w:r w:rsidR="00D92E3E" w:rsidRPr="00F14107">
        <w:rPr>
          <w:color w:val="FF0000"/>
        </w:rPr>
        <w:br/>
      </w:r>
    </w:p>
    <w:p w14:paraId="72692B21" w14:textId="7C415BDC" w:rsidR="001557C7" w:rsidRDefault="001557C7" w:rsidP="00850C30">
      <w:pPr>
        <w:pStyle w:val="ListParagraph"/>
        <w:numPr>
          <w:ilvl w:val="0"/>
          <w:numId w:val="2"/>
        </w:numPr>
      </w:pPr>
      <w:r>
        <w:t xml:space="preserve">When and why did the topic become important? </w:t>
      </w:r>
      <w:r w:rsidR="0020637D">
        <w:br/>
      </w:r>
      <w:r w:rsidR="00AD4B67" w:rsidRPr="002E5825">
        <w:rPr>
          <w:color w:val="00B050"/>
        </w:rPr>
        <w:t xml:space="preserve">With the uptick in technological advancement over the past 20 years, development teams have had to find techniques that allow for brainstorming and planning different projects without any fear. </w:t>
      </w:r>
      <w:r w:rsidR="002E5825" w:rsidRPr="002E5825">
        <w:rPr>
          <w:color w:val="00B050"/>
        </w:rPr>
        <w:t xml:space="preserve">A singular approach to project management might limit the creativity and produce schedules that are unattainable in intended time periods. For this reason, and in addition to rise in competition, teams are turning to hybrid approaches to accelerate timetables and attain a competitive edge. </w:t>
      </w:r>
      <w:r w:rsidR="00E42DB0">
        <w:rPr>
          <w:color w:val="00B050"/>
        </w:rPr>
        <w:br/>
      </w:r>
      <w:r w:rsidR="00E42DB0" w:rsidRPr="000874FF">
        <w:rPr>
          <w:color w:val="4472C4" w:themeColor="accent1"/>
        </w:rPr>
        <w:t>Waterfall</w:t>
      </w:r>
      <w:r w:rsidR="00E42DB0">
        <w:rPr>
          <w:color w:val="4472C4" w:themeColor="accent1"/>
        </w:rPr>
        <w:t xml:space="preserve"> tenants,</w:t>
      </w:r>
      <w:r w:rsidR="00E42DB0" w:rsidRPr="000874FF">
        <w:rPr>
          <w:color w:val="4472C4" w:themeColor="accent1"/>
        </w:rPr>
        <w:t xml:space="preserve"> aka predictive or </w:t>
      </w:r>
      <w:r w:rsidR="00E42DB0">
        <w:rPr>
          <w:color w:val="4472C4" w:themeColor="accent1"/>
        </w:rPr>
        <w:t>p</w:t>
      </w:r>
      <w:r w:rsidR="00E42DB0" w:rsidRPr="000874FF">
        <w:rPr>
          <w:color w:val="4472C4" w:themeColor="accent1"/>
        </w:rPr>
        <w:t xml:space="preserve">lanned </w:t>
      </w:r>
      <w:r w:rsidR="00E42DB0">
        <w:rPr>
          <w:color w:val="4472C4" w:themeColor="accent1"/>
        </w:rPr>
        <w:t>project management,</w:t>
      </w:r>
      <w:r w:rsidR="00E42DB0" w:rsidRPr="000874FF">
        <w:rPr>
          <w:color w:val="4472C4" w:themeColor="accent1"/>
        </w:rPr>
        <w:t xml:space="preserve"> </w:t>
      </w:r>
      <w:r w:rsidR="00E42DB0">
        <w:rPr>
          <w:color w:val="4472C4" w:themeColor="accent1"/>
        </w:rPr>
        <w:t xml:space="preserve">were first published in 1956, and later ridiculed in the 1970’s </w:t>
      </w:r>
      <w:r w:rsidR="00E42DB0" w:rsidRPr="000874FF">
        <w:rPr>
          <w:color w:val="4472C4" w:themeColor="accent1"/>
        </w:rPr>
        <w:t>(Clayton, 2021)</w:t>
      </w:r>
      <w:r w:rsidR="00E42DB0">
        <w:rPr>
          <w:color w:val="4472C4" w:themeColor="accent1"/>
        </w:rPr>
        <w:t>.  The a</w:t>
      </w:r>
      <w:r w:rsidR="00E42DB0" w:rsidRPr="0063782F">
        <w:rPr>
          <w:color w:val="4472C4" w:themeColor="accent1"/>
        </w:rPr>
        <w:t>gile manifest</w:t>
      </w:r>
      <w:r w:rsidR="00E42DB0">
        <w:rPr>
          <w:color w:val="4472C4" w:themeColor="accent1"/>
        </w:rPr>
        <w:t xml:space="preserve">o was </w:t>
      </w:r>
      <w:r w:rsidR="00E42DB0" w:rsidRPr="0063782F">
        <w:rPr>
          <w:color w:val="4472C4" w:themeColor="accent1"/>
        </w:rPr>
        <w:t>published in 2001</w:t>
      </w:r>
      <w:r w:rsidR="00E42DB0">
        <w:rPr>
          <w:color w:val="4472C4" w:themeColor="accent1"/>
        </w:rPr>
        <w:t>.</w:t>
      </w:r>
      <w:r w:rsidR="00E42DB0" w:rsidRPr="0063782F">
        <w:rPr>
          <w:color w:val="4472C4" w:themeColor="accent1"/>
        </w:rPr>
        <w:t xml:space="preserve"> </w:t>
      </w:r>
      <w:r w:rsidR="00E42DB0">
        <w:rPr>
          <w:color w:val="4472C4" w:themeColor="accent1"/>
        </w:rPr>
        <w:t>PMI recognized agile in 2017 (</w:t>
      </w:r>
      <w:hyperlink r:id="rId12" w:history="1">
        <w:r w:rsidR="00E42DB0" w:rsidRPr="005C5753">
          <w:rPr>
            <w:rStyle w:val="Hyperlink"/>
          </w:rPr>
          <w:t>Clayton, 2021</w:t>
        </w:r>
      </w:hyperlink>
      <w:r w:rsidR="00E42DB0">
        <w:rPr>
          <w:color w:val="4472C4" w:themeColor="accent1"/>
        </w:rPr>
        <w:t>), but it’s underlying concepts have been around since the 1950’s. The hybrid management style has developed recently as a way to have the “best” from both project management styles, cobbled to fit the needs of the individual project.</w:t>
      </w:r>
      <w:r w:rsidR="00E42DB0">
        <w:rPr>
          <w:color w:val="4472C4" w:themeColor="accent1"/>
        </w:rPr>
        <w:br/>
      </w:r>
    </w:p>
    <w:p w14:paraId="0ABDC807" w14:textId="255AEA8A" w:rsidR="00F14107" w:rsidRPr="009B0675" w:rsidRDefault="00850C30" w:rsidP="00850C30">
      <w:pPr>
        <w:pStyle w:val="ListParagraph"/>
        <w:numPr>
          <w:ilvl w:val="0"/>
          <w:numId w:val="2"/>
        </w:numPr>
        <w:rPr>
          <w:color w:val="FF0000"/>
        </w:rPr>
      </w:pPr>
      <w:r>
        <w:t>Why do you think people should know about the topic?</w:t>
      </w:r>
      <w:r w:rsidR="0020637D">
        <w:br/>
      </w:r>
      <w:r w:rsidR="003500B8" w:rsidRPr="007F0B00">
        <w:rPr>
          <w:color w:val="4472C4" w:themeColor="accent1"/>
        </w:rPr>
        <w:t>A hybrid approach to managing long projects</w:t>
      </w:r>
      <w:r w:rsidR="003500B8">
        <w:rPr>
          <w:color w:val="4472C4" w:themeColor="accent1"/>
        </w:rPr>
        <w:t xml:space="preserve"> (e.g., for government clients)</w:t>
      </w:r>
      <w:r w:rsidR="003500B8" w:rsidRPr="007F0B00">
        <w:rPr>
          <w:color w:val="4472C4" w:themeColor="accent1"/>
        </w:rPr>
        <w:t xml:space="preserve"> allows risk </w:t>
      </w:r>
      <w:r w:rsidR="003500B8" w:rsidRPr="007F0B00">
        <w:rPr>
          <w:color w:val="4472C4" w:themeColor="accent1"/>
        </w:rPr>
        <w:lastRenderedPageBreak/>
        <w:t>management</w:t>
      </w:r>
      <w:r w:rsidR="003500B8">
        <w:rPr>
          <w:color w:val="4472C4" w:themeColor="accent1"/>
        </w:rPr>
        <w:t>, by increasing interaction with customers and subject matter experts,</w:t>
      </w:r>
      <w:r w:rsidR="003500B8" w:rsidRPr="007F0B00">
        <w:rPr>
          <w:color w:val="4472C4" w:themeColor="accent1"/>
        </w:rPr>
        <w:t xml:space="preserve"> during</w:t>
      </w:r>
      <w:r w:rsidR="003500B8">
        <w:rPr>
          <w:color w:val="4472C4" w:themeColor="accent1"/>
        </w:rPr>
        <w:t xml:space="preserve"> an</w:t>
      </w:r>
      <w:r w:rsidR="003500B8" w:rsidRPr="007F0B00">
        <w:rPr>
          <w:color w:val="4472C4" w:themeColor="accent1"/>
        </w:rPr>
        <w:t xml:space="preserve"> aggressive timeline to delivery (</w:t>
      </w:r>
      <w:hyperlink r:id="rId13" w:history="1">
        <w:r w:rsidR="003500B8" w:rsidRPr="007F0B00">
          <w:rPr>
            <w:rStyle w:val="Hyperlink"/>
            <w:color w:val="4472C4" w:themeColor="accent1"/>
          </w:rPr>
          <w:t>Archer and Kaufman, 2013</w:t>
        </w:r>
      </w:hyperlink>
      <w:r w:rsidR="003500B8" w:rsidRPr="007F0B00">
        <w:rPr>
          <w:color w:val="4472C4" w:themeColor="accent1"/>
        </w:rPr>
        <w:t>).</w:t>
      </w:r>
      <w:r w:rsidR="00F14107">
        <w:rPr>
          <w:color w:val="4472C4" w:themeColor="accent1"/>
        </w:rPr>
        <w:t xml:space="preserve">  </w:t>
      </w:r>
      <w:r w:rsidR="00F14107" w:rsidRPr="009B0675">
        <w:rPr>
          <w:color w:val="FF0000"/>
        </w:rPr>
        <w:t xml:space="preserve">Letting go of waterfall can be </w:t>
      </w:r>
      <w:r w:rsidR="009B0675" w:rsidRPr="009B0675">
        <w:rPr>
          <w:color w:val="FF0000"/>
        </w:rPr>
        <w:t>a risky endevor by not knowing what will replace it.  Agile might be too aggressive and leave holes in company practives. The hybrid model can help companies do both and meet their business objectives and do it in less risky manner.</w:t>
      </w:r>
    </w:p>
    <w:p w14:paraId="13C6294B" w14:textId="1E06ECF9" w:rsidR="00850C30" w:rsidRDefault="003500B8" w:rsidP="00F14107">
      <w:pPr>
        <w:pStyle w:val="ListParagraph"/>
        <w:numPr>
          <w:ilvl w:val="0"/>
          <w:numId w:val="2"/>
        </w:numPr>
      </w:pPr>
      <w:r>
        <w:rPr>
          <w:color w:val="4472C4" w:themeColor="accent1"/>
        </w:rPr>
        <w:br/>
      </w:r>
    </w:p>
    <w:p w14:paraId="4A51CCE6" w14:textId="77777777" w:rsidR="007F5F36" w:rsidRPr="00D345DD" w:rsidRDefault="00850C30" w:rsidP="007F5F36">
      <w:pPr>
        <w:pStyle w:val="ListParagraph"/>
        <w:numPr>
          <w:ilvl w:val="0"/>
          <w:numId w:val="2"/>
        </w:numPr>
        <w:rPr>
          <w:color w:val="4472C4" w:themeColor="accent1"/>
        </w:rPr>
      </w:pPr>
      <w:r>
        <w:t xml:space="preserve">How does this topic affect the world? </w:t>
      </w:r>
      <w:r w:rsidR="00EE6B94">
        <w:tab/>
      </w:r>
      <w:r w:rsidR="0020637D">
        <w:br/>
      </w:r>
      <w:r w:rsidR="007F5F36" w:rsidRPr="00D345DD">
        <w:rPr>
          <w:color w:val="4472C4" w:themeColor="accent1"/>
        </w:rPr>
        <w:t>More and more processes run on software (</w:t>
      </w:r>
      <w:r w:rsidR="007F5F36">
        <w:rPr>
          <w:color w:val="4472C4" w:themeColor="accent1"/>
        </w:rPr>
        <w:t>banking</w:t>
      </w:r>
      <w:r w:rsidR="007F5F36" w:rsidRPr="00D345DD">
        <w:rPr>
          <w:color w:val="4472C4" w:themeColor="accent1"/>
        </w:rPr>
        <w:t>/trading, commerce/inventory management, education,</w:t>
      </w:r>
      <w:r w:rsidR="007F5F36">
        <w:rPr>
          <w:color w:val="4472C4" w:themeColor="accent1"/>
        </w:rPr>
        <w:t xml:space="preserve"> research,</w:t>
      </w:r>
      <w:r w:rsidR="007F5F36" w:rsidRPr="00D345DD">
        <w:rPr>
          <w:color w:val="4472C4" w:themeColor="accent1"/>
        </w:rPr>
        <w:t xml:space="preserve"> healthcare, </w:t>
      </w:r>
      <w:r w:rsidR="007F5F36">
        <w:rPr>
          <w:color w:val="4472C4" w:themeColor="accent1"/>
        </w:rPr>
        <w:t xml:space="preserve">governments, </w:t>
      </w:r>
      <w:r w:rsidR="007F5F36" w:rsidRPr="00D345DD">
        <w:rPr>
          <w:color w:val="4472C4" w:themeColor="accent1"/>
        </w:rPr>
        <w:t xml:space="preserve">etc.) that there are </w:t>
      </w:r>
      <w:r w:rsidR="007F5F36">
        <w:rPr>
          <w:color w:val="4472C4" w:themeColor="accent1"/>
        </w:rPr>
        <w:t xml:space="preserve">start-ups and </w:t>
      </w:r>
      <w:r w:rsidR="007F5F36" w:rsidRPr="00D345DD">
        <w:rPr>
          <w:color w:val="4472C4" w:themeColor="accent1"/>
        </w:rPr>
        <w:t>businesses constantly developing and improving software and cloud applications.</w:t>
      </w:r>
      <w:r w:rsidR="007F5F36">
        <w:rPr>
          <w:color w:val="4472C4" w:themeColor="accent1"/>
        </w:rPr>
        <w:t xml:space="preserve"> These projects now tend to follow an agile or hybrid management methodology. </w:t>
      </w:r>
    </w:p>
    <w:p w14:paraId="715DF5C7" w14:textId="3F2E77CF" w:rsidR="00EE6B94" w:rsidRPr="00EE6B94" w:rsidRDefault="00EE6B94" w:rsidP="007F5F36">
      <w:pPr>
        <w:ind w:left="360"/>
      </w:pPr>
    </w:p>
    <w:p w14:paraId="7409ED80" w14:textId="4BCD8884" w:rsidR="00B6491B" w:rsidRDefault="007D47D7">
      <w:pPr>
        <w:rPr>
          <w:b/>
          <w:bCs/>
        </w:rPr>
      </w:pPr>
      <w:r>
        <w:rPr>
          <w:b/>
          <w:bCs/>
        </w:rPr>
        <w:t>Roles and Responsibilities:</w:t>
      </w:r>
    </w:p>
    <w:p w14:paraId="22399BFA" w14:textId="7733652B" w:rsidR="00E8394C" w:rsidRPr="00E8394C" w:rsidRDefault="00E8394C">
      <w:r>
        <w:t>Select a project manager</w:t>
      </w:r>
      <w:r w:rsidR="00C00451">
        <w:t xml:space="preserve">: </w:t>
      </w:r>
      <w:r w:rsidR="00C00451" w:rsidRPr="00C00451">
        <w:rPr>
          <w:color w:val="4472C4" w:themeColor="accent1"/>
        </w:rPr>
        <w:t>____________________</w:t>
      </w:r>
    </w:p>
    <w:p w14:paraId="3BEC03B2" w14:textId="77777777" w:rsidR="008B5257" w:rsidRPr="00116296" w:rsidRDefault="008B5257" w:rsidP="008B5257">
      <w:pPr>
        <w:rPr>
          <w:i/>
          <w:iCs/>
          <w:color w:val="4472C4" w:themeColor="accent1"/>
        </w:rPr>
      </w:pPr>
      <w:r w:rsidRPr="00116296">
        <w:rPr>
          <w:i/>
          <w:iCs/>
        </w:rPr>
        <w:t>Indicate roles/activities that team members will be assigned.</w:t>
      </w:r>
      <w:r w:rsidRPr="00116296">
        <w:rPr>
          <w:i/>
          <w:iCs/>
        </w:rPr>
        <w:br/>
      </w:r>
    </w:p>
    <w:p w14:paraId="6856A7B1" w14:textId="77777777" w:rsidR="008B5257" w:rsidRDefault="008B5257" w:rsidP="008B5257">
      <w:pPr>
        <w:rPr>
          <w:color w:val="4472C4" w:themeColor="accent1"/>
        </w:rPr>
      </w:pPr>
      <w:r>
        <w:rPr>
          <w:color w:val="4472C4" w:themeColor="accent1"/>
        </w:rPr>
        <w:t>Coordinator (reminds of due dates &amp; deliverables): _______________ *Should this be project manager?</w:t>
      </w:r>
    </w:p>
    <w:p w14:paraId="5F6C1DF2" w14:textId="77777777" w:rsidR="008B5257" w:rsidRPr="00E61006" w:rsidRDefault="008B5257" w:rsidP="008B5257">
      <w:pPr>
        <w:rPr>
          <w:color w:val="4472C4" w:themeColor="accent1"/>
        </w:rPr>
      </w:pPr>
      <w:r w:rsidRPr="000852D7">
        <w:t xml:space="preserve">Researcher: </w:t>
      </w:r>
      <w:r>
        <w:rPr>
          <w:color w:val="4472C4" w:themeColor="accent1"/>
        </w:rPr>
        <w:t>A</w:t>
      </w:r>
      <w:r w:rsidRPr="00E61006">
        <w:rPr>
          <w:color w:val="4472C4" w:themeColor="accent1"/>
        </w:rPr>
        <w:t>ll</w:t>
      </w:r>
    </w:p>
    <w:p w14:paraId="51C5B54A" w14:textId="77777777" w:rsidR="008B5257" w:rsidRDefault="008B5257" w:rsidP="008B5257">
      <w:pPr>
        <w:rPr>
          <w:color w:val="4472C4" w:themeColor="accent1"/>
        </w:rPr>
      </w:pPr>
      <w:r w:rsidRPr="000852D7">
        <w:t xml:space="preserve">Compiler (works w/ designer): </w:t>
      </w:r>
      <w:r w:rsidRPr="009B0D97">
        <w:rPr>
          <w:color w:val="4472C4" w:themeColor="accent1"/>
          <w:u w:val="single"/>
        </w:rPr>
        <w:t>Jennifer Davis</w:t>
      </w:r>
    </w:p>
    <w:p w14:paraId="28C8B2B3" w14:textId="77777777" w:rsidR="008B5257" w:rsidRPr="00E61006" w:rsidRDefault="008B5257" w:rsidP="008B5257">
      <w:pPr>
        <w:rPr>
          <w:color w:val="4472C4" w:themeColor="accent1"/>
        </w:rPr>
      </w:pPr>
      <w:r w:rsidRPr="00E61006">
        <w:rPr>
          <w:color w:val="4472C4" w:themeColor="accent1"/>
        </w:rPr>
        <w:t>Graphic</w:t>
      </w:r>
      <w:r>
        <w:rPr>
          <w:color w:val="4472C4" w:themeColor="accent1"/>
        </w:rPr>
        <w:t xml:space="preserve">/topographical </w:t>
      </w:r>
      <w:r w:rsidRPr="00E61006">
        <w:rPr>
          <w:color w:val="4472C4" w:themeColor="accent1"/>
        </w:rPr>
        <w:t>designer</w:t>
      </w:r>
      <w:r>
        <w:rPr>
          <w:color w:val="4472C4" w:themeColor="accent1"/>
        </w:rPr>
        <w:t>(s)</w:t>
      </w:r>
      <w:r w:rsidRPr="00E61006">
        <w:rPr>
          <w:color w:val="4472C4" w:themeColor="accent1"/>
        </w:rPr>
        <w:t xml:space="preserve"> (for PPT): ___________</w:t>
      </w:r>
    </w:p>
    <w:p w14:paraId="367C3633" w14:textId="77777777" w:rsidR="008B5257" w:rsidRPr="00E61006" w:rsidRDefault="008B5257" w:rsidP="008B5257">
      <w:pPr>
        <w:rPr>
          <w:color w:val="4472C4" w:themeColor="accent1"/>
        </w:rPr>
      </w:pPr>
      <w:r w:rsidRPr="000852D7">
        <w:t>Proofreader:</w:t>
      </w:r>
      <w:r w:rsidRPr="00E61006">
        <w:rPr>
          <w:color w:val="4472C4" w:themeColor="accent1"/>
        </w:rPr>
        <w:t xml:space="preserve"> </w:t>
      </w:r>
      <w:r w:rsidRPr="009B0D97">
        <w:rPr>
          <w:color w:val="00B050"/>
        </w:rPr>
        <w:t>Nelson Abaga</w:t>
      </w:r>
    </w:p>
    <w:p w14:paraId="56380CB5" w14:textId="77777777" w:rsidR="008B5257" w:rsidRDefault="008B5257" w:rsidP="008B5257">
      <w:pPr>
        <w:rPr>
          <w:color w:val="4472C4" w:themeColor="accent1"/>
        </w:rPr>
      </w:pPr>
      <w:r w:rsidRPr="000852D7">
        <w:t xml:space="preserve">Developmental feedback: </w:t>
      </w:r>
      <w:r>
        <w:rPr>
          <w:color w:val="4472C4" w:themeColor="accent1"/>
        </w:rPr>
        <w:t>All</w:t>
      </w:r>
    </w:p>
    <w:p w14:paraId="3F4C4EDA" w14:textId="77777777" w:rsidR="008B5257" w:rsidRDefault="008B5257" w:rsidP="008B5257">
      <w:pPr>
        <w:rPr>
          <w:color w:val="4472C4" w:themeColor="accent1"/>
        </w:rPr>
      </w:pPr>
      <w:r>
        <w:rPr>
          <w:color w:val="4472C4" w:themeColor="accent1"/>
        </w:rPr>
        <w:t>Presenter(s): _____________________</w:t>
      </w:r>
    </w:p>
    <w:p w14:paraId="6D79C587" w14:textId="77777777" w:rsidR="008B5257" w:rsidRPr="00E61006" w:rsidRDefault="008B5257" w:rsidP="008B5257">
      <w:pPr>
        <w:rPr>
          <w:color w:val="4472C4" w:themeColor="accent1"/>
        </w:rPr>
      </w:pPr>
      <w:r>
        <w:rPr>
          <w:color w:val="4472C4" w:themeColor="accent1"/>
        </w:rPr>
        <w:t>Other ideas for roles/activities??</w:t>
      </w:r>
    </w:p>
    <w:p w14:paraId="343D2F1D" w14:textId="77777777" w:rsidR="008B5257" w:rsidRDefault="008B5257">
      <w:pPr>
        <w:rPr>
          <w:b/>
          <w:bCs/>
        </w:rPr>
      </w:pPr>
    </w:p>
    <w:p w14:paraId="394DA9C4" w14:textId="6B1C357F" w:rsidR="00B734F3" w:rsidRPr="00B734F3" w:rsidRDefault="00B734F3">
      <w:pPr>
        <w:rPr>
          <w:b/>
          <w:bCs/>
        </w:rPr>
      </w:pPr>
      <w:r w:rsidRPr="00B734F3">
        <w:rPr>
          <w:b/>
          <w:bCs/>
        </w:rPr>
        <w:t xml:space="preserve">Project Approach: </w:t>
      </w:r>
      <w:r w:rsidR="001B363B" w:rsidRPr="001B363B">
        <w:t>[</w:t>
      </w:r>
      <w:r w:rsidR="001B363B" w:rsidRPr="002B4F88">
        <w:t>Use the following as a guide</w:t>
      </w:r>
      <w:r w:rsidR="001B363B">
        <w:t>]</w:t>
      </w:r>
    </w:p>
    <w:p w14:paraId="7927DB36" w14:textId="60C4C6E4" w:rsidR="00AE1C71" w:rsidRDefault="00787054" w:rsidP="00787054">
      <w:pPr>
        <w:pStyle w:val="ListParagraph"/>
        <w:numPr>
          <w:ilvl w:val="0"/>
          <w:numId w:val="3"/>
        </w:numPr>
      </w:pPr>
      <w:r>
        <w:t>Meetings</w:t>
      </w:r>
      <w:r w:rsidR="00050EF7">
        <w:t xml:space="preserve"> </w:t>
      </w:r>
      <w:r w:rsidR="006C0097">
        <w:t>–</w:t>
      </w:r>
      <w:r w:rsidR="00050EF7">
        <w:t xml:space="preserve"> </w:t>
      </w:r>
      <w:r w:rsidR="006C0097" w:rsidRPr="006C0097">
        <w:rPr>
          <w:color w:val="4472C4" w:themeColor="accent1"/>
        </w:rPr>
        <w:t xml:space="preserve">synchronous </w:t>
      </w:r>
      <w:r w:rsidR="00050EF7" w:rsidRPr="006C0097">
        <w:rPr>
          <w:color w:val="4472C4" w:themeColor="accent1"/>
        </w:rPr>
        <w:t>weekly</w:t>
      </w:r>
      <w:r w:rsidR="006C0097">
        <w:rPr>
          <w:color w:val="4472C4" w:themeColor="accent1"/>
        </w:rPr>
        <w:t>, asynchronous via email and group discussion board</w:t>
      </w:r>
      <w:r w:rsidR="00C00451">
        <w:rPr>
          <w:color w:val="4472C4" w:themeColor="accent1"/>
        </w:rPr>
        <w:t xml:space="preserve"> when needed</w:t>
      </w:r>
    </w:p>
    <w:p w14:paraId="0D8E2978" w14:textId="3292F6C6" w:rsidR="00787054" w:rsidRDefault="00787054" w:rsidP="00787054">
      <w:pPr>
        <w:pStyle w:val="ListParagraph"/>
        <w:numPr>
          <w:ilvl w:val="0"/>
          <w:numId w:val="3"/>
        </w:numPr>
      </w:pPr>
      <w:r>
        <w:t>Document control</w:t>
      </w:r>
      <w:r w:rsidR="00050EF7">
        <w:t xml:space="preserve"> – </w:t>
      </w:r>
      <w:r w:rsidR="00050EF7" w:rsidRPr="006C0097">
        <w:rPr>
          <w:color w:val="4472C4" w:themeColor="accent1"/>
        </w:rPr>
        <w:t>Group area on Canvas and maybe shared document</w:t>
      </w:r>
      <w:r w:rsidR="006C0097" w:rsidRPr="006C0097">
        <w:rPr>
          <w:color w:val="4472C4" w:themeColor="accent1"/>
        </w:rPr>
        <w:t xml:space="preserve"> &amp; PPT</w:t>
      </w:r>
    </w:p>
    <w:p w14:paraId="528A42D3" w14:textId="6E03AA48" w:rsidR="00787054" w:rsidRDefault="00787054" w:rsidP="00787054">
      <w:pPr>
        <w:pStyle w:val="ListParagraph"/>
        <w:numPr>
          <w:ilvl w:val="0"/>
          <w:numId w:val="3"/>
        </w:numPr>
      </w:pPr>
      <w:r>
        <w:t>Issues</w:t>
      </w:r>
      <w:r w:rsidR="006C0097">
        <w:t xml:space="preserve"> </w:t>
      </w:r>
      <w:r w:rsidR="002C0806">
        <w:t>–</w:t>
      </w:r>
      <w:r w:rsidR="006C0097">
        <w:t xml:space="preserve"> </w:t>
      </w:r>
      <w:r w:rsidR="002C0806" w:rsidRPr="002C0806">
        <w:rPr>
          <w:color w:val="4472C4" w:themeColor="accent1"/>
        </w:rPr>
        <w:t>Considering all group members availability when planning deadlines/deliverables</w:t>
      </w:r>
      <w:r w:rsidR="009F69D9">
        <w:rPr>
          <w:color w:val="4472C4" w:themeColor="accent1"/>
        </w:rPr>
        <w:t>; access to tools</w:t>
      </w:r>
      <w:r w:rsidR="00946E25">
        <w:rPr>
          <w:color w:val="4472C4" w:themeColor="accent1"/>
        </w:rPr>
        <w:t xml:space="preserve"> (Library search, </w:t>
      </w:r>
      <w:r w:rsidR="00BA0A3F">
        <w:rPr>
          <w:color w:val="4472C4" w:themeColor="accent1"/>
        </w:rPr>
        <w:t>Microsoft Office or Google docs)</w:t>
      </w:r>
    </w:p>
    <w:p w14:paraId="0CD405CB" w14:textId="1606BC21" w:rsidR="00787054" w:rsidRDefault="00787054" w:rsidP="00787054">
      <w:pPr>
        <w:pStyle w:val="ListParagraph"/>
        <w:numPr>
          <w:ilvl w:val="0"/>
          <w:numId w:val="3"/>
        </w:numPr>
      </w:pPr>
      <w:r>
        <w:t>Decisions</w:t>
      </w:r>
      <w:r w:rsidR="009F69D9">
        <w:t xml:space="preserve"> – </w:t>
      </w:r>
      <w:r w:rsidR="008168C2" w:rsidRPr="008168C2">
        <w:rPr>
          <w:color w:val="4472C4" w:themeColor="accent1"/>
        </w:rPr>
        <w:t xml:space="preserve">anyone can propose ideas/actions; </w:t>
      </w:r>
      <w:r w:rsidR="009F69D9" w:rsidRPr="009F69D9">
        <w:rPr>
          <w:color w:val="4472C4" w:themeColor="accent1"/>
        </w:rPr>
        <w:t xml:space="preserve">group consensus </w:t>
      </w:r>
      <w:r w:rsidR="008168C2">
        <w:rPr>
          <w:color w:val="4472C4" w:themeColor="accent1"/>
        </w:rPr>
        <w:t xml:space="preserve">to adopt </w:t>
      </w:r>
      <w:r w:rsidR="009F69D9" w:rsidRPr="009F69D9">
        <w:rPr>
          <w:color w:val="4472C4" w:themeColor="accent1"/>
        </w:rPr>
        <w:t>(min 3 out of 5 must agree) w/ project manager as tie breaker</w:t>
      </w:r>
    </w:p>
    <w:p w14:paraId="534167DE" w14:textId="1B4E4389" w:rsidR="00BA7AED" w:rsidRDefault="00BA7AED" w:rsidP="00787054">
      <w:pPr>
        <w:pStyle w:val="ListParagraph"/>
        <w:numPr>
          <w:ilvl w:val="0"/>
          <w:numId w:val="3"/>
        </w:numPr>
      </w:pPr>
      <w:r>
        <w:t>Other</w:t>
      </w:r>
      <w:r w:rsidR="007E4EC8">
        <w:t xml:space="preserve"> </w:t>
      </w:r>
      <w:r w:rsidR="007E4EC8" w:rsidRPr="007E4EC8">
        <w:rPr>
          <w:color w:val="4472C4" w:themeColor="accent1"/>
        </w:rPr>
        <w:t>?</w:t>
      </w:r>
    </w:p>
    <w:p w14:paraId="1E6666DA" w14:textId="158E65C5" w:rsidR="000B05FD" w:rsidRPr="000B7715" w:rsidRDefault="006C63DF" w:rsidP="000B05FD">
      <w:pPr>
        <w:rPr>
          <w:color w:val="4472C4" w:themeColor="accent1"/>
        </w:rPr>
      </w:pPr>
      <w:r w:rsidRPr="006C63DF">
        <w:rPr>
          <w:b/>
          <w:bCs/>
        </w:rPr>
        <w:lastRenderedPageBreak/>
        <w:t xml:space="preserve">Research Sources: </w:t>
      </w:r>
      <w:r w:rsidR="002F60C2">
        <w:t>[What, Where, or Who will be sources of the team’s research]</w:t>
      </w:r>
      <w:r w:rsidR="00630F55">
        <w:br/>
      </w:r>
      <w:r w:rsidR="00630F55" w:rsidRPr="000B7715">
        <w:rPr>
          <w:color w:val="4472C4" w:themeColor="accent1"/>
        </w:rPr>
        <w:t>PMI</w:t>
      </w:r>
      <w:r w:rsidR="000B7715" w:rsidRPr="000B7715">
        <w:rPr>
          <w:color w:val="4472C4" w:themeColor="accent1"/>
        </w:rPr>
        <w:t xml:space="preserve"> website</w:t>
      </w:r>
      <w:r w:rsidR="00630F55" w:rsidRPr="000B7715">
        <w:rPr>
          <w:color w:val="4472C4" w:themeColor="accent1"/>
        </w:rPr>
        <w:t xml:space="preserve">, </w:t>
      </w:r>
      <w:r w:rsidR="000B7715" w:rsidRPr="000B7715">
        <w:rPr>
          <w:color w:val="4472C4" w:themeColor="accent1"/>
        </w:rPr>
        <w:t>WSU library online (SearchIT) for journal articles</w:t>
      </w:r>
      <w:r w:rsidR="00397B52">
        <w:rPr>
          <w:color w:val="4472C4" w:themeColor="accent1"/>
        </w:rPr>
        <w:t>, see also list below</w:t>
      </w:r>
    </w:p>
    <w:p w14:paraId="4881F994" w14:textId="738B6161" w:rsidR="00BA7AED" w:rsidRPr="000550FE" w:rsidRDefault="001535A0" w:rsidP="00BA7AED">
      <w:r w:rsidRPr="001535A0">
        <w:rPr>
          <w:b/>
          <w:bCs/>
        </w:rPr>
        <w:t>Major Objectives/Goals/Outcomes</w:t>
      </w:r>
      <w:r w:rsidR="00914CA4">
        <w:rPr>
          <w:b/>
          <w:bCs/>
        </w:rPr>
        <w:t>:</w:t>
      </w:r>
      <w:r w:rsidR="000550FE">
        <w:rPr>
          <w:b/>
          <w:bCs/>
        </w:rPr>
        <w:t xml:space="preserve"> </w:t>
      </w:r>
      <w:r w:rsidR="0030240E">
        <w:t>[</w:t>
      </w:r>
      <w:r w:rsidR="000550FE">
        <w:t>Bullet points are acceptable]</w:t>
      </w:r>
    </w:p>
    <w:p w14:paraId="0B4D5D96" w14:textId="7EA5D25B" w:rsidR="000550FE" w:rsidRDefault="000D0DD5" w:rsidP="00397B52">
      <w:pPr>
        <w:pStyle w:val="ListParagraph"/>
        <w:numPr>
          <w:ilvl w:val="0"/>
          <w:numId w:val="5"/>
        </w:numPr>
        <w:rPr>
          <w:color w:val="4472C4" w:themeColor="accent1"/>
        </w:rPr>
      </w:pPr>
      <w:r>
        <w:rPr>
          <w:color w:val="4472C4" w:themeColor="accent1"/>
        </w:rPr>
        <w:t>Team members c</w:t>
      </w:r>
      <w:r w:rsidR="007E4EC8" w:rsidRPr="00397B52">
        <w:rPr>
          <w:color w:val="4472C4" w:themeColor="accent1"/>
        </w:rPr>
        <w:t xml:space="preserve">omplete </w:t>
      </w:r>
      <w:r w:rsidR="00C44CE6" w:rsidRPr="00397B52">
        <w:rPr>
          <w:color w:val="4472C4" w:themeColor="accent1"/>
        </w:rPr>
        <w:t>gathering ideas for proposal by 5/15 midnight</w:t>
      </w:r>
      <w:r>
        <w:rPr>
          <w:color w:val="4472C4" w:themeColor="accent1"/>
        </w:rPr>
        <w:t>;</w:t>
      </w:r>
      <w:r w:rsidR="00A16625">
        <w:rPr>
          <w:color w:val="4472C4" w:themeColor="accent1"/>
        </w:rPr>
        <w:t xml:space="preserve"> post to group area on Canvas and alert compiler</w:t>
      </w:r>
      <w:r w:rsidR="00C44CE6" w:rsidRPr="00397B52">
        <w:rPr>
          <w:color w:val="4472C4" w:themeColor="accent1"/>
        </w:rPr>
        <w:t>.</w:t>
      </w:r>
    </w:p>
    <w:p w14:paraId="01A06E98" w14:textId="66DA9B27" w:rsidR="005160A4" w:rsidRDefault="005160A4" w:rsidP="00397B52">
      <w:pPr>
        <w:pStyle w:val="ListParagraph"/>
        <w:numPr>
          <w:ilvl w:val="0"/>
          <w:numId w:val="5"/>
        </w:numPr>
        <w:rPr>
          <w:color w:val="4472C4" w:themeColor="accent1"/>
        </w:rPr>
      </w:pPr>
      <w:r>
        <w:rPr>
          <w:color w:val="4472C4" w:themeColor="accent1"/>
        </w:rPr>
        <w:t>Compiler complete</w:t>
      </w:r>
      <w:r w:rsidR="000D0DD5">
        <w:rPr>
          <w:color w:val="4472C4" w:themeColor="accent1"/>
        </w:rPr>
        <w:t>s</w:t>
      </w:r>
      <w:r>
        <w:rPr>
          <w:color w:val="4472C4" w:themeColor="accent1"/>
        </w:rPr>
        <w:t xml:space="preserve"> </w:t>
      </w:r>
      <w:r w:rsidR="000D0DD5">
        <w:rPr>
          <w:color w:val="4472C4" w:themeColor="accent1"/>
        </w:rPr>
        <w:t xml:space="preserve">full </w:t>
      </w:r>
      <w:r w:rsidR="006C664C">
        <w:rPr>
          <w:color w:val="4472C4" w:themeColor="accent1"/>
        </w:rPr>
        <w:t xml:space="preserve">draft </w:t>
      </w:r>
      <w:r>
        <w:rPr>
          <w:color w:val="4472C4" w:themeColor="accent1"/>
        </w:rPr>
        <w:t>by 5/16</w:t>
      </w:r>
      <w:r w:rsidR="00AB4B73">
        <w:rPr>
          <w:color w:val="4472C4" w:themeColor="accent1"/>
        </w:rPr>
        <w:t xml:space="preserve"> midnight.</w:t>
      </w:r>
    </w:p>
    <w:p w14:paraId="1B6F2720" w14:textId="4E101675" w:rsidR="00AB4B73" w:rsidRDefault="00AB4B73" w:rsidP="00397B52">
      <w:pPr>
        <w:pStyle w:val="ListParagraph"/>
        <w:numPr>
          <w:ilvl w:val="0"/>
          <w:numId w:val="5"/>
        </w:numPr>
        <w:rPr>
          <w:color w:val="4472C4" w:themeColor="accent1"/>
        </w:rPr>
      </w:pPr>
      <w:r>
        <w:rPr>
          <w:color w:val="4472C4" w:themeColor="accent1"/>
        </w:rPr>
        <w:t xml:space="preserve">Meet as group </w:t>
      </w:r>
      <w:r w:rsidR="00A300E5">
        <w:rPr>
          <w:color w:val="4472C4" w:themeColor="accent1"/>
        </w:rPr>
        <w:t xml:space="preserve">after class </w:t>
      </w:r>
      <w:r>
        <w:rPr>
          <w:color w:val="4472C4" w:themeColor="accent1"/>
        </w:rPr>
        <w:t xml:space="preserve">or provide feedback on draft </w:t>
      </w:r>
      <w:r w:rsidR="005415AF">
        <w:rPr>
          <w:color w:val="4472C4" w:themeColor="accent1"/>
        </w:rPr>
        <w:t>via group discussion board</w:t>
      </w:r>
      <w:r w:rsidR="006C664C">
        <w:rPr>
          <w:color w:val="4472C4" w:themeColor="accent1"/>
        </w:rPr>
        <w:t xml:space="preserve"> by 5/17 midnight.</w:t>
      </w:r>
    </w:p>
    <w:p w14:paraId="573EB38F" w14:textId="6B30499C" w:rsidR="00D15137" w:rsidRPr="00397B52" w:rsidRDefault="00D15137" w:rsidP="00397B52">
      <w:pPr>
        <w:pStyle w:val="ListParagraph"/>
        <w:numPr>
          <w:ilvl w:val="0"/>
          <w:numId w:val="5"/>
        </w:numPr>
        <w:rPr>
          <w:color w:val="4472C4" w:themeColor="accent1"/>
        </w:rPr>
      </w:pPr>
      <w:r>
        <w:rPr>
          <w:color w:val="4472C4" w:themeColor="accent1"/>
        </w:rPr>
        <w:t>Group meeting 5/19</w:t>
      </w:r>
      <w:r w:rsidR="00F033F9">
        <w:rPr>
          <w:color w:val="4472C4" w:themeColor="accent1"/>
        </w:rPr>
        <w:t xml:space="preserve"> for final review and approval.</w:t>
      </w:r>
    </w:p>
    <w:p w14:paraId="5412E750" w14:textId="60B489DC" w:rsidR="00C44CE6" w:rsidRPr="00397B52" w:rsidRDefault="006C664C" w:rsidP="00397B52">
      <w:pPr>
        <w:pStyle w:val="ListParagraph"/>
        <w:numPr>
          <w:ilvl w:val="0"/>
          <w:numId w:val="5"/>
        </w:numPr>
        <w:rPr>
          <w:color w:val="4472C4" w:themeColor="accent1"/>
        </w:rPr>
      </w:pPr>
      <w:r>
        <w:rPr>
          <w:color w:val="4472C4" w:themeColor="accent1"/>
        </w:rPr>
        <w:t>Proofreader complete</w:t>
      </w:r>
      <w:r w:rsidR="00F033F9">
        <w:rPr>
          <w:color w:val="4472C4" w:themeColor="accent1"/>
        </w:rPr>
        <w:t>s</w:t>
      </w:r>
      <w:r>
        <w:rPr>
          <w:color w:val="4472C4" w:themeColor="accent1"/>
        </w:rPr>
        <w:t xml:space="preserve"> final </w:t>
      </w:r>
      <w:r w:rsidR="00D15137">
        <w:rPr>
          <w:color w:val="4472C4" w:themeColor="accent1"/>
        </w:rPr>
        <w:t>pass</w:t>
      </w:r>
      <w:r w:rsidR="00F033F9">
        <w:rPr>
          <w:color w:val="4472C4" w:themeColor="accent1"/>
        </w:rPr>
        <w:t xml:space="preserve"> with</w:t>
      </w:r>
      <w:r w:rsidR="00D15137">
        <w:rPr>
          <w:color w:val="4472C4" w:themeColor="accent1"/>
        </w:rPr>
        <w:t xml:space="preserve"> any needed</w:t>
      </w:r>
      <w:r w:rsidR="009855F9">
        <w:rPr>
          <w:color w:val="4472C4" w:themeColor="accent1"/>
        </w:rPr>
        <w:t xml:space="preserve"> updates</w:t>
      </w:r>
      <w:r w:rsidR="00F033F9">
        <w:rPr>
          <w:color w:val="4472C4" w:themeColor="accent1"/>
        </w:rPr>
        <w:t xml:space="preserve"> and submits</w:t>
      </w:r>
      <w:r w:rsidR="009855F9">
        <w:rPr>
          <w:color w:val="4472C4" w:themeColor="accent1"/>
        </w:rPr>
        <w:t xml:space="preserve"> </w:t>
      </w:r>
      <w:r w:rsidR="00397B52" w:rsidRPr="00397B52">
        <w:rPr>
          <w:color w:val="4472C4" w:themeColor="accent1"/>
        </w:rPr>
        <w:t>no later than Thursday 5/19</w:t>
      </w:r>
      <w:r w:rsidR="00F033F9">
        <w:rPr>
          <w:color w:val="4472C4" w:themeColor="accent1"/>
        </w:rPr>
        <w:t>, 11:59pm</w:t>
      </w:r>
      <w:r w:rsidR="00EB4074">
        <w:rPr>
          <w:color w:val="4472C4" w:themeColor="accent1"/>
        </w:rPr>
        <w:t>.</w:t>
      </w:r>
      <w:r w:rsidR="00E92ADB">
        <w:rPr>
          <w:color w:val="4472C4" w:themeColor="accent1"/>
        </w:rPr>
        <w:t xml:space="preserve"> Posts a finalized copy to group discussion for project reference.</w:t>
      </w:r>
    </w:p>
    <w:p w14:paraId="288BE8FB" w14:textId="77777777" w:rsidR="00397B52" w:rsidRPr="00C44CE6" w:rsidRDefault="00397B52" w:rsidP="000550FE">
      <w:pPr>
        <w:rPr>
          <w:color w:val="4472C4" w:themeColor="accent1"/>
        </w:rPr>
      </w:pPr>
    </w:p>
    <w:p w14:paraId="579512B9" w14:textId="5CECE02A" w:rsidR="001E77F2" w:rsidRDefault="00630F55">
      <w:r>
        <w:t>------------------------------------------------------------------------------------------------------</w:t>
      </w:r>
    </w:p>
    <w:p w14:paraId="4D25CF19" w14:textId="456AA99D" w:rsidR="00CC26AF" w:rsidRDefault="00CC26AF" w:rsidP="00CC26AF">
      <w:pPr>
        <w:rPr>
          <w:b/>
          <w:bCs/>
        </w:rPr>
      </w:pPr>
      <w:r>
        <w:rPr>
          <w:b/>
          <w:bCs/>
        </w:rPr>
        <w:t>Some potential references:</w:t>
      </w:r>
      <w:r w:rsidR="000B6935">
        <w:rPr>
          <w:b/>
          <w:bCs/>
        </w:rPr>
        <w:t xml:space="preserve"> </w:t>
      </w:r>
      <w:r w:rsidR="000B6935" w:rsidRPr="000B6935">
        <w:t>[</w:t>
      </w:r>
      <w:r w:rsidR="000B6935" w:rsidRPr="000B6935">
        <w:rPr>
          <w:highlight w:val="yellow"/>
        </w:rPr>
        <w:t>please add the ones you use</w:t>
      </w:r>
      <w:r w:rsidR="000B6935" w:rsidRPr="000B6935">
        <w:t>]</w:t>
      </w:r>
    </w:p>
    <w:p w14:paraId="6162C009" w14:textId="77777777" w:rsidR="007751B2" w:rsidRDefault="007751B2" w:rsidP="007751B2">
      <w:r>
        <w:t>Websites:</w:t>
      </w:r>
    </w:p>
    <w:p w14:paraId="246E04B8" w14:textId="77777777" w:rsidR="007751B2" w:rsidRDefault="009B0675" w:rsidP="007751B2">
      <w:hyperlink r:id="rId14" w:history="1">
        <w:r w:rsidR="007751B2" w:rsidRPr="00BA0C02">
          <w:rPr>
            <w:rStyle w:val="Hyperlink"/>
          </w:rPr>
          <w:t>https://www.toptal.com/project-managers/agile/hybrid-project-management-a-middle-ground-between-agile-and-waterfall</w:t>
        </w:r>
      </w:hyperlink>
    </w:p>
    <w:p w14:paraId="2BB7CC74" w14:textId="77777777" w:rsidR="007751B2" w:rsidRDefault="009B0675" w:rsidP="007751B2">
      <w:hyperlink r:id="rId15" w:history="1">
        <w:r w:rsidR="007751B2" w:rsidRPr="005722FB">
          <w:rPr>
            <w:rStyle w:val="Hyperlink"/>
          </w:rPr>
          <w:t>https://www.pmi.org/learning/library/outcomes-hybrid-approach-waterfall-environment-5839</w:t>
        </w:r>
      </w:hyperlink>
    </w:p>
    <w:p w14:paraId="452B4E2A" w14:textId="77777777" w:rsidR="007751B2" w:rsidRDefault="009B0675" w:rsidP="007751B2">
      <w:hyperlink r:id="rId16" w:history="1">
        <w:r w:rsidR="007751B2" w:rsidRPr="005722FB">
          <w:rPr>
            <w:rStyle w:val="Hyperlink"/>
          </w:rPr>
          <w:t>https://www.proprofsproject.com/blog/hybrid-vs-agile-project-management/</w:t>
        </w:r>
      </w:hyperlink>
    </w:p>
    <w:p w14:paraId="29627ACC" w14:textId="77777777" w:rsidR="007751B2" w:rsidRDefault="009B0675" w:rsidP="007751B2">
      <w:pPr>
        <w:rPr>
          <w:rStyle w:val="Hyperlink"/>
        </w:rPr>
      </w:pPr>
      <w:hyperlink r:id="rId17" w:history="1">
        <w:r w:rsidR="007751B2" w:rsidRPr="005722FB">
          <w:rPr>
            <w:rStyle w:val="Hyperlink"/>
          </w:rPr>
          <w:t>https://onlinepmcourses.com/hybrid-project-management/</w:t>
        </w:r>
      </w:hyperlink>
    </w:p>
    <w:p w14:paraId="420DC045" w14:textId="77777777" w:rsidR="007751B2" w:rsidRPr="00D352D4" w:rsidRDefault="007751B2" w:rsidP="007751B2">
      <w:pPr>
        <w:rPr>
          <w:lang w:val="fr-FR"/>
        </w:rPr>
      </w:pPr>
      <w:r w:rsidRPr="00D352D4">
        <w:rPr>
          <w:lang w:val="fr-FR"/>
        </w:rPr>
        <w:t xml:space="preserve">Journal article: </w:t>
      </w:r>
    </w:p>
    <w:p w14:paraId="249600F1" w14:textId="77777777" w:rsidR="007751B2" w:rsidRPr="00D352D4" w:rsidRDefault="009B0675" w:rsidP="007751B2">
      <w:pPr>
        <w:rPr>
          <w:lang w:val="fr-FR"/>
        </w:rPr>
      </w:pPr>
      <w:hyperlink r:id="rId18" w:history="1">
        <w:r w:rsidR="007751B2" w:rsidRPr="00D352D4">
          <w:rPr>
            <w:rStyle w:val="Hyperlink"/>
            <w:lang w:val="fr-FR"/>
          </w:rPr>
          <w:t>https://doi.org/10.1287/opre.2019.1977</w:t>
        </w:r>
      </w:hyperlink>
    </w:p>
    <w:p w14:paraId="29AEEA47" w14:textId="05FF9137" w:rsidR="007751B2" w:rsidRPr="00D352D4" w:rsidRDefault="007751B2" w:rsidP="007751B2">
      <w:pPr>
        <w:rPr>
          <w:lang w:val="fr-FR"/>
        </w:rPr>
      </w:pPr>
      <w:r w:rsidRPr="00D352D4">
        <w:rPr>
          <w:lang w:val="fr-FR"/>
        </w:rPr>
        <w:t>2 e</w:t>
      </w:r>
      <w:r w:rsidR="00126781" w:rsidRPr="00D352D4">
        <w:rPr>
          <w:lang w:val="fr-FR"/>
        </w:rPr>
        <w:t>B</w:t>
      </w:r>
      <w:r w:rsidRPr="00D352D4">
        <w:rPr>
          <w:lang w:val="fr-FR"/>
        </w:rPr>
        <w:t>ooks:</w:t>
      </w:r>
    </w:p>
    <w:p w14:paraId="365E7FA2" w14:textId="77777777" w:rsidR="007751B2" w:rsidRPr="00D352D4" w:rsidRDefault="009B0675" w:rsidP="007751B2">
      <w:pPr>
        <w:rPr>
          <w:lang w:val="fr-FR"/>
        </w:rPr>
      </w:pPr>
      <w:hyperlink r:id="rId19" w:history="1">
        <w:r w:rsidR="007751B2" w:rsidRPr="00D352D4">
          <w:rPr>
            <w:rStyle w:val="Hyperlink"/>
            <w:lang w:val="fr-FR"/>
          </w:rPr>
          <w:t>https://ntserver1.wsulibs.wsu.edu:2171/lib/wsu/reader.action?docID=6362838&amp;ppg=21</w:t>
        </w:r>
      </w:hyperlink>
    </w:p>
    <w:p w14:paraId="62533B86" w14:textId="53930216" w:rsidR="007751B2" w:rsidRDefault="009B0675" w:rsidP="007751B2">
      <w:pPr>
        <w:rPr>
          <w:lang w:val="fr-FR"/>
        </w:rPr>
      </w:pPr>
      <w:hyperlink r:id="rId20" w:history="1">
        <w:r w:rsidR="007751B2" w:rsidRPr="00D352D4">
          <w:rPr>
            <w:rStyle w:val="Hyperlink"/>
            <w:lang w:val="fr-FR"/>
          </w:rPr>
          <w:t>https://ntserver1.wsulibs.wsu.edu:2171/lib/wsu/detail.action?docID=5747804</w:t>
        </w:r>
      </w:hyperlink>
      <w:r w:rsidR="007751B2" w:rsidRPr="00D352D4">
        <w:rPr>
          <w:lang w:val="fr-FR"/>
        </w:rPr>
        <w:t xml:space="preserve"> </w:t>
      </w:r>
    </w:p>
    <w:p w14:paraId="49C3F8B5" w14:textId="0D660628" w:rsidR="00F14107" w:rsidRPr="009B0675" w:rsidRDefault="00F14107" w:rsidP="007751B2">
      <w:pPr>
        <w:rPr>
          <w:color w:val="FF0000"/>
          <w:lang w:val="fr-FR"/>
        </w:rPr>
      </w:pPr>
      <w:r w:rsidRPr="009B0675">
        <w:rPr>
          <w:color w:val="FF0000"/>
          <w:lang w:val="fr-FR"/>
        </w:rPr>
        <w:t>https://agilemanifesto.org/</w:t>
      </w:r>
    </w:p>
    <w:p w14:paraId="3483A08C" w14:textId="77777777" w:rsidR="00FC4E0D" w:rsidRPr="00D352D4" w:rsidRDefault="00FC4E0D" w:rsidP="00630F55">
      <w:pPr>
        <w:rPr>
          <w:lang w:val="fr-FR"/>
        </w:rPr>
      </w:pPr>
    </w:p>
    <w:p w14:paraId="33A28940" w14:textId="77777777" w:rsidR="00630F55" w:rsidRPr="00D352D4" w:rsidRDefault="00630F55">
      <w:pPr>
        <w:rPr>
          <w:lang w:val="fr-FR"/>
        </w:rPr>
      </w:pPr>
    </w:p>
    <w:p w14:paraId="2886AE26" w14:textId="77777777" w:rsidR="006347E4" w:rsidRPr="00D352D4" w:rsidRDefault="006347E4">
      <w:pPr>
        <w:rPr>
          <w:b/>
          <w:bCs/>
          <w:lang w:val="fr-FR"/>
        </w:rPr>
      </w:pPr>
    </w:p>
    <w:p w14:paraId="7E08B072" w14:textId="77777777" w:rsidR="00256D74" w:rsidRPr="00D352D4" w:rsidRDefault="00256D74">
      <w:pPr>
        <w:rPr>
          <w:lang w:val="fr-FR"/>
        </w:rPr>
      </w:pPr>
    </w:p>
    <w:sectPr w:rsidR="00256D74" w:rsidRPr="00D35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96A13"/>
    <w:multiLevelType w:val="hybridMultilevel"/>
    <w:tmpl w:val="5F8CE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2293B"/>
    <w:multiLevelType w:val="hybridMultilevel"/>
    <w:tmpl w:val="EF66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6A76DB"/>
    <w:multiLevelType w:val="hybridMultilevel"/>
    <w:tmpl w:val="9CB09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3E26D1"/>
    <w:multiLevelType w:val="hybridMultilevel"/>
    <w:tmpl w:val="C8782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437FD9"/>
    <w:multiLevelType w:val="hybridMultilevel"/>
    <w:tmpl w:val="F970E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9491282">
    <w:abstractNumId w:val="2"/>
  </w:num>
  <w:num w:numId="2" w16cid:durableId="860511490">
    <w:abstractNumId w:val="3"/>
  </w:num>
  <w:num w:numId="3" w16cid:durableId="360329510">
    <w:abstractNumId w:val="0"/>
  </w:num>
  <w:num w:numId="4" w16cid:durableId="2094929873">
    <w:abstractNumId w:val="4"/>
  </w:num>
  <w:num w:numId="5" w16cid:durableId="1202018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D01"/>
    <w:rsid w:val="0003775C"/>
    <w:rsid w:val="00050EF7"/>
    <w:rsid w:val="000550FE"/>
    <w:rsid w:val="000A1739"/>
    <w:rsid w:val="000B05FD"/>
    <w:rsid w:val="000B4A21"/>
    <w:rsid w:val="000B6935"/>
    <w:rsid w:val="000B6BD8"/>
    <w:rsid w:val="000B7715"/>
    <w:rsid w:val="000D0DD5"/>
    <w:rsid w:val="00126781"/>
    <w:rsid w:val="00140908"/>
    <w:rsid w:val="001535A0"/>
    <w:rsid w:val="00153DCF"/>
    <w:rsid w:val="001557C7"/>
    <w:rsid w:val="001617D0"/>
    <w:rsid w:val="00161892"/>
    <w:rsid w:val="00163AC4"/>
    <w:rsid w:val="00165EC4"/>
    <w:rsid w:val="00167D01"/>
    <w:rsid w:val="00183C6C"/>
    <w:rsid w:val="001B363B"/>
    <w:rsid w:val="001C73F3"/>
    <w:rsid w:val="001E77F2"/>
    <w:rsid w:val="0020637D"/>
    <w:rsid w:val="00256D74"/>
    <w:rsid w:val="00276C79"/>
    <w:rsid w:val="002B4F88"/>
    <w:rsid w:val="002C0806"/>
    <w:rsid w:val="002E5825"/>
    <w:rsid w:val="002F60C2"/>
    <w:rsid w:val="0030240E"/>
    <w:rsid w:val="00316E91"/>
    <w:rsid w:val="003500B8"/>
    <w:rsid w:val="0038437F"/>
    <w:rsid w:val="00397B52"/>
    <w:rsid w:val="003D39F9"/>
    <w:rsid w:val="00412E95"/>
    <w:rsid w:val="00424023"/>
    <w:rsid w:val="00452073"/>
    <w:rsid w:val="004662D5"/>
    <w:rsid w:val="004D5F22"/>
    <w:rsid w:val="005160A4"/>
    <w:rsid w:val="005415AF"/>
    <w:rsid w:val="0058486C"/>
    <w:rsid w:val="00630F55"/>
    <w:rsid w:val="006347E4"/>
    <w:rsid w:val="006B0E1D"/>
    <w:rsid w:val="006B16B3"/>
    <w:rsid w:val="006B6D1F"/>
    <w:rsid w:val="006C0097"/>
    <w:rsid w:val="006C63DF"/>
    <w:rsid w:val="006C664C"/>
    <w:rsid w:val="006F0424"/>
    <w:rsid w:val="006F5EE2"/>
    <w:rsid w:val="007732DE"/>
    <w:rsid w:val="007751B2"/>
    <w:rsid w:val="00787054"/>
    <w:rsid w:val="00793912"/>
    <w:rsid w:val="007A5FC1"/>
    <w:rsid w:val="007D47D7"/>
    <w:rsid w:val="007E4EC8"/>
    <w:rsid w:val="007F5F36"/>
    <w:rsid w:val="008168C2"/>
    <w:rsid w:val="00850C30"/>
    <w:rsid w:val="008868B3"/>
    <w:rsid w:val="008B5257"/>
    <w:rsid w:val="008E38D8"/>
    <w:rsid w:val="00903FBD"/>
    <w:rsid w:val="00914CA4"/>
    <w:rsid w:val="0092033F"/>
    <w:rsid w:val="00946E25"/>
    <w:rsid w:val="00972B8B"/>
    <w:rsid w:val="009855F9"/>
    <w:rsid w:val="009B0675"/>
    <w:rsid w:val="009D7E26"/>
    <w:rsid w:val="009F69D9"/>
    <w:rsid w:val="00A16625"/>
    <w:rsid w:val="00A300E5"/>
    <w:rsid w:val="00A341F4"/>
    <w:rsid w:val="00A57E73"/>
    <w:rsid w:val="00A96B5B"/>
    <w:rsid w:val="00AA600D"/>
    <w:rsid w:val="00AB4B73"/>
    <w:rsid w:val="00AC34ED"/>
    <w:rsid w:val="00AD4B67"/>
    <w:rsid w:val="00AE1C71"/>
    <w:rsid w:val="00B34FE5"/>
    <w:rsid w:val="00B6491B"/>
    <w:rsid w:val="00B65FFB"/>
    <w:rsid w:val="00B734F3"/>
    <w:rsid w:val="00B77B13"/>
    <w:rsid w:val="00BA0A3F"/>
    <w:rsid w:val="00BA0F46"/>
    <w:rsid w:val="00BA7AED"/>
    <w:rsid w:val="00BF2EB1"/>
    <w:rsid w:val="00C00451"/>
    <w:rsid w:val="00C44CE6"/>
    <w:rsid w:val="00CC26AF"/>
    <w:rsid w:val="00D15137"/>
    <w:rsid w:val="00D352D4"/>
    <w:rsid w:val="00D82131"/>
    <w:rsid w:val="00D92E3E"/>
    <w:rsid w:val="00E25290"/>
    <w:rsid w:val="00E42DB0"/>
    <w:rsid w:val="00E61006"/>
    <w:rsid w:val="00E8394C"/>
    <w:rsid w:val="00E92ADB"/>
    <w:rsid w:val="00EB4074"/>
    <w:rsid w:val="00EE6B94"/>
    <w:rsid w:val="00F033F9"/>
    <w:rsid w:val="00F14107"/>
    <w:rsid w:val="00F20DCD"/>
    <w:rsid w:val="00F44F0A"/>
    <w:rsid w:val="00F70A1C"/>
    <w:rsid w:val="00FC439C"/>
    <w:rsid w:val="00FC4E0D"/>
    <w:rsid w:val="00FC5D9F"/>
    <w:rsid w:val="00FD5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8BC8B"/>
  <w15:chartTrackingRefBased/>
  <w15:docId w15:val="{AF09185A-392A-42CA-AF88-2E8DC0BED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E73"/>
    <w:pPr>
      <w:ind w:left="720"/>
      <w:contextualSpacing/>
    </w:pPr>
  </w:style>
  <w:style w:type="character" w:styleId="Hyperlink">
    <w:name w:val="Hyperlink"/>
    <w:basedOn w:val="DefaultParagraphFont"/>
    <w:uiPriority w:val="99"/>
    <w:unhideWhenUsed/>
    <w:rsid w:val="00183C6C"/>
    <w:rPr>
      <w:color w:val="0563C1" w:themeColor="hyperlink"/>
      <w:u w:val="single"/>
    </w:rPr>
  </w:style>
  <w:style w:type="character" w:styleId="UnresolvedMention">
    <w:name w:val="Unresolved Mention"/>
    <w:basedOn w:val="DefaultParagraphFont"/>
    <w:uiPriority w:val="99"/>
    <w:semiHidden/>
    <w:unhideWhenUsed/>
    <w:rsid w:val="00183C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862449">
      <w:bodyDiv w:val="1"/>
      <w:marLeft w:val="0"/>
      <w:marRight w:val="0"/>
      <w:marTop w:val="0"/>
      <w:marBottom w:val="0"/>
      <w:divBdr>
        <w:top w:val="none" w:sz="0" w:space="0" w:color="auto"/>
        <w:left w:val="none" w:sz="0" w:space="0" w:color="auto"/>
        <w:bottom w:val="none" w:sz="0" w:space="0" w:color="auto"/>
        <w:right w:val="none" w:sz="0" w:space="0" w:color="auto"/>
      </w:divBdr>
      <w:divsChild>
        <w:div w:id="35587817">
          <w:marLeft w:val="150"/>
          <w:marRight w:val="0"/>
          <w:marTop w:val="0"/>
          <w:marBottom w:val="0"/>
          <w:divBdr>
            <w:top w:val="none" w:sz="0" w:space="0" w:color="auto"/>
            <w:left w:val="none" w:sz="0" w:space="0" w:color="auto"/>
            <w:bottom w:val="none" w:sz="0" w:space="0" w:color="auto"/>
            <w:right w:val="none" w:sz="0" w:space="0" w:color="auto"/>
          </w:divBdr>
        </w:div>
        <w:div w:id="423696275">
          <w:marLeft w:val="150"/>
          <w:marRight w:val="0"/>
          <w:marTop w:val="0"/>
          <w:marBottom w:val="0"/>
          <w:divBdr>
            <w:top w:val="none" w:sz="0" w:space="0" w:color="auto"/>
            <w:left w:val="none" w:sz="0" w:space="0" w:color="auto"/>
            <w:bottom w:val="none" w:sz="0" w:space="0" w:color="auto"/>
            <w:right w:val="none" w:sz="0" w:space="0" w:color="auto"/>
          </w:divBdr>
        </w:div>
        <w:div w:id="1994944741">
          <w:marLeft w:val="150"/>
          <w:marRight w:val="0"/>
          <w:marTop w:val="0"/>
          <w:marBottom w:val="0"/>
          <w:divBdr>
            <w:top w:val="none" w:sz="0" w:space="0" w:color="auto"/>
            <w:left w:val="none" w:sz="0" w:space="0" w:color="auto"/>
            <w:bottom w:val="none" w:sz="0" w:space="0" w:color="auto"/>
            <w:right w:val="none" w:sz="0" w:space="0" w:color="auto"/>
          </w:divBdr>
        </w:div>
        <w:div w:id="875124531">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mi.org/learning/library/outcomes-hybrid-approach-waterfall-environment-5839" TargetMode="External"/><Relationship Id="rId13" Type="http://schemas.openxmlformats.org/officeDocument/2006/relationships/hyperlink" Target="https://www.pmi.org/learning/library/outcomes-hybrid-approach-waterfall-environment-5839" TargetMode="External"/><Relationship Id="rId18" Type="http://schemas.openxmlformats.org/officeDocument/2006/relationships/hyperlink" Target="https://doi.org/10.1287/opre.2019.1977"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pmi.org/learning/library/outcomes-hybrid-approach-waterfall-environment-5839" TargetMode="External"/><Relationship Id="rId12" Type="http://schemas.openxmlformats.org/officeDocument/2006/relationships/hyperlink" Target="https://onlinepmcourses.com/hybrid-project-management/" TargetMode="External"/><Relationship Id="rId17" Type="http://schemas.openxmlformats.org/officeDocument/2006/relationships/hyperlink" Target="https://onlinepmcourses.com/hybrid-project-management/" TargetMode="External"/><Relationship Id="rId2" Type="http://schemas.openxmlformats.org/officeDocument/2006/relationships/styles" Target="styles.xml"/><Relationship Id="rId16" Type="http://schemas.openxmlformats.org/officeDocument/2006/relationships/hyperlink" Target="https://www.proprofsproject.com/blog/hybrid-vs-agile-project-management/" TargetMode="External"/><Relationship Id="rId20" Type="http://schemas.openxmlformats.org/officeDocument/2006/relationships/hyperlink" Target="https://ntserver1.wsulibs.wsu.edu:2171/lib/wsu/detail.action?docID=5747804" TargetMode="External"/><Relationship Id="rId1" Type="http://schemas.openxmlformats.org/officeDocument/2006/relationships/numbering" Target="numbering.xml"/><Relationship Id="rId6" Type="http://schemas.openxmlformats.org/officeDocument/2006/relationships/hyperlink" Target="https://www.pmi.org/learning/library/outcomes-hybrid-approach-waterfall-environment-5839" TargetMode="External"/><Relationship Id="rId11" Type="http://schemas.openxmlformats.org/officeDocument/2006/relationships/hyperlink" Target="https://www.pmi.org/learning/library/outcomes-hybrid-approach-waterfall-environment-5839" TargetMode="External"/><Relationship Id="rId5" Type="http://schemas.openxmlformats.org/officeDocument/2006/relationships/hyperlink" Target="https://onlinepmcourses.com/hybrid-project-management/" TargetMode="External"/><Relationship Id="rId15" Type="http://schemas.openxmlformats.org/officeDocument/2006/relationships/hyperlink" Target="https://www.pmi.org/learning/library/outcomes-hybrid-approach-waterfall-environment-5839" TargetMode="External"/><Relationship Id="rId10" Type="http://schemas.openxmlformats.org/officeDocument/2006/relationships/hyperlink" Target="https://onlinepmcourses.com/hybrid-project-management/" TargetMode="External"/><Relationship Id="rId19" Type="http://schemas.openxmlformats.org/officeDocument/2006/relationships/hyperlink" Target="https://ntserver1.wsulibs.wsu.edu:2171/lib/wsu/reader.action?docID=6362838&amp;ppg=21" TargetMode="External"/><Relationship Id="rId4" Type="http://schemas.openxmlformats.org/officeDocument/2006/relationships/webSettings" Target="webSettings.xml"/><Relationship Id="rId9" Type="http://schemas.openxmlformats.org/officeDocument/2006/relationships/hyperlink" Target="https://www.pmi.org/learning/library/outcomes-hybrid-approach-waterfall-environment-5839" TargetMode="External"/><Relationship Id="rId14" Type="http://schemas.openxmlformats.org/officeDocument/2006/relationships/hyperlink" Target="https://www.toptal.com/project-managers/agile/hybrid-project-management-a-middle-ground-between-agile-and-waterfal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1604</Words>
  <Characters>9147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Bachman, Kay Alison</dc:creator>
  <cp:keywords/>
  <dc:description/>
  <cp:lastModifiedBy>David Kelly</cp:lastModifiedBy>
  <cp:revision>3</cp:revision>
  <dcterms:created xsi:type="dcterms:W3CDTF">2022-05-16T03:17:00Z</dcterms:created>
  <dcterms:modified xsi:type="dcterms:W3CDTF">2022-05-16T05:07:00Z</dcterms:modified>
</cp:coreProperties>
</file>