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A80F8B" w:rsidRDefault="000676B3"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David Kwon Han Lam</w:t>
      </w:r>
    </w:p>
    <w:p w14:paraId="20CF48DA" w14:textId="3DA7CD2E" w:rsidR="003B51E1" w:rsidRPr="00A80F8B" w:rsidRDefault="00E51FC1" w:rsidP="003B51E1">
      <w:pPr>
        <w:spacing w:after="0" w:line="240" w:lineRule="auto"/>
        <w:rPr>
          <w:rFonts w:ascii="Times New Roman" w:hAnsi="Times New Roman" w:cs="Times New Roman"/>
          <w:sz w:val="28"/>
          <w:szCs w:val="28"/>
        </w:rPr>
      </w:pPr>
      <w:r w:rsidRPr="00A80F8B">
        <w:rPr>
          <w:rFonts w:ascii="Times New Roman" w:hAnsi="Times New Roman" w:cs="Times New Roman"/>
          <w:sz w:val="28"/>
          <w:szCs w:val="28"/>
        </w:rPr>
        <w:t xml:space="preserve">Literature Review </w:t>
      </w:r>
      <w:r w:rsidR="00D01CC1" w:rsidRPr="00A80F8B">
        <w:rPr>
          <w:rFonts w:ascii="Times New Roman" w:hAnsi="Times New Roman" w:cs="Times New Roman"/>
          <w:sz w:val="28"/>
          <w:szCs w:val="28"/>
        </w:rPr>
        <w:t xml:space="preserve">&amp; Data Description </w:t>
      </w:r>
      <w:r w:rsidR="000676B3" w:rsidRPr="00A80F8B">
        <w:rPr>
          <w:rFonts w:ascii="Times New Roman" w:hAnsi="Times New Roman" w:cs="Times New Roman"/>
          <w:sz w:val="28"/>
          <w:szCs w:val="28"/>
        </w:rPr>
        <w:t>– CKME</w:t>
      </w:r>
      <w:r w:rsidR="0085000E" w:rsidRPr="00A80F8B">
        <w:rPr>
          <w:rFonts w:ascii="Times New Roman" w:hAnsi="Times New Roman" w:cs="Times New Roman"/>
          <w:sz w:val="28"/>
          <w:szCs w:val="28"/>
        </w:rPr>
        <w:t xml:space="preserve"> </w:t>
      </w:r>
      <w:r w:rsidR="000676B3" w:rsidRPr="00A80F8B">
        <w:rPr>
          <w:rFonts w:ascii="Times New Roman" w:hAnsi="Times New Roman" w:cs="Times New Roman"/>
          <w:sz w:val="28"/>
          <w:szCs w:val="28"/>
        </w:rPr>
        <w:t>136</w:t>
      </w:r>
    </w:p>
    <w:p w14:paraId="697733A7" w14:textId="77777777" w:rsidR="003B51E1" w:rsidRPr="00A80F8B" w:rsidRDefault="003B51E1" w:rsidP="003B51E1">
      <w:pPr>
        <w:spacing w:after="0" w:line="240" w:lineRule="auto"/>
        <w:rPr>
          <w:rFonts w:ascii="Times New Roman" w:hAnsi="Times New Roman" w:cs="Times New Roman"/>
          <w:sz w:val="28"/>
          <w:szCs w:val="28"/>
        </w:rPr>
      </w:pPr>
    </w:p>
    <w:p w14:paraId="73E8D94E" w14:textId="62E3459C" w:rsidR="00A4716B" w:rsidRPr="00A80F8B" w:rsidRDefault="00A4716B" w:rsidP="003B51E1">
      <w:pPr>
        <w:spacing w:after="0"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Introduction</w:t>
      </w:r>
    </w:p>
    <w:p w14:paraId="5619D59B" w14:textId="77777777" w:rsidR="00B4345D" w:rsidRPr="00A80F8B" w:rsidRDefault="00B4345D" w:rsidP="00B4345D">
      <w:pPr>
        <w:spacing w:after="0" w:line="240" w:lineRule="auto"/>
        <w:contextualSpacing/>
        <w:rPr>
          <w:rFonts w:ascii="Times New Roman" w:hAnsi="Times New Roman" w:cs="Times New Roman"/>
          <w:sz w:val="24"/>
          <w:szCs w:val="24"/>
        </w:rPr>
      </w:pPr>
    </w:p>
    <w:p w14:paraId="749495B8" w14:textId="5F3FBCBC" w:rsidR="002E4F3D" w:rsidRPr="00A80F8B" w:rsidRDefault="002E4F3D" w:rsidP="002E4F3D">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A80F8B">
        <w:rPr>
          <w:rFonts w:ascii="Times New Roman" w:hAnsi="Times New Roman" w:cs="Times New Roman"/>
          <w:sz w:val="24"/>
          <w:szCs w:val="24"/>
        </w:rPr>
        <w:br/>
      </w:r>
      <w:r w:rsidRPr="00A80F8B">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A80F8B">
        <w:rPr>
          <w:rFonts w:ascii="Times New Roman" w:hAnsi="Times New Roman" w:cs="Times New Roman"/>
          <w:sz w:val="24"/>
          <w:szCs w:val="24"/>
        </w:rPr>
        <w:br/>
      </w:r>
      <w:r w:rsidRPr="00A80F8B">
        <w:rPr>
          <w:rFonts w:ascii="Times New Roman" w:hAnsi="Times New Roman" w:cs="Times New Roman"/>
          <w:sz w:val="24"/>
          <w:szCs w:val="24"/>
        </w:rPr>
        <w:br/>
        <w:t>Everyone has their own words to describe the same image. Some companies like McDonald's ha</w:t>
      </w:r>
      <w:r w:rsidR="00BF2EEB" w:rsidRPr="00A80F8B">
        <w:rPr>
          <w:rFonts w:ascii="Times New Roman" w:hAnsi="Times New Roman" w:cs="Times New Roman"/>
          <w:sz w:val="24"/>
          <w:szCs w:val="24"/>
        </w:rPr>
        <w:t>ve</w:t>
      </w:r>
      <w:r w:rsidRPr="00A80F8B">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Pr="00A80F8B"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w:t>
      </w:r>
    </w:p>
    <w:p w14:paraId="36704CA5" w14:textId="77777777" w:rsidR="002E4F3D" w:rsidRPr="00A80F8B" w:rsidRDefault="002E4F3D" w:rsidP="002E4F3D">
      <w:pPr>
        <w:spacing w:after="0" w:line="240" w:lineRule="auto"/>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Pr="00A80F8B" w:rsidRDefault="00B4345D" w:rsidP="00B4345D">
      <w:pPr>
        <w:spacing w:after="0" w:line="240" w:lineRule="auto"/>
        <w:contextualSpacing/>
        <w:rPr>
          <w:rFonts w:ascii="Times New Roman" w:hAnsi="Times New Roman" w:cs="Times New Roman"/>
          <w:sz w:val="24"/>
          <w:szCs w:val="24"/>
        </w:rPr>
      </w:pPr>
    </w:p>
    <w:p w14:paraId="4909FE9D" w14:textId="77777777" w:rsidR="003B51E1" w:rsidRPr="00A80F8B" w:rsidRDefault="00A4716B" w:rsidP="00E627B9">
      <w:pPr>
        <w:tabs>
          <w:tab w:val="left" w:pos="5850"/>
        </w:tabs>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Literature Review</w:t>
      </w:r>
    </w:p>
    <w:p w14:paraId="188DD65A" w14:textId="77777777" w:rsidR="003B51E1" w:rsidRPr="00A80F8B"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A80F8B" w:rsidRDefault="00AB5A72" w:rsidP="00E627B9">
      <w:pPr>
        <w:tabs>
          <w:tab w:val="left" w:pos="5850"/>
        </w:tabs>
        <w:spacing w:line="240" w:lineRule="auto"/>
        <w:contextualSpacing/>
        <w:rPr>
          <w:rFonts w:ascii="Times New Roman" w:hAnsi="Times New Roman" w:cs="Times New Roman"/>
          <w:sz w:val="24"/>
          <w:szCs w:val="24"/>
          <w:u w:val="single"/>
        </w:rPr>
      </w:pPr>
      <w:r w:rsidRPr="00A80F8B">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A80F8B">
        <w:rPr>
          <w:rFonts w:ascii="Times New Roman" w:hAnsi="Times New Roman" w:cs="Times New Roman"/>
          <w:sz w:val="24"/>
          <w:szCs w:val="24"/>
        </w:rPr>
        <w:tab/>
      </w:r>
    </w:p>
    <w:p w14:paraId="69D53595" w14:textId="77777777" w:rsidR="004D0C29" w:rsidRPr="00A80F8B"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Pr="00A80F8B" w:rsidRDefault="004D0C29" w:rsidP="00084E58">
      <w:pPr>
        <w:shd w:val="clear" w:color="auto" w:fill="FFFFFF"/>
        <w:spacing w:after="0"/>
        <w:rPr>
          <w:rFonts w:ascii="Times New Roman" w:eastAsia="Times New Roman" w:hAnsi="Times New Roman" w:cs="Times New Roman"/>
          <w:color w:val="000000"/>
          <w:sz w:val="24"/>
          <w:szCs w:val="24"/>
          <w:u w:val="single"/>
        </w:rPr>
      </w:pPr>
      <w:r w:rsidRPr="00A80F8B">
        <w:rPr>
          <w:rFonts w:ascii="Times New Roman" w:hAnsi="Times New Roman" w:cs="Times New Roman"/>
          <w:sz w:val="24"/>
          <w:szCs w:val="24"/>
          <w:u w:val="single"/>
        </w:rPr>
        <w:t>Article 1</w:t>
      </w:r>
      <w:r w:rsidR="00F51AD7" w:rsidRPr="00A80F8B">
        <w:rPr>
          <w:rFonts w:ascii="Times New Roman" w:hAnsi="Times New Roman" w:cs="Times New Roman"/>
          <w:sz w:val="24"/>
          <w:szCs w:val="24"/>
          <w:u w:val="single"/>
        </w:rPr>
        <w:t xml:space="preserve"> -</w:t>
      </w:r>
      <w:r w:rsidR="00632BDC" w:rsidRPr="00A80F8B">
        <w:rPr>
          <w:rFonts w:ascii="Times New Roman" w:hAnsi="Times New Roman" w:cs="Times New Roman"/>
          <w:sz w:val="24"/>
          <w:szCs w:val="24"/>
          <w:u w:val="single"/>
        </w:rPr>
        <w:t xml:space="preserve"> </w:t>
      </w:r>
      <w:proofErr w:type="spellStart"/>
      <w:r w:rsidR="00F51AD7" w:rsidRPr="00A80F8B">
        <w:rPr>
          <w:rFonts w:ascii="Times New Roman" w:eastAsia="Times New Roman" w:hAnsi="Times New Roman" w:cs="Times New Roman"/>
          <w:color w:val="000000"/>
          <w:sz w:val="24"/>
          <w:szCs w:val="24"/>
          <w:u w:val="single"/>
        </w:rPr>
        <w:t>CIDEr</w:t>
      </w:r>
      <w:proofErr w:type="spellEnd"/>
      <w:r w:rsidR="00F51AD7" w:rsidRPr="00A80F8B">
        <w:rPr>
          <w:rFonts w:ascii="Times New Roman" w:eastAsia="Times New Roman" w:hAnsi="Times New Roman" w:cs="Times New Roman"/>
          <w:color w:val="000000"/>
          <w:sz w:val="24"/>
          <w:szCs w:val="24"/>
          <w:u w:val="single"/>
        </w:rPr>
        <w:t>: Consensus-Based Image Description Evaluation</w:t>
      </w:r>
    </w:p>
    <w:p w14:paraId="40C1BC50" w14:textId="2F769C95" w:rsidR="00463D6F" w:rsidRPr="00A80F8B"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A80F8B" w:rsidRDefault="00057DD0" w:rsidP="00057DD0">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A80F8B">
        <w:rPr>
          <w:rFonts w:ascii="Times New Roman" w:eastAsia="Times New Roman" w:hAnsi="Times New Roman" w:cs="Times New Roman"/>
          <w:color w:val="0E101A"/>
          <w:sz w:val="24"/>
          <w:szCs w:val="24"/>
        </w:rPr>
        <w:lastRenderedPageBreak/>
        <w:t>a new model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that was created.  The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measures the likenesses between a generated sentence compare to one present by humans. Lastly, they would use two datasets (PASCAL-50S and ABSTRACT-50S) to evaluate which model provided the best results. From the conclusion, the researchers note that </w:t>
      </w:r>
      <w:proofErr w:type="spellStart"/>
      <w:r w:rsidRPr="00A80F8B">
        <w:rPr>
          <w:rFonts w:ascii="Times New Roman" w:eastAsia="Times New Roman" w:hAnsi="Times New Roman" w:cs="Times New Roman"/>
          <w:color w:val="0E101A"/>
          <w:sz w:val="24"/>
          <w:szCs w:val="24"/>
        </w:rPr>
        <w:t>CIDEr</w:t>
      </w:r>
      <w:proofErr w:type="spellEnd"/>
      <w:r w:rsidRPr="00A80F8B">
        <w:rPr>
          <w:rFonts w:ascii="Times New Roman" w:eastAsia="Times New Roman" w:hAnsi="Times New Roman" w:cs="Times New Roman"/>
          <w:color w:val="0E101A"/>
          <w:sz w:val="24"/>
          <w:szCs w:val="24"/>
        </w:rPr>
        <w:t xml:space="preserve"> provides the highest accuracy compared to existing models.            </w:t>
      </w:r>
    </w:p>
    <w:p w14:paraId="21344577" w14:textId="77777777" w:rsidR="006E2438" w:rsidRPr="00A80F8B"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A80F8B" w:rsidRDefault="004D0C29"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2</w:t>
      </w:r>
      <w:r w:rsidR="00F51AD7" w:rsidRPr="00A80F8B">
        <w:rPr>
          <w:rFonts w:ascii="Times New Roman" w:hAnsi="Times New Roman" w:cs="Times New Roman"/>
          <w:sz w:val="24"/>
          <w:szCs w:val="24"/>
          <w:u w:val="single"/>
        </w:rPr>
        <w:t xml:space="preserve"> -</w:t>
      </w:r>
      <w:r w:rsidR="00584532" w:rsidRPr="00A80F8B">
        <w:rPr>
          <w:rFonts w:ascii="Times New Roman" w:hAnsi="Times New Roman" w:cs="Times New Roman"/>
          <w:sz w:val="24"/>
          <w:szCs w:val="24"/>
          <w:u w:val="single"/>
        </w:rPr>
        <w:t xml:space="preserve"> </w:t>
      </w:r>
      <w:r w:rsidR="00F51AD7" w:rsidRPr="00A80F8B">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A80F8B" w:rsidRDefault="00712479" w:rsidP="00712479">
      <w:pPr>
        <w:spacing w:after="0" w:line="240" w:lineRule="auto"/>
        <w:rPr>
          <w:rFonts w:ascii="Arial" w:eastAsia="Times New Roman" w:hAnsi="Arial" w:cs="Arial"/>
          <w:color w:val="0E101A"/>
        </w:rPr>
      </w:pPr>
    </w:p>
    <w:p w14:paraId="505C7FD3" w14:textId="29ADDD7C" w:rsidR="00712479" w:rsidRPr="00A80F8B" w:rsidRDefault="00712479" w:rsidP="00712479">
      <w:pPr>
        <w:spacing w:after="0" w:line="240" w:lineRule="auto"/>
        <w:rPr>
          <w:rFonts w:ascii="Arial" w:eastAsia="Times New Roman" w:hAnsi="Arial" w:cs="Arial"/>
          <w:color w:val="0E101A"/>
        </w:rPr>
      </w:pPr>
      <w:r w:rsidRPr="00A80F8B">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sidRPr="00A80F8B">
        <w:rPr>
          <w:rFonts w:ascii="Times New Roman" w:eastAsia="Times New Roman" w:hAnsi="Times New Roman" w:cs="Times New Roman"/>
          <w:color w:val="0E101A"/>
          <w:sz w:val="24"/>
          <w:szCs w:val="24"/>
        </w:rPr>
        <w:t>e</w:t>
      </w:r>
      <w:r w:rsidRPr="00A80F8B">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A80F8B"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A80F8B" w:rsidRDefault="00346658" w:rsidP="000217C3">
      <w:pPr>
        <w:spacing w:after="0"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 xml:space="preserve">Article </w:t>
      </w:r>
      <w:r w:rsidR="00A51F70" w:rsidRPr="00A80F8B">
        <w:rPr>
          <w:rFonts w:ascii="Times New Roman" w:hAnsi="Times New Roman" w:cs="Times New Roman"/>
          <w:sz w:val="24"/>
          <w:szCs w:val="24"/>
          <w:u w:val="single"/>
        </w:rPr>
        <w:t>3</w:t>
      </w:r>
      <w:r w:rsidR="00A54DA5" w:rsidRPr="00A80F8B">
        <w:rPr>
          <w:rFonts w:ascii="Times New Roman" w:hAnsi="Times New Roman" w:cs="Times New Roman"/>
          <w:sz w:val="24"/>
          <w:szCs w:val="24"/>
          <w:u w:val="single"/>
        </w:rPr>
        <w:t xml:space="preserve"> - S</w:t>
      </w:r>
      <w:r w:rsidR="00DC63F4" w:rsidRPr="00A80F8B">
        <w:rPr>
          <w:rFonts w:ascii="Times New Roman" w:hAnsi="Times New Roman" w:cs="Times New Roman"/>
          <w:sz w:val="24"/>
          <w:szCs w:val="24"/>
          <w:u w:val="single"/>
        </w:rPr>
        <w:t>imple</w:t>
      </w:r>
      <w:r w:rsidR="00A54DA5" w:rsidRPr="00A80F8B">
        <w:rPr>
          <w:rFonts w:ascii="Times New Roman" w:hAnsi="Times New Roman" w:cs="Times New Roman"/>
          <w:sz w:val="24"/>
          <w:szCs w:val="24"/>
          <w:u w:val="single"/>
        </w:rPr>
        <w:t xml:space="preserve"> I</w:t>
      </w:r>
      <w:r w:rsidR="00DC63F4" w:rsidRPr="00A80F8B">
        <w:rPr>
          <w:rFonts w:ascii="Times New Roman" w:hAnsi="Times New Roman" w:cs="Times New Roman"/>
          <w:sz w:val="24"/>
          <w:szCs w:val="24"/>
          <w:u w:val="single"/>
        </w:rPr>
        <w:t>mage</w:t>
      </w:r>
      <w:r w:rsidR="00A54DA5" w:rsidRPr="00A80F8B">
        <w:rPr>
          <w:rFonts w:ascii="Times New Roman" w:hAnsi="Times New Roman" w:cs="Times New Roman"/>
          <w:sz w:val="24"/>
          <w:szCs w:val="24"/>
          <w:u w:val="single"/>
        </w:rPr>
        <w:t xml:space="preserve"> D</w:t>
      </w:r>
      <w:r w:rsidR="00DC63F4" w:rsidRPr="00A80F8B">
        <w:rPr>
          <w:rFonts w:ascii="Times New Roman" w:hAnsi="Times New Roman" w:cs="Times New Roman"/>
          <w:sz w:val="24"/>
          <w:szCs w:val="24"/>
          <w:u w:val="single"/>
        </w:rPr>
        <w:t>escription Generator Via A Linear Phrase-Based Model</w:t>
      </w:r>
    </w:p>
    <w:p w14:paraId="2A45A870" w14:textId="268B22A2" w:rsidR="00EC089B" w:rsidRPr="00A80F8B" w:rsidRDefault="007F3F2A" w:rsidP="000217C3">
      <w:pPr>
        <w:spacing w:after="0" w:line="240" w:lineRule="auto"/>
        <w:contextualSpacing/>
        <w:rPr>
          <w:rFonts w:ascii="Times New Roman" w:hAnsi="Times New Roman" w:cs="Times New Roman"/>
          <w:sz w:val="24"/>
          <w:szCs w:val="24"/>
          <w:highlight w:val="yellow"/>
        </w:rPr>
      </w:pPr>
      <w:r w:rsidRPr="00A80F8B">
        <w:br/>
      </w:r>
      <w:r w:rsidRPr="00A80F8B">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A80F8B"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A80F8B" w:rsidRDefault="00D25946" w:rsidP="00570203">
      <w:pPr>
        <w:spacing w:line="240" w:lineRule="auto"/>
        <w:contextualSpacing/>
        <w:rPr>
          <w:rFonts w:ascii="Times New Roman" w:hAnsi="Times New Roman" w:cs="Times New Roman"/>
          <w:sz w:val="24"/>
          <w:szCs w:val="24"/>
          <w:u w:val="single"/>
        </w:rPr>
      </w:pPr>
      <w:r w:rsidRPr="00A80F8B">
        <w:rPr>
          <w:rFonts w:ascii="Times New Roman" w:hAnsi="Times New Roman" w:cs="Times New Roman"/>
          <w:sz w:val="24"/>
          <w:szCs w:val="24"/>
          <w:u w:val="single"/>
        </w:rPr>
        <w:t>Article 4 - Comparing Automatic Evaluation Measures for Image Description</w:t>
      </w:r>
    </w:p>
    <w:p w14:paraId="635DD9EC" w14:textId="77777777" w:rsidR="00651047" w:rsidRPr="00A80F8B" w:rsidRDefault="00651047" w:rsidP="00651047">
      <w:pPr>
        <w:spacing w:after="0" w:line="240" w:lineRule="auto"/>
        <w:contextualSpacing/>
        <w:rPr>
          <w:rFonts w:ascii="Times New Roman" w:hAnsi="Times New Roman" w:cs="Times New Roman"/>
          <w:sz w:val="24"/>
          <w:szCs w:val="24"/>
        </w:rPr>
      </w:pPr>
    </w:p>
    <w:p w14:paraId="465B6E3E" w14:textId="1AE0D045" w:rsidR="00651047" w:rsidRPr="00A80F8B" w:rsidRDefault="00651047" w:rsidP="00651047">
      <w:pPr>
        <w:spacing w:after="0"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In this article the researchers a</w:t>
      </w:r>
      <w:r w:rsidR="00B4599C" w:rsidRPr="00A80F8B">
        <w:rPr>
          <w:rFonts w:ascii="Times New Roman" w:hAnsi="Times New Roman" w:cs="Times New Roman"/>
          <w:sz w:val="24"/>
          <w:szCs w:val="24"/>
        </w:rPr>
        <w:t>re comparing the correlation between human judg</w:t>
      </w:r>
      <w:r w:rsidR="00F9271A" w:rsidRPr="00A80F8B">
        <w:rPr>
          <w:rFonts w:ascii="Times New Roman" w:hAnsi="Times New Roman" w:cs="Times New Roman"/>
          <w:sz w:val="24"/>
          <w:szCs w:val="24"/>
        </w:rPr>
        <w:t>e</w:t>
      </w:r>
      <w:r w:rsidR="00B4599C" w:rsidRPr="00A80F8B">
        <w:rPr>
          <w:rFonts w:ascii="Times New Roman" w:hAnsi="Times New Roman" w:cs="Times New Roman"/>
          <w:sz w:val="24"/>
          <w:szCs w:val="24"/>
        </w:rPr>
        <w:t>ment and</w:t>
      </w:r>
      <w:r w:rsidR="00AE1D89" w:rsidRPr="00A80F8B">
        <w:rPr>
          <w:rFonts w:ascii="Times New Roman" w:hAnsi="Times New Roman" w:cs="Times New Roman"/>
          <w:sz w:val="24"/>
          <w:szCs w:val="24"/>
        </w:rPr>
        <w:t xml:space="preserve"> </w:t>
      </w:r>
      <w:r w:rsidR="00B4599C" w:rsidRPr="00A80F8B">
        <w:rPr>
          <w:rFonts w:ascii="Times New Roman" w:hAnsi="Times New Roman" w:cs="Times New Roman"/>
          <w:sz w:val="24"/>
          <w:szCs w:val="24"/>
        </w:rPr>
        <w:t xml:space="preserve">automatic measures such as </w:t>
      </w:r>
      <w:r w:rsidR="0016332D" w:rsidRPr="00A80F8B">
        <w:rPr>
          <w:rFonts w:ascii="Times New Roman" w:hAnsi="Times New Roman" w:cs="Times New Roman"/>
          <w:sz w:val="24"/>
          <w:szCs w:val="24"/>
        </w:rPr>
        <w:t xml:space="preserve">BLEU, </w:t>
      </w:r>
      <w:r w:rsidR="003F43AC" w:rsidRPr="00A80F8B">
        <w:rPr>
          <w:rFonts w:ascii="Times New Roman" w:hAnsi="Times New Roman" w:cs="Times New Roman"/>
          <w:sz w:val="24"/>
          <w:szCs w:val="24"/>
        </w:rPr>
        <w:t>S</w:t>
      </w:r>
      <w:r w:rsidR="00B4599C" w:rsidRPr="00A80F8B">
        <w:rPr>
          <w:rFonts w:ascii="Times New Roman" w:hAnsi="Times New Roman" w:cs="Times New Roman"/>
          <w:sz w:val="24"/>
          <w:szCs w:val="24"/>
        </w:rPr>
        <w:t xml:space="preserve">moothed BLEU, TER, ROUGE-SU4, and Meteor. To calculate the correlation the spearman technique has been used. </w:t>
      </w:r>
      <w:r w:rsidR="0016332D" w:rsidRPr="00A80F8B">
        <w:rPr>
          <w:rFonts w:ascii="Times New Roman" w:hAnsi="Times New Roman" w:cs="Times New Roman"/>
          <w:sz w:val="24"/>
          <w:szCs w:val="24"/>
        </w:rPr>
        <w:t>From the results</w:t>
      </w:r>
      <w:r w:rsidR="00B363BB" w:rsidRPr="00A80F8B">
        <w:rPr>
          <w:rFonts w:ascii="Times New Roman" w:hAnsi="Times New Roman" w:cs="Times New Roman"/>
          <w:sz w:val="24"/>
          <w:szCs w:val="24"/>
        </w:rPr>
        <w:t xml:space="preserve"> they found that BLEU shows the weakest correlation with human judg</w:t>
      </w:r>
      <w:r w:rsidR="00F9271A" w:rsidRPr="00A80F8B">
        <w:rPr>
          <w:rFonts w:ascii="Times New Roman" w:hAnsi="Times New Roman" w:cs="Times New Roman"/>
          <w:sz w:val="24"/>
          <w:szCs w:val="24"/>
        </w:rPr>
        <w:t>e</w:t>
      </w:r>
      <w:r w:rsidR="00B363BB" w:rsidRPr="00A80F8B">
        <w:rPr>
          <w:rFonts w:ascii="Times New Roman" w:hAnsi="Times New Roman" w:cs="Times New Roman"/>
          <w:sz w:val="24"/>
          <w:szCs w:val="24"/>
        </w:rPr>
        <w:t xml:space="preserve">ment and Meteor shows the highest correlation and all the other measures fall in between. </w:t>
      </w:r>
      <w:r w:rsidR="00130CE1" w:rsidRPr="00A80F8B">
        <w:rPr>
          <w:rFonts w:ascii="Times New Roman" w:hAnsi="Times New Roman" w:cs="Times New Roman"/>
          <w:sz w:val="24"/>
          <w:szCs w:val="24"/>
        </w:rPr>
        <w:t xml:space="preserve">The researchers suggested </w:t>
      </w:r>
      <w:r w:rsidR="00AE1D89" w:rsidRPr="00A80F8B">
        <w:rPr>
          <w:rFonts w:ascii="Times New Roman" w:hAnsi="Times New Roman" w:cs="Times New Roman"/>
          <w:sz w:val="24"/>
          <w:szCs w:val="24"/>
        </w:rPr>
        <w:t>using</w:t>
      </w:r>
      <w:r w:rsidR="00130CE1" w:rsidRPr="00A80F8B">
        <w:rPr>
          <w:rFonts w:ascii="Times New Roman" w:hAnsi="Times New Roman" w:cs="Times New Roman"/>
          <w:sz w:val="24"/>
          <w:szCs w:val="24"/>
        </w:rPr>
        <w:t xml:space="preserve"> Meteor, Smoothed BLEU, or ROUGE-SU4</w:t>
      </w:r>
      <w:r w:rsidR="00E22943" w:rsidRPr="00A80F8B">
        <w:rPr>
          <w:rFonts w:ascii="Times New Roman" w:hAnsi="Times New Roman" w:cs="Times New Roman"/>
          <w:sz w:val="24"/>
          <w:szCs w:val="24"/>
        </w:rPr>
        <w:t xml:space="preserve"> instead of BLEU</w:t>
      </w:r>
      <w:r w:rsidR="00130CE1" w:rsidRPr="00A80F8B">
        <w:rPr>
          <w:rFonts w:ascii="Times New Roman" w:hAnsi="Times New Roman" w:cs="Times New Roman"/>
          <w:sz w:val="24"/>
          <w:szCs w:val="24"/>
        </w:rPr>
        <w:t xml:space="preserve"> because they show </w:t>
      </w:r>
      <w:r w:rsidR="00AE1D89" w:rsidRPr="00A80F8B">
        <w:rPr>
          <w:rFonts w:ascii="Times New Roman" w:hAnsi="Times New Roman" w:cs="Times New Roman"/>
          <w:sz w:val="24"/>
          <w:szCs w:val="24"/>
        </w:rPr>
        <w:t xml:space="preserve">a </w:t>
      </w:r>
      <w:r w:rsidR="00130CE1" w:rsidRPr="00A80F8B">
        <w:rPr>
          <w:rFonts w:ascii="Times New Roman" w:hAnsi="Times New Roman" w:cs="Times New Roman"/>
          <w:sz w:val="24"/>
          <w:szCs w:val="24"/>
        </w:rPr>
        <w:t>stronger correlation with human judgement.</w:t>
      </w:r>
    </w:p>
    <w:p w14:paraId="109596D4" w14:textId="77777777" w:rsidR="00541726" w:rsidRPr="00A80F8B"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Dataset</w:t>
      </w:r>
    </w:p>
    <w:p w14:paraId="7B0A5334" w14:textId="53B4C07E" w:rsidR="008750B7" w:rsidRPr="00A80F8B"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80F8B" w:rsidRDefault="00A34A88" w:rsidP="00570203">
      <w:pPr>
        <w:spacing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sidRPr="00A80F8B">
        <w:rPr>
          <w:rFonts w:ascii="Times New Roman" w:hAnsi="Times New Roman" w:cs="Times New Roman"/>
          <w:color w:val="0E101A"/>
          <w:sz w:val="24"/>
          <w:szCs w:val="24"/>
        </w:rPr>
        <w:t>the contributor</w:t>
      </w:r>
      <w:r w:rsidRPr="00A80F8B">
        <w:rPr>
          <w:rFonts w:ascii="Times New Roman" w:hAnsi="Times New Roman" w:cs="Times New Roman"/>
          <w:color w:val="0E101A"/>
          <w:sz w:val="24"/>
          <w:szCs w:val="24"/>
        </w:rPr>
        <w:t xml:space="preserve"> matched the image with the word.</w:t>
      </w:r>
    </w:p>
    <w:p w14:paraId="70ADE4CD" w14:textId="77777777" w:rsidR="00A34A88" w:rsidRPr="00A80F8B" w:rsidRDefault="00A34A88" w:rsidP="00570203">
      <w:pPr>
        <w:spacing w:line="240" w:lineRule="auto"/>
        <w:contextualSpacing/>
        <w:rPr>
          <w:rFonts w:ascii="Times New Roman" w:hAnsi="Times New Roman" w:cs="Times New Roman"/>
          <w:sz w:val="24"/>
          <w:szCs w:val="24"/>
        </w:rPr>
      </w:pPr>
    </w:p>
    <w:p w14:paraId="2A34E5DA" w14:textId="6FDC7B5B" w:rsidR="00AD5441" w:rsidRPr="00A80F8B" w:rsidRDefault="00AD5441" w:rsidP="00570203">
      <w:pPr>
        <w:spacing w:line="240" w:lineRule="auto"/>
        <w:contextualSpacing/>
        <w:rPr>
          <w:rFonts w:ascii="Times New Roman" w:hAnsi="Times New Roman" w:cs="Times New Roman"/>
          <w:sz w:val="24"/>
          <w:szCs w:val="24"/>
        </w:rPr>
      </w:pPr>
      <w:r w:rsidRPr="00A80F8B">
        <w:rPr>
          <w:rFonts w:ascii="Times New Roman" w:hAnsi="Times New Roman" w:cs="Times New Roman"/>
          <w:sz w:val="24"/>
          <w:szCs w:val="24"/>
        </w:rPr>
        <w:t>The</w:t>
      </w:r>
      <w:r w:rsidR="00682AE4" w:rsidRPr="00A80F8B">
        <w:rPr>
          <w:rFonts w:ascii="Times New Roman" w:hAnsi="Times New Roman" w:cs="Times New Roman"/>
          <w:sz w:val="24"/>
          <w:szCs w:val="24"/>
        </w:rPr>
        <w:t xml:space="preserve"> image descriptions</w:t>
      </w:r>
      <w:r w:rsidRPr="00A80F8B">
        <w:rPr>
          <w:rFonts w:ascii="Times New Roman" w:hAnsi="Times New Roman" w:cs="Times New Roman"/>
          <w:sz w:val="24"/>
          <w:szCs w:val="24"/>
        </w:rPr>
        <w:t xml:space="preserve"> dataset is download from the website </w:t>
      </w:r>
      <w:hyperlink r:id="rId7" w:history="1">
        <w:r w:rsidR="00154DA6" w:rsidRPr="00A80F8B">
          <w:rPr>
            <w:rStyle w:val="Hyperlink"/>
            <w:rFonts w:ascii="Times New Roman" w:hAnsi="Times New Roman" w:cs="Times New Roman"/>
            <w:sz w:val="24"/>
            <w:szCs w:val="24"/>
          </w:rPr>
          <w:t>https://www.figure-eight.com/data-for-everyone/</w:t>
        </w:r>
      </w:hyperlink>
      <w:r w:rsidR="00154DA6" w:rsidRPr="00A80F8B">
        <w:rPr>
          <w:rFonts w:ascii="Times New Roman" w:hAnsi="Times New Roman" w:cs="Times New Roman"/>
          <w:sz w:val="24"/>
          <w:szCs w:val="24"/>
        </w:rPr>
        <w:t xml:space="preserve">. </w:t>
      </w:r>
      <w:r w:rsidR="00330584" w:rsidRPr="00A80F8B">
        <w:rPr>
          <w:rFonts w:ascii="Times New Roman" w:hAnsi="Times New Roman" w:cs="Times New Roman"/>
          <w:sz w:val="24"/>
          <w:szCs w:val="24"/>
        </w:rPr>
        <w:t xml:space="preserve"> The data was created by figure eight (crowd flower)</w:t>
      </w:r>
      <w:r w:rsidR="00024607" w:rsidRPr="00A80F8B">
        <w:rPr>
          <w:rFonts w:ascii="Times New Roman" w:hAnsi="Times New Roman" w:cs="Times New Roman"/>
          <w:sz w:val="24"/>
          <w:szCs w:val="24"/>
        </w:rPr>
        <w:t>.</w:t>
      </w:r>
      <w:r w:rsidR="00330584" w:rsidRPr="00A80F8B">
        <w:rPr>
          <w:rFonts w:ascii="Times New Roman" w:hAnsi="Times New Roman" w:cs="Times New Roman"/>
          <w:sz w:val="24"/>
          <w:szCs w:val="24"/>
        </w:rPr>
        <w:t xml:space="preserve"> </w:t>
      </w:r>
    </w:p>
    <w:p w14:paraId="306445FB" w14:textId="77777777" w:rsidR="008750B7" w:rsidRPr="00A80F8B"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A80F8B"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Pr="00A80F8B" w:rsidRDefault="00A4716B" w:rsidP="00570203">
      <w:pPr>
        <w:spacing w:line="240" w:lineRule="auto"/>
        <w:contextualSpacing/>
        <w:rPr>
          <w:rFonts w:ascii="Times New Roman" w:hAnsi="Times New Roman" w:cs="Times New Roman"/>
          <w:sz w:val="28"/>
          <w:szCs w:val="28"/>
          <w:u w:val="single"/>
        </w:rPr>
      </w:pPr>
      <w:r w:rsidRPr="00A80F8B">
        <w:rPr>
          <w:rFonts w:ascii="Times New Roman" w:hAnsi="Times New Roman" w:cs="Times New Roman"/>
          <w:sz w:val="28"/>
          <w:szCs w:val="28"/>
          <w:u w:val="single"/>
        </w:rPr>
        <w:t>Approach</w:t>
      </w:r>
    </w:p>
    <w:p w14:paraId="1E89A986" w14:textId="22392A76" w:rsidR="00CA4F01" w:rsidRPr="00A80F8B"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Pr="00A80F8B" w:rsidRDefault="00016CFC" w:rsidP="00570203">
      <w:pPr>
        <w:spacing w:line="240" w:lineRule="auto"/>
        <w:contextualSpacing/>
        <w:rPr>
          <w:noProof/>
        </w:rPr>
      </w:pPr>
      <w:r w:rsidRPr="00A80F8B">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Pr="00A80F8B" w:rsidRDefault="006561CB" w:rsidP="006561CB">
      <w:pPr>
        <w:rPr>
          <w:noProof/>
        </w:rPr>
      </w:pPr>
    </w:p>
    <w:p w14:paraId="6CE18150" w14:textId="1373E722" w:rsidR="006561CB" w:rsidRPr="00A80F8B" w:rsidRDefault="006561CB" w:rsidP="006561CB">
      <w:pPr>
        <w:pStyle w:val="Heading2"/>
        <w:rPr>
          <w:rFonts w:ascii="Times New Roman" w:hAnsi="Times New Roman" w:cs="Times New Roman"/>
        </w:rPr>
      </w:pPr>
      <w:bookmarkStart w:id="0" w:name="_Hlk37432710"/>
      <w:r w:rsidRPr="00A80F8B">
        <w:rPr>
          <w:rFonts w:ascii="Times New Roman" w:hAnsi="Times New Roman" w:cs="Times New Roman"/>
        </w:rPr>
        <w:t>Step 1: &lt;</w:t>
      </w:r>
      <w:r w:rsidR="00AD5441" w:rsidRPr="00A80F8B">
        <w:rPr>
          <w:rFonts w:ascii="Times New Roman" w:hAnsi="Times New Roman" w:cs="Times New Roman"/>
        </w:rPr>
        <w:t>Data Collection</w:t>
      </w:r>
      <w:r w:rsidRPr="00A80F8B">
        <w:rPr>
          <w:rFonts w:ascii="Times New Roman" w:hAnsi="Times New Roman" w:cs="Times New Roman"/>
        </w:rPr>
        <w:t>&gt;</w:t>
      </w:r>
    </w:p>
    <w:p w14:paraId="222AD566" w14:textId="29507508" w:rsidR="006561CB" w:rsidRPr="00A80F8B" w:rsidRDefault="00BA06A1" w:rsidP="006561CB">
      <w:pPr>
        <w:rPr>
          <w:rFonts w:ascii="Times New Roman" w:hAnsi="Times New Roman" w:cs="Times New Roman"/>
        </w:rPr>
      </w:pPr>
      <w:r w:rsidRPr="00A80F8B">
        <w:rPr>
          <w:rFonts w:ascii="Times New Roman" w:hAnsi="Times New Roman" w:cs="Times New Roman"/>
        </w:rPr>
        <w:t>Download the dataset from the website</w:t>
      </w:r>
    </w:p>
    <w:p w14:paraId="4E34B183" w14:textId="50EA59FA" w:rsidR="00211D39"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 xml:space="preserve">The image descriptions data set can be obtained from the website </w:t>
      </w:r>
      <w:hyperlink r:id="rId13" w:history="1">
        <w:r w:rsidRPr="00A80F8B">
          <w:rPr>
            <w:rStyle w:val="Hyperlink"/>
            <w:rFonts w:ascii="Times New Roman" w:hAnsi="Times New Roman" w:cs="Times New Roman"/>
            <w:sz w:val="24"/>
            <w:szCs w:val="24"/>
          </w:rPr>
          <w:t>https://www.figure-eight.com/data-for-everyone/</w:t>
        </w:r>
      </w:hyperlink>
      <w:r w:rsidRPr="00A80F8B">
        <w:rPr>
          <w:rFonts w:ascii="Times New Roman" w:hAnsi="Times New Roman" w:cs="Times New Roman"/>
          <w:color w:val="0E101A"/>
          <w:sz w:val="24"/>
          <w:szCs w:val="24"/>
        </w:rPr>
        <w:t xml:space="preserve">. Based on the </w:t>
      </w:r>
      <w:hyperlink r:id="rId14" w:tgtFrame="_blank" w:history="1">
        <w:r w:rsidRPr="00A80F8B">
          <w:rPr>
            <w:rStyle w:val="Hyperlink"/>
            <w:rFonts w:ascii="Times New Roman" w:hAnsi="Times New Roman" w:cs="Times New Roman"/>
            <w:sz w:val="24"/>
            <w:szCs w:val="24"/>
          </w:rPr>
          <w:t>Creative Commons Attribution 4.0 International License</w:t>
        </w:r>
      </w:hyperlink>
      <w:r w:rsidRPr="00A80F8B">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A80F8B" w:rsidRDefault="00F15280" w:rsidP="00BC685C">
      <w:pPr>
        <w:spacing w:after="0" w:line="240" w:lineRule="auto"/>
        <w:contextualSpacing/>
        <w:rPr>
          <w:rFonts w:ascii="Times New Roman" w:hAnsi="Times New Roman" w:cs="Times New Roman"/>
          <w:sz w:val="24"/>
          <w:szCs w:val="24"/>
        </w:rPr>
      </w:pPr>
    </w:p>
    <w:p w14:paraId="7E867656" w14:textId="7159519D" w:rsidR="00F14122" w:rsidRPr="00A80F8B" w:rsidRDefault="00F15280" w:rsidP="00BC685C">
      <w:pPr>
        <w:spacing w:after="0" w:line="240" w:lineRule="auto"/>
        <w:contextualSpacing/>
        <w:rPr>
          <w:rFonts w:ascii="Times New Roman" w:hAnsi="Times New Roman" w:cs="Times New Roman"/>
          <w:color w:val="0E101A"/>
          <w:sz w:val="24"/>
          <w:szCs w:val="24"/>
        </w:rPr>
      </w:pPr>
      <w:r w:rsidRPr="00A80F8B">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A80F8B" w:rsidRDefault="00F15280" w:rsidP="00BC685C">
      <w:pPr>
        <w:spacing w:after="0" w:line="240" w:lineRule="auto"/>
        <w:contextualSpacing/>
        <w:rPr>
          <w:rFonts w:ascii="Times New Roman" w:hAnsi="Times New Roman" w:cs="Times New Roman"/>
          <w:sz w:val="24"/>
          <w:szCs w:val="24"/>
        </w:rPr>
      </w:pPr>
    </w:p>
    <w:p w14:paraId="065E2D07" w14:textId="77777777" w:rsidR="00197557" w:rsidRPr="00A80F8B" w:rsidRDefault="00197557" w:rsidP="00197557">
      <w:pPr>
        <w:spacing w:after="0" w:line="240" w:lineRule="auto"/>
        <w:contextualSpacing/>
      </w:pPr>
      <w:r w:rsidRPr="00A80F8B">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Pr="00A80F8B" w:rsidRDefault="00211D39" w:rsidP="00BC685C">
      <w:pPr>
        <w:spacing w:after="0" w:line="240" w:lineRule="auto"/>
        <w:contextualSpacing/>
        <w:rPr>
          <w:rFonts w:ascii="Times New Roman" w:hAnsi="Times New Roman" w:cs="Times New Roman"/>
          <w:sz w:val="24"/>
          <w:szCs w:val="24"/>
        </w:rPr>
      </w:pPr>
    </w:p>
    <w:p w14:paraId="3133B1BC" w14:textId="27365550" w:rsidR="00EA75CD" w:rsidRPr="00A80F8B" w:rsidRDefault="00EA75CD" w:rsidP="00BC685C">
      <w:pPr>
        <w:spacing w:after="0" w:line="240" w:lineRule="auto"/>
        <w:contextualSpacing/>
        <w:rPr>
          <w:rFonts w:ascii="Times New Roman" w:hAnsi="Times New Roman" w:cs="Times New Roman"/>
          <w:sz w:val="24"/>
          <w:szCs w:val="24"/>
        </w:rPr>
      </w:pPr>
    </w:p>
    <w:p w14:paraId="6A7393A2" w14:textId="77777777" w:rsidR="00EA75CD" w:rsidRPr="00A80F8B" w:rsidRDefault="00EA75CD" w:rsidP="00BC685C">
      <w:pPr>
        <w:spacing w:after="0" w:line="240" w:lineRule="auto"/>
        <w:contextualSpacing/>
        <w:rPr>
          <w:rFonts w:ascii="Times New Roman" w:hAnsi="Times New Roman" w:cs="Times New Roman"/>
          <w:sz w:val="24"/>
          <w:szCs w:val="24"/>
        </w:rPr>
      </w:pPr>
    </w:p>
    <w:p w14:paraId="598D62B9" w14:textId="77777777" w:rsidR="00211D39" w:rsidRPr="00A80F8B" w:rsidRDefault="00211D39" w:rsidP="00BC685C">
      <w:pPr>
        <w:spacing w:after="0" w:line="240" w:lineRule="auto"/>
        <w:contextualSpacing/>
        <w:rPr>
          <w:rFonts w:ascii="Times New Roman" w:hAnsi="Times New Roman" w:cs="Times New Roman"/>
          <w:sz w:val="24"/>
          <w:szCs w:val="24"/>
        </w:rPr>
      </w:pPr>
    </w:p>
    <w:p w14:paraId="60495CEE" w14:textId="7948B44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Step 2: &lt;</w:t>
      </w:r>
      <w:r w:rsidR="00BE2681" w:rsidRPr="00A80F8B">
        <w:rPr>
          <w:rFonts w:ascii="Times New Roman" w:hAnsi="Times New Roman" w:cs="Times New Roman"/>
        </w:rPr>
        <w:t xml:space="preserve">Data </w:t>
      </w:r>
      <w:r w:rsidR="00796ACE" w:rsidRPr="00A80F8B">
        <w:rPr>
          <w:rFonts w:ascii="Times New Roman" w:hAnsi="Times New Roman" w:cs="Times New Roman"/>
        </w:rPr>
        <w:t>Exploration</w:t>
      </w:r>
      <w:r w:rsidR="0046503C" w:rsidRPr="00A80F8B">
        <w:rPr>
          <w:rFonts w:ascii="Times New Roman" w:hAnsi="Times New Roman" w:cs="Times New Roman"/>
        </w:rPr>
        <w:t xml:space="preserve"> &amp; Feature Selection</w:t>
      </w:r>
      <w:r w:rsidRPr="00A80F8B">
        <w:rPr>
          <w:rFonts w:ascii="Times New Roman" w:hAnsi="Times New Roman" w:cs="Times New Roman"/>
        </w:rPr>
        <w:t>&gt;</w:t>
      </w:r>
    </w:p>
    <w:p w14:paraId="220B6E03" w14:textId="293978BB" w:rsidR="00193F3F" w:rsidRPr="00A80F8B" w:rsidRDefault="00DB3911" w:rsidP="00DB3911">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2.1 Reviewing Variables</w:t>
      </w:r>
    </w:p>
    <w:p w14:paraId="1CD955C2" w14:textId="77777777" w:rsidR="002F13ED" w:rsidRPr="00A80F8B"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6237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1 – Raw Data</w:t>
      </w:r>
    </w:p>
    <w:p w14:paraId="1A25DA6D" w14:textId="6224DBF2" w:rsidR="002F13ED" w:rsidRPr="00A80F8B"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sidRPr="00A80F8B">
        <w:rPr>
          <w:rFonts w:ascii="Times New Roman" w:eastAsia="Times New Roman" w:hAnsi="Times New Roman" w:cs="Times New Roman"/>
          <w:color w:val="0E101A"/>
          <w:sz w:val="24"/>
          <w:szCs w:val="24"/>
        </w:rPr>
        <w:t xml:space="preserve">I had selected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with python coding as my main way to showcase my code, visuals, and results. Before uploading the dataset into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I attempted to check one of the image links. Upon discovery I noticed that the link was broken and decide to proceed as </w:t>
      </w:r>
      <w:proofErr w:type="spellStart"/>
      <w:r w:rsidRPr="00A80F8B">
        <w:rPr>
          <w:rFonts w:ascii="Times New Roman" w:eastAsia="Times New Roman" w:hAnsi="Times New Roman" w:cs="Times New Roman"/>
          <w:color w:val="0E101A"/>
          <w:sz w:val="24"/>
          <w:szCs w:val="24"/>
        </w:rPr>
        <w:t>Jupyter</w:t>
      </w:r>
      <w:proofErr w:type="spellEnd"/>
      <w:r w:rsidRPr="00A80F8B">
        <w:rPr>
          <w:rFonts w:ascii="Times New Roman" w:eastAsia="Times New Roman" w:hAnsi="Times New Roman" w:cs="Times New Roman"/>
          <w:color w:val="0E101A"/>
          <w:sz w:val="24"/>
          <w:szCs w:val="24"/>
        </w:rPr>
        <w:t xml:space="preserve"> notebook may be able to pull the images.</w:t>
      </w:r>
    </w:p>
    <w:p w14:paraId="3B16C315" w14:textId="77777777" w:rsidR="00427A76" w:rsidRPr="00A80F8B"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6237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2 – UTF-8 csv format</w:t>
      </w:r>
    </w:p>
    <w:p w14:paraId="1C86AD14" w14:textId="2168FF16" w:rsidR="00427A76" w:rsidRPr="00A80F8B" w:rsidRDefault="00427A76" w:rsidP="00427A76">
      <w:pPr>
        <w:pStyle w:val="HTMLPreformatted"/>
        <w:numPr>
          <w:ilvl w:val="1"/>
          <w:numId w:val="5"/>
        </w:numPr>
      </w:pPr>
      <w:r w:rsidRPr="00A80F8B">
        <w:rPr>
          <w:rFonts w:ascii="Times New Roman" w:hAnsi="Times New Roman" w:cs="Times New Roman"/>
          <w:color w:val="0E101A"/>
          <w:sz w:val="24"/>
          <w:szCs w:val="24"/>
        </w:rPr>
        <w:t xml:space="preserve">When I was attempting to run the CSV document on </w:t>
      </w:r>
      <w:proofErr w:type="spellStart"/>
      <w:r w:rsidRPr="00A80F8B">
        <w:rPr>
          <w:rFonts w:ascii="Times New Roman" w:hAnsi="Times New Roman" w:cs="Times New Roman"/>
          <w:color w:val="0E101A"/>
          <w:sz w:val="24"/>
          <w:szCs w:val="24"/>
        </w:rPr>
        <w:t>Jupyter</w:t>
      </w:r>
      <w:proofErr w:type="spellEnd"/>
      <w:r w:rsidRPr="00A80F8B">
        <w:rPr>
          <w:rFonts w:ascii="Times New Roman" w:hAnsi="Times New Roman" w:cs="Times New Roman"/>
          <w:color w:val="0E101A"/>
          <w:sz w:val="24"/>
          <w:szCs w:val="24"/>
        </w:rPr>
        <w:t xml:space="preserve"> notebook I received an error message </w:t>
      </w:r>
      <w:proofErr w:type="spellStart"/>
      <w:r w:rsidRPr="00A80F8B">
        <w:rPr>
          <w:rFonts w:ascii="Times New Roman" w:hAnsi="Times New Roman" w:cs="Times New Roman"/>
          <w:color w:val="0E101A"/>
          <w:sz w:val="24"/>
          <w:szCs w:val="24"/>
        </w:rPr>
        <w:t>UnicodeDecodeError</w:t>
      </w:r>
      <w:proofErr w:type="spellEnd"/>
      <w:r w:rsidRPr="00A80F8B">
        <w:rPr>
          <w:rFonts w:ascii="Times New Roman" w:hAnsi="Times New Roman" w:cs="Times New Roman"/>
          <w:color w:val="0E101A"/>
          <w:sz w:val="24"/>
          <w:szCs w:val="24"/>
        </w:rPr>
        <w:t xml:space="preserve"> which I believe has some to do with the file format so I converted the file from a CSV to a UTF-8 CSV file through the save as function on excel</w:t>
      </w:r>
    </w:p>
    <w:p w14:paraId="54AD4AEA" w14:textId="77777777" w:rsidR="00DB3911" w:rsidRPr="00A80F8B"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A80F8B" w14:paraId="5023A9B7" w14:textId="77777777" w:rsidTr="00052815">
        <w:tc>
          <w:tcPr>
            <w:tcW w:w="3235" w:type="dxa"/>
          </w:tcPr>
          <w:p w14:paraId="65502CB3"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Variable</w:t>
            </w:r>
          </w:p>
        </w:tc>
        <w:tc>
          <w:tcPr>
            <w:tcW w:w="3469" w:type="dxa"/>
          </w:tcPr>
          <w:p w14:paraId="4FCFB634"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Description</w:t>
            </w:r>
          </w:p>
        </w:tc>
        <w:tc>
          <w:tcPr>
            <w:tcW w:w="3354" w:type="dxa"/>
          </w:tcPr>
          <w:p w14:paraId="6E8DC74C" w14:textId="77777777" w:rsidR="004F7FA4" w:rsidRPr="00A80F8B" w:rsidRDefault="004F7FA4" w:rsidP="00052815">
            <w:pPr>
              <w:contextualSpacing/>
              <w:jc w:val="center"/>
              <w:rPr>
                <w:rFonts w:ascii="Times New Roman" w:hAnsi="Times New Roman" w:cs="Times New Roman"/>
                <w:b/>
                <w:bCs/>
                <w:sz w:val="28"/>
                <w:szCs w:val="28"/>
              </w:rPr>
            </w:pPr>
            <w:r w:rsidRPr="00A80F8B">
              <w:rPr>
                <w:rFonts w:ascii="Times New Roman" w:hAnsi="Times New Roman" w:cs="Times New Roman"/>
                <w:b/>
                <w:bCs/>
                <w:sz w:val="28"/>
                <w:szCs w:val="28"/>
              </w:rPr>
              <w:t>Type</w:t>
            </w:r>
          </w:p>
        </w:tc>
      </w:tr>
      <w:tr w:rsidR="004F7FA4" w:rsidRPr="00A80F8B" w14:paraId="6B5EE89F" w14:textId="77777777" w:rsidTr="00052815">
        <w:tc>
          <w:tcPr>
            <w:tcW w:w="3235" w:type="dxa"/>
          </w:tcPr>
          <w:p w14:paraId="0332BC1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Id</w:t>
            </w:r>
          </w:p>
        </w:tc>
        <w:tc>
          <w:tcPr>
            <w:tcW w:w="3469" w:type="dxa"/>
          </w:tcPr>
          <w:p w14:paraId="4C671D7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Variable used to define each unique an entity in the dataset</w:t>
            </w:r>
          </w:p>
        </w:tc>
        <w:tc>
          <w:tcPr>
            <w:tcW w:w="3354" w:type="dxa"/>
          </w:tcPr>
          <w:p w14:paraId="2AE341C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7711B45C" w14:textId="77777777" w:rsidTr="00052815">
        <w:tc>
          <w:tcPr>
            <w:tcW w:w="3235" w:type="dxa"/>
          </w:tcPr>
          <w:p w14:paraId="330F159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Golden</w:t>
            </w:r>
          </w:p>
        </w:tc>
        <w:tc>
          <w:tcPr>
            <w:tcW w:w="3469" w:type="dxa"/>
          </w:tcPr>
          <w:p w14:paraId="64BC4F8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w:t>
            </w:r>
            <w:r w:rsidRPr="00A80F8B">
              <w:rPr>
                <w:rFonts w:ascii="Times New Roman" w:hAnsi="Times New Roman" w:cs="Times New Roman"/>
                <w:color w:val="0E101A"/>
                <w:sz w:val="24"/>
                <w:szCs w:val="24"/>
              </w:rPr>
              <w:t>est question response whether word matches with the phrase</w:t>
            </w:r>
          </w:p>
          <w:p w14:paraId="274473D8" w14:textId="77777777" w:rsidR="004F7FA4" w:rsidRPr="00A80F8B" w:rsidRDefault="004F7FA4" w:rsidP="00052815">
            <w:pPr>
              <w:pStyle w:val="ListParagraph"/>
              <w:numPr>
                <w:ilvl w:val="0"/>
                <w:numId w:val="3"/>
              </w:numPr>
              <w:rPr>
                <w:rFonts w:ascii="Times New Roman" w:hAnsi="Times New Roman" w:cs="Times New Roman"/>
                <w:b/>
                <w:bCs/>
                <w:sz w:val="24"/>
                <w:szCs w:val="24"/>
              </w:rPr>
            </w:pPr>
            <w:r w:rsidRPr="00A80F8B">
              <w:rPr>
                <w:rFonts w:ascii="Times New Roman" w:hAnsi="Times New Roman" w:cs="Times New Roman"/>
                <w:b/>
                <w:bCs/>
                <w:sz w:val="24"/>
                <w:szCs w:val="24"/>
              </w:rPr>
              <w:t xml:space="preserve">True </w:t>
            </w:r>
          </w:p>
          <w:p w14:paraId="081CF1F9" w14:textId="77777777" w:rsidR="004F7FA4" w:rsidRPr="00A80F8B" w:rsidRDefault="004F7FA4" w:rsidP="00052815">
            <w:pPr>
              <w:pStyle w:val="ListParagraph"/>
              <w:numPr>
                <w:ilvl w:val="0"/>
                <w:numId w:val="3"/>
              </w:numPr>
              <w:rPr>
                <w:rFonts w:ascii="Times New Roman" w:hAnsi="Times New Roman" w:cs="Times New Roman"/>
                <w:sz w:val="24"/>
                <w:szCs w:val="24"/>
              </w:rPr>
            </w:pPr>
            <w:r w:rsidRPr="00A80F8B">
              <w:rPr>
                <w:rFonts w:ascii="Times New Roman" w:hAnsi="Times New Roman" w:cs="Times New Roman"/>
                <w:b/>
                <w:bCs/>
                <w:sz w:val="24"/>
                <w:szCs w:val="24"/>
              </w:rPr>
              <w:t>False</w:t>
            </w:r>
          </w:p>
        </w:tc>
        <w:tc>
          <w:tcPr>
            <w:tcW w:w="3354" w:type="dxa"/>
          </w:tcPr>
          <w:p w14:paraId="597BA264"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324F3C6" w14:textId="77777777" w:rsidTr="00052815">
        <w:tc>
          <w:tcPr>
            <w:tcW w:w="3235" w:type="dxa"/>
          </w:tcPr>
          <w:p w14:paraId="7D412C0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Unit State</w:t>
            </w:r>
          </w:p>
        </w:tc>
        <w:tc>
          <w:tcPr>
            <w:tcW w:w="3469" w:type="dxa"/>
          </w:tcPr>
          <w:p w14:paraId="4843C7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Status of the variable</w:t>
            </w:r>
          </w:p>
          <w:p w14:paraId="6B4F8F9C"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Golden</w:t>
            </w:r>
            <w:r w:rsidRPr="00A80F8B">
              <w:rPr>
                <w:rFonts w:ascii="Times New Roman" w:hAnsi="Times New Roman" w:cs="Times New Roman"/>
                <w:sz w:val="24"/>
                <w:szCs w:val="24"/>
              </w:rPr>
              <w:t xml:space="preserve"> – test question</w:t>
            </w:r>
          </w:p>
          <w:p w14:paraId="66453F1E" w14:textId="77777777" w:rsidR="004F7FA4" w:rsidRPr="00A80F8B" w:rsidRDefault="004F7FA4" w:rsidP="00052815">
            <w:pPr>
              <w:pStyle w:val="ListParagraph"/>
              <w:numPr>
                <w:ilvl w:val="0"/>
                <w:numId w:val="4"/>
              </w:numPr>
              <w:rPr>
                <w:rFonts w:ascii="Times New Roman" w:hAnsi="Times New Roman" w:cs="Times New Roman"/>
                <w:sz w:val="24"/>
                <w:szCs w:val="24"/>
              </w:rPr>
            </w:pPr>
            <w:r w:rsidRPr="00A80F8B">
              <w:rPr>
                <w:rFonts w:ascii="Times New Roman" w:hAnsi="Times New Roman" w:cs="Times New Roman"/>
                <w:b/>
                <w:bCs/>
                <w:sz w:val="24"/>
                <w:szCs w:val="24"/>
              </w:rPr>
              <w:t>Finalized</w:t>
            </w:r>
            <w:r w:rsidRPr="00A80F8B">
              <w:rPr>
                <w:rFonts w:ascii="Times New Roman" w:hAnsi="Times New Roman" w:cs="Times New Roman"/>
                <w:sz w:val="24"/>
                <w:szCs w:val="24"/>
              </w:rPr>
              <w:t xml:space="preserve"> – </w:t>
            </w:r>
            <w:r w:rsidRPr="00A80F8B">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r w:rsidR="004F7FA4" w:rsidRPr="00A80F8B" w14:paraId="22484D7C" w14:textId="77777777" w:rsidTr="00052815">
        <w:tc>
          <w:tcPr>
            <w:tcW w:w="3235" w:type="dxa"/>
          </w:tcPr>
          <w:p w14:paraId="6BA8EA9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Trusted Judgement</w:t>
            </w:r>
          </w:p>
        </w:tc>
        <w:tc>
          <w:tcPr>
            <w:tcW w:w="3469" w:type="dxa"/>
          </w:tcPr>
          <w:p w14:paraId="4A3C7FD7" w14:textId="77777777" w:rsidR="004F7FA4" w:rsidRPr="00A80F8B" w:rsidRDefault="004F7FA4" w:rsidP="00052815">
            <w:pPr>
              <w:rPr>
                <w:rFonts w:ascii="Times New Roman" w:hAnsi="Times New Roman" w:cs="Times New Roman"/>
                <w:sz w:val="24"/>
                <w:szCs w:val="24"/>
                <w:shd w:val="clear" w:color="auto" w:fill="FFFFFF"/>
              </w:rPr>
            </w:pPr>
            <w:r w:rsidRPr="00A80F8B">
              <w:rPr>
                <w:rFonts w:ascii="Times New Roman" w:hAnsi="Times New Roman" w:cs="Times New Roman"/>
                <w:sz w:val="24"/>
                <w:szCs w:val="24"/>
                <w:shd w:val="clear" w:color="auto" w:fill="FFFFFF"/>
              </w:rPr>
              <w:t>is an answer from a contributor with an accuracy score higher than the </w:t>
            </w:r>
            <w:hyperlink r:id="rId15" w:history="1">
              <w:r w:rsidRPr="00A80F8B">
                <w:rPr>
                  <w:rStyle w:val="Hyperlink"/>
                  <w:rFonts w:ascii="Times New Roman" w:hAnsi="Times New Roman" w:cs="Times New Roman"/>
                  <w:sz w:val="24"/>
                  <w:szCs w:val="24"/>
                  <w:shd w:val="clear" w:color="auto" w:fill="FFFFFF"/>
                </w:rPr>
                <w:t>minimum accuracy</w:t>
              </w:r>
            </w:hyperlink>
            <w:r w:rsidRPr="00A80F8B">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shd w:val="clear" w:color="auto" w:fill="FFFFFF"/>
              </w:rPr>
              <w:t>Range: 3 - 190</w:t>
            </w:r>
          </w:p>
        </w:tc>
        <w:tc>
          <w:tcPr>
            <w:tcW w:w="3354" w:type="dxa"/>
          </w:tcPr>
          <w:p w14:paraId="61C01DE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Integer</w:t>
            </w:r>
          </w:p>
        </w:tc>
      </w:tr>
      <w:tr w:rsidR="004F7FA4" w:rsidRPr="00A80F8B" w14:paraId="597AC0CD" w14:textId="77777777" w:rsidTr="00052815">
        <w:tc>
          <w:tcPr>
            <w:tcW w:w="3235" w:type="dxa"/>
          </w:tcPr>
          <w:p w14:paraId="4AD15FB8"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Last Judgement </w:t>
            </w:r>
          </w:p>
        </w:tc>
        <w:tc>
          <w:tcPr>
            <w:tcW w:w="3469" w:type="dxa"/>
          </w:tcPr>
          <w:p w14:paraId="5D51EF3B" w14:textId="77777777" w:rsidR="004F7FA4" w:rsidRPr="00A80F8B" w:rsidRDefault="004F7FA4" w:rsidP="00052815">
            <w:pPr>
              <w:rPr>
                <w:rFonts w:ascii="Times New Roman" w:hAnsi="Times New Roman" w:cs="Times New Roman"/>
                <w:sz w:val="24"/>
                <w:szCs w:val="24"/>
              </w:rPr>
            </w:pPr>
            <w:r w:rsidRPr="00A80F8B">
              <w:rPr>
                <w:rFonts w:ascii="Times New Roman" w:hAnsi="Times New Roman" w:cs="Times New Roman"/>
                <w:sz w:val="24"/>
                <w:szCs w:val="24"/>
              </w:rPr>
              <w:t>The time the last judgement has been made</w:t>
            </w:r>
          </w:p>
          <w:p w14:paraId="2B539F06" w14:textId="77777777" w:rsidR="004F7FA4" w:rsidRPr="00A80F8B" w:rsidRDefault="004F7FA4" w:rsidP="00626CE0">
            <w:pPr>
              <w:pStyle w:val="ListParagraph"/>
              <w:numPr>
                <w:ilvl w:val="0"/>
                <w:numId w:val="16"/>
              </w:numPr>
              <w:rPr>
                <w:rFonts w:ascii="Times New Roman" w:hAnsi="Times New Roman" w:cs="Times New Roman"/>
                <w:sz w:val="24"/>
                <w:szCs w:val="24"/>
              </w:rPr>
            </w:pPr>
            <w:r w:rsidRPr="00A80F8B">
              <w:rPr>
                <w:rFonts w:ascii="Times New Roman" w:hAnsi="Times New Roman" w:cs="Times New Roman"/>
                <w:b/>
                <w:bCs/>
                <w:sz w:val="24"/>
                <w:szCs w:val="24"/>
              </w:rPr>
              <w:t>Range: Nov 6 - 25</w:t>
            </w:r>
          </w:p>
        </w:tc>
        <w:tc>
          <w:tcPr>
            <w:tcW w:w="3354" w:type="dxa"/>
          </w:tcPr>
          <w:p w14:paraId="420874EF"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Datetime</w:t>
            </w:r>
          </w:p>
        </w:tc>
      </w:tr>
      <w:tr w:rsidR="004F7FA4" w:rsidRPr="00A80F8B" w14:paraId="15143A04" w14:textId="77777777" w:rsidTr="00052815">
        <w:tc>
          <w:tcPr>
            <w:tcW w:w="3235" w:type="dxa"/>
          </w:tcPr>
          <w:p w14:paraId="5543595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w:t>
            </w:r>
          </w:p>
        </w:tc>
        <w:tc>
          <w:tcPr>
            <w:tcW w:w="3469" w:type="dxa"/>
          </w:tcPr>
          <w:p w14:paraId="63B6BB9F" w14:textId="77777777" w:rsidR="00346B0D" w:rsidRPr="00A80F8B" w:rsidRDefault="004F7FA4" w:rsidP="00346B0D">
            <w:pPr>
              <w:contextualSpacing/>
              <w:rPr>
                <w:rFonts w:ascii="Times New Roman" w:hAnsi="Times New Roman" w:cs="Times New Roman"/>
                <w:sz w:val="24"/>
                <w:szCs w:val="24"/>
              </w:rPr>
            </w:pPr>
            <w:r w:rsidRPr="00A80F8B">
              <w:rPr>
                <w:rFonts w:ascii="Times New Roman" w:hAnsi="Times New Roman" w:cs="Times New Roman"/>
                <w:sz w:val="24"/>
                <w:szCs w:val="24"/>
              </w:rPr>
              <w:t>The selection made by the contributor</w:t>
            </w:r>
          </w:p>
          <w:p w14:paraId="00AF435A" w14:textId="77777777" w:rsidR="00346B0D"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t>Yes</w:t>
            </w:r>
          </w:p>
          <w:p w14:paraId="66C1CA38" w14:textId="335C8D8E" w:rsidR="004F7FA4" w:rsidRPr="00A80F8B" w:rsidRDefault="004F7FA4" w:rsidP="00346B0D">
            <w:pPr>
              <w:pStyle w:val="ListParagraph"/>
              <w:numPr>
                <w:ilvl w:val="0"/>
                <w:numId w:val="14"/>
              </w:numPr>
              <w:rPr>
                <w:rFonts w:ascii="Times New Roman" w:hAnsi="Times New Roman" w:cs="Times New Roman"/>
                <w:sz w:val="24"/>
                <w:szCs w:val="24"/>
              </w:rPr>
            </w:pPr>
            <w:r w:rsidRPr="00A80F8B">
              <w:rPr>
                <w:rFonts w:ascii="Times New Roman" w:hAnsi="Times New Roman" w:cs="Times New Roman"/>
                <w:b/>
                <w:bCs/>
                <w:sz w:val="24"/>
                <w:szCs w:val="24"/>
              </w:rPr>
              <w:lastRenderedPageBreak/>
              <w:t>No</w:t>
            </w:r>
          </w:p>
        </w:tc>
        <w:tc>
          <w:tcPr>
            <w:tcW w:w="3354" w:type="dxa"/>
          </w:tcPr>
          <w:p w14:paraId="3377C6D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lastRenderedPageBreak/>
              <w:t>Boolean</w:t>
            </w:r>
          </w:p>
        </w:tc>
      </w:tr>
      <w:tr w:rsidR="004F7FA4" w:rsidRPr="00A80F8B" w14:paraId="26E62C8A" w14:textId="77777777" w:rsidTr="00052815">
        <w:tc>
          <w:tcPr>
            <w:tcW w:w="3235" w:type="dxa"/>
          </w:tcPr>
          <w:p w14:paraId="4402745C"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Confidence </w:t>
            </w:r>
          </w:p>
        </w:tc>
        <w:tc>
          <w:tcPr>
            <w:tcW w:w="3469" w:type="dxa"/>
          </w:tcPr>
          <w:p w14:paraId="2D36BD26" w14:textId="77777777" w:rsidR="004F7FA4" w:rsidRPr="00A80F8B" w:rsidRDefault="004F7FA4" w:rsidP="00052815">
            <w:pPr>
              <w:rPr>
                <w:rFonts w:ascii="Times New Roman" w:hAnsi="Times New Roman" w:cs="Times New Roman"/>
                <w:color w:val="0E101A"/>
                <w:sz w:val="24"/>
                <w:szCs w:val="24"/>
              </w:rPr>
            </w:pPr>
            <w:r w:rsidRPr="00A80F8B">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sidRPr="00A80F8B">
                <w:rPr>
                  <w:rStyle w:val="Hyperlink"/>
                  <w:rFonts w:ascii="Times New Roman" w:hAnsi="Times New Roman" w:cs="Times New Roman"/>
                  <w:sz w:val="24"/>
                  <w:szCs w:val="24"/>
                  <w:shd w:val="clear" w:color="auto" w:fill="FFFFFF"/>
                </w:rPr>
                <w:t>confidence</w:t>
              </w:r>
            </w:hyperlink>
            <w:r w:rsidRPr="00A80F8B">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A80F8B" w:rsidRDefault="004F7FA4" w:rsidP="00626CE0">
            <w:pPr>
              <w:pStyle w:val="ListParagraph"/>
              <w:numPr>
                <w:ilvl w:val="0"/>
                <w:numId w:val="15"/>
              </w:numPr>
              <w:rPr>
                <w:rFonts w:ascii="Times New Roman" w:hAnsi="Times New Roman" w:cs="Times New Roman"/>
                <w:b/>
                <w:bCs/>
                <w:sz w:val="24"/>
                <w:szCs w:val="24"/>
              </w:rPr>
            </w:pPr>
            <w:r w:rsidRPr="00A80F8B">
              <w:rPr>
                <w:rFonts w:ascii="Times New Roman" w:hAnsi="Times New Roman" w:cs="Times New Roman"/>
                <w:b/>
                <w:bCs/>
                <w:sz w:val="24"/>
                <w:szCs w:val="24"/>
              </w:rPr>
              <w:t>Range: 0.5243 - 1</w:t>
            </w:r>
          </w:p>
        </w:tc>
        <w:tc>
          <w:tcPr>
            <w:tcW w:w="3354" w:type="dxa"/>
          </w:tcPr>
          <w:p w14:paraId="19CEA03E"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Decimal</w:t>
            </w:r>
          </w:p>
        </w:tc>
      </w:tr>
      <w:tr w:rsidR="004F7FA4" w:rsidRPr="00A80F8B" w14:paraId="3E280249" w14:textId="77777777" w:rsidTr="00052815">
        <w:tc>
          <w:tcPr>
            <w:tcW w:w="3235" w:type="dxa"/>
          </w:tcPr>
          <w:p w14:paraId="67475E95"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Choose One Gold</w:t>
            </w:r>
          </w:p>
        </w:tc>
        <w:tc>
          <w:tcPr>
            <w:tcW w:w="3469" w:type="dxa"/>
          </w:tcPr>
          <w:p w14:paraId="380459AA"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Boolean</w:t>
            </w:r>
          </w:p>
        </w:tc>
      </w:tr>
      <w:tr w:rsidR="004F7FA4" w:rsidRPr="00A80F8B" w14:paraId="7279C733" w14:textId="77777777" w:rsidTr="00052815">
        <w:tc>
          <w:tcPr>
            <w:tcW w:w="3235" w:type="dxa"/>
          </w:tcPr>
          <w:p w14:paraId="1FEC6ED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Image</w:t>
            </w:r>
          </w:p>
        </w:tc>
        <w:tc>
          <w:tcPr>
            <w:tcW w:w="3469" w:type="dxa"/>
          </w:tcPr>
          <w:p w14:paraId="4C659436"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Pr="00A80F8B" w:rsidRDefault="00662F3E" w:rsidP="00052815">
            <w:pPr>
              <w:contextualSpacing/>
              <w:rPr>
                <w:rFonts w:ascii="Times New Roman" w:hAnsi="Times New Roman" w:cs="Times New Roman"/>
                <w:sz w:val="24"/>
                <w:szCs w:val="24"/>
              </w:rPr>
            </w:pPr>
            <w:r w:rsidRPr="00A80F8B">
              <w:rPr>
                <w:rFonts w:ascii="Times New Roman" w:hAnsi="Times New Roman" w:cs="Times New Roman"/>
                <w:sz w:val="24"/>
                <w:szCs w:val="24"/>
              </w:rPr>
              <w:t>URL</w:t>
            </w:r>
          </w:p>
        </w:tc>
      </w:tr>
      <w:tr w:rsidR="004F7FA4" w:rsidRPr="00A80F8B" w14:paraId="2A2F4A1E" w14:textId="77777777" w:rsidTr="00052815">
        <w:tc>
          <w:tcPr>
            <w:tcW w:w="3235" w:type="dxa"/>
          </w:tcPr>
          <w:p w14:paraId="44DBEEFB"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Tag</w:t>
            </w:r>
          </w:p>
        </w:tc>
        <w:tc>
          <w:tcPr>
            <w:tcW w:w="3469" w:type="dxa"/>
          </w:tcPr>
          <w:p w14:paraId="446BEBF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 xml:space="preserve">the bag of words used in the dataset </w:t>
            </w:r>
          </w:p>
        </w:tc>
        <w:tc>
          <w:tcPr>
            <w:tcW w:w="3354" w:type="dxa"/>
          </w:tcPr>
          <w:p w14:paraId="7B4892A9" w14:textId="77777777" w:rsidR="004F7FA4" w:rsidRPr="00A80F8B" w:rsidRDefault="004F7FA4" w:rsidP="00052815">
            <w:pPr>
              <w:contextualSpacing/>
              <w:rPr>
                <w:rFonts w:ascii="Times New Roman" w:hAnsi="Times New Roman" w:cs="Times New Roman"/>
                <w:sz w:val="24"/>
                <w:szCs w:val="24"/>
              </w:rPr>
            </w:pPr>
            <w:r w:rsidRPr="00A80F8B">
              <w:rPr>
                <w:rFonts w:ascii="Times New Roman" w:hAnsi="Times New Roman" w:cs="Times New Roman"/>
                <w:sz w:val="24"/>
                <w:szCs w:val="24"/>
              </w:rPr>
              <w:t>string</w:t>
            </w:r>
          </w:p>
        </w:tc>
      </w:tr>
    </w:tbl>
    <w:p w14:paraId="7B3F34B2" w14:textId="77777777" w:rsidR="00A23129" w:rsidRPr="00A80F8B"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Pr="00A80F8B" w:rsidRDefault="009A1A5C" w:rsidP="009A1A5C">
      <w:pPr>
        <w:spacing w:after="0" w:line="240" w:lineRule="auto"/>
        <w:contextualSpacing/>
        <w:rPr>
          <w:rFonts w:ascii="Times New Roman" w:hAnsi="Times New Roman" w:cs="Times New Roman"/>
          <w:b/>
          <w:bCs/>
          <w:sz w:val="24"/>
          <w:szCs w:val="24"/>
        </w:rPr>
      </w:pPr>
      <w:r w:rsidRPr="00A80F8B">
        <w:rPr>
          <w:rFonts w:ascii="Times New Roman" w:hAnsi="Times New Roman" w:cs="Times New Roman"/>
          <w:b/>
          <w:bCs/>
          <w:sz w:val="24"/>
          <w:szCs w:val="24"/>
        </w:rPr>
        <w:t>2.</w:t>
      </w:r>
      <w:r w:rsidR="00F218ED" w:rsidRPr="00A80F8B">
        <w:rPr>
          <w:rFonts w:ascii="Times New Roman" w:hAnsi="Times New Roman" w:cs="Times New Roman"/>
          <w:b/>
          <w:bCs/>
          <w:sz w:val="24"/>
          <w:szCs w:val="24"/>
        </w:rPr>
        <w:t>2</w:t>
      </w:r>
      <w:r w:rsidRPr="00A80F8B">
        <w:rPr>
          <w:rFonts w:ascii="Times New Roman" w:hAnsi="Times New Roman" w:cs="Times New Roman"/>
          <w:b/>
          <w:bCs/>
          <w:sz w:val="24"/>
          <w:szCs w:val="24"/>
        </w:rPr>
        <w:t xml:space="preserve"> Data Cleaning </w:t>
      </w:r>
    </w:p>
    <w:p w14:paraId="7A359FA1" w14:textId="623E9D6E" w:rsidR="006220C4" w:rsidRPr="00A80F8B" w:rsidRDefault="006220C4" w:rsidP="009A1A5C">
      <w:pPr>
        <w:spacing w:after="0" w:line="240" w:lineRule="auto"/>
        <w:contextualSpacing/>
        <w:rPr>
          <w:rFonts w:ascii="Times New Roman" w:hAnsi="Times New Roman" w:cs="Times New Roman"/>
          <w:b/>
          <w:bCs/>
          <w:sz w:val="24"/>
          <w:szCs w:val="24"/>
        </w:rPr>
      </w:pPr>
    </w:p>
    <w:p w14:paraId="572E36D6" w14:textId="57FEEEDF" w:rsidR="00464CFB" w:rsidRPr="0062374D" w:rsidRDefault="00464CFB" w:rsidP="00464CFB">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Version 3 – Dropping Variables</w:t>
      </w:r>
    </w:p>
    <w:p w14:paraId="6A1ED872" w14:textId="4F9946F4" w:rsidR="00FA1227" w:rsidRPr="00A80F8B" w:rsidRDefault="00FA1227" w:rsidP="00FA1227">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sidR="00AC0DE6">
        <w:rPr>
          <w:rFonts w:ascii="Times New Roman" w:hAnsi="Times New Roman" w:cs="Times New Roman"/>
          <w:sz w:val="24"/>
          <w:szCs w:val="24"/>
        </w:rPr>
        <w:t>be dropped since the variables do not need to be grouped in a numerical order</w:t>
      </w:r>
    </w:p>
    <w:p w14:paraId="22FA9113" w14:textId="77777777"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Golden </w:t>
      </w:r>
      <w:r w:rsidRPr="00A80F8B">
        <w:rPr>
          <w:rFonts w:ascii="Times New Roman" w:hAnsi="Times New Roman" w:cs="Times New Roman"/>
          <w:sz w:val="24"/>
          <w:szCs w:val="24"/>
        </w:rPr>
        <w:t>variable can be dropped as this is the answer given by the researchers and not the contributors</w:t>
      </w:r>
    </w:p>
    <w:p w14:paraId="019C5DDF" w14:textId="0E7CAE11" w:rsidR="00464CFB" w:rsidRPr="00A80F8B" w:rsidRDefault="00464CFB" w:rsidP="00464CFB">
      <w:pPr>
        <w:pStyle w:val="ListParagraph"/>
        <w:numPr>
          <w:ilvl w:val="1"/>
          <w:numId w:val="7"/>
        </w:numPr>
        <w:spacing w:after="0" w:line="240" w:lineRule="auto"/>
        <w:rPr>
          <w:rFonts w:ascii="Times New Roman" w:hAnsi="Times New Roman" w:cs="Times New Roman"/>
          <w:sz w:val="24"/>
          <w:szCs w:val="24"/>
        </w:rPr>
      </w:pPr>
      <w:r w:rsidRPr="00A80F8B">
        <w:rPr>
          <w:rFonts w:ascii="Times New Roman" w:hAnsi="Times New Roman" w:cs="Times New Roman"/>
          <w:b/>
          <w:bCs/>
          <w:sz w:val="24"/>
          <w:szCs w:val="24"/>
        </w:rPr>
        <w:t xml:space="preserve">Unit State </w:t>
      </w:r>
      <w:r w:rsidRPr="00A80F8B">
        <w:rPr>
          <w:rFonts w:ascii="Times New Roman" w:hAnsi="Times New Roman" w:cs="Times New Roman"/>
          <w:sz w:val="24"/>
          <w:szCs w:val="24"/>
        </w:rPr>
        <w:t xml:space="preserve">variable can be dropped as </w:t>
      </w:r>
      <w:r w:rsidR="00AE1D89" w:rsidRPr="00A80F8B">
        <w:rPr>
          <w:rFonts w:ascii="Times New Roman" w:hAnsi="Times New Roman" w:cs="Times New Roman"/>
          <w:sz w:val="24"/>
          <w:szCs w:val="24"/>
        </w:rPr>
        <w:t xml:space="preserve">the </w:t>
      </w:r>
      <w:r w:rsidRPr="00A80F8B">
        <w:rPr>
          <w:rFonts w:ascii="Times New Roman" w:hAnsi="Times New Roman" w:cs="Times New Roman"/>
          <w:sz w:val="24"/>
          <w:szCs w:val="24"/>
        </w:rPr>
        <w:t>study has already been finished so no need to figure out if additional judgements are needed</w:t>
      </w:r>
    </w:p>
    <w:p w14:paraId="012E184F" w14:textId="5724EFA1" w:rsidR="007B5867" w:rsidRPr="00A80F8B" w:rsidRDefault="007B5867" w:rsidP="00B410FE">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Last Judgement </w:t>
      </w:r>
      <w:r w:rsidRPr="00A80F8B">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A80F8B" w:rsidRDefault="00D207C6" w:rsidP="00D207C6">
      <w:pPr>
        <w:pStyle w:val="ListParagraph"/>
        <w:numPr>
          <w:ilvl w:val="1"/>
          <w:numId w:val="7"/>
        </w:numPr>
        <w:spacing w:after="0" w:line="240" w:lineRule="auto"/>
        <w:rPr>
          <w:rFonts w:ascii="Times New Roman" w:hAnsi="Times New Roman" w:cs="Times New Roman"/>
          <w:b/>
          <w:bCs/>
          <w:sz w:val="24"/>
          <w:szCs w:val="24"/>
        </w:rPr>
      </w:pPr>
      <w:r w:rsidRPr="00A80F8B">
        <w:rPr>
          <w:rFonts w:ascii="Times New Roman" w:hAnsi="Times New Roman" w:cs="Times New Roman"/>
          <w:b/>
          <w:bCs/>
          <w:sz w:val="24"/>
          <w:szCs w:val="24"/>
        </w:rPr>
        <w:t xml:space="preserve">Choose One Gold </w:t>
      </w:r>
      <w:r w:rsidRPr="00A80F8B">
        <w:rPr>
          <w:rFonts w:ascii="Times New Roman" w:hAnsi="Times New Roman" w:cs="Times New Roman"/>
          <w:sz w:val="24"/>
          <w:szCs w:val="24"/>
        </w:rPr>
        <w:t>variable can be dropped because we are</w:t>
      </w:r>
      <w:r w:rsidR="00B730C8" w:rsidRPr="00A80F8B">
        <w:rPr>
          <w:rFonts w:ascii="Times New Roman" w:hAnsi="Times New Roman" w:cs="Times New Roman"/>
          <w:sz w:val="24"/>
          <w:szCs w:val="24"/>
        </w:rPr>
        <w:t xml:space="preserve"> not</w:t>
      </w:r>
      <w:r w:rsidRPr="00A80F8B">
        <w:rPr>
          <w:rFonts w:ascii="Times New Roman" w:hAnsi="Times New Roman" w:cs="Times New Roman"/>
          <w:sz w:val="24"/>
          <w:szCs w:val="24"/>
        </w:rPr>
        <w:t xml:space="preserve"> looking for the best pair and word combination, we are trying to mimic </w:t>
      </w:r>
      <w:r w:rsidR="00CB2AD1" w:rsidRPr="00A80F8B">
        <w:rPr>
          <w:rFonts w:ascii="Times New Roman" w:hAnsi="Times New Roman" w:cs="Times New Roman"/>
          <w:sz w:val="24"/>
          <w:szCs w:val="24"/>
        </w:rPr>
        <w:t>whether the contrib</w:t>
      </w:r>
      <w:r w:rsidR="00237CE3" w:rsidRPr="00A80F8B">
        <w:rPr>
          <w:rFonts w:ascii="Times New Roman" w:hAnsi="Times New Roman" w:cs="Times New Roman"/>
          <w:sz w:val="24"/>
          <w:szCs w:val="24"/>
        </w:rPr>
        <w:t>u</w:t>
      </w:r>
      <w:r w:rsidR="00CB2AD1" w:rsidRPr="00A80F8B">
        <w:rPr>
          <w:rFonts w:ascii="Times New Roman" w:hAnsi="Times New Roman" w:cs="Times New Roman"/>
          <w:sz w:val="24"/>
          <w:szCs w:val="24"/>
        </w:rPr>
        <w:t>tors will deem the image and phrase matches</w:t>
      </w:r>
    </w:p>
    <w:p w14:paraId="2694DA66" w14:textId="77777777" w:rsidR="00E7049B" w:rsidRPr="00A80F8B" w:rsidRDefault="00E7049B" w:rsidP="00E7049B">
      <w:pPr>
        <w:spacing w:after="0" w:line="240" w:lineRule="auto"/>
        <w:rPr>
          <w:rFonts w:ascii="Times New Roman" w:hAnsi="Times New Roman" w:cs="Times New Roman"/>
          <w:b/>
          <w:bCs/>
          <w:sz w:val="24"/>
          <w:szCs w:val="24"/>
        </w:rPr>
      </w:pPr>
    </w:p>
    <w:p w14:paraId="35BD31CF" w14:textId="1EB87167" w:rsidR="009A1A5C" w:rsidRPr="0062374D" w:rsidRDefault="009A1A5C" w:rsidP="00470DEF">
      <w:pPr>
        <w:pStyle w:val="ListParagraph"/>
        <w:numPr>
          <w:ilvl w:val="0"/>
          <w:numId w:val="7"/>
        </w:numPr>
        <w:spacing w:after="0" w:line="240" w:lineRule="auto"/>
        <w:rPr>
          <w:rFonts w:ascii="Times New Roman" w:hAnsi="Times New Roman" w:cs="Times New Roman"/>
          <w:i/>
          <w:iCs/>
          <w:sz w:val="24"/>
          <w:szCs w:val="24"/>
        </w:rPr>
      </w:pPr>
      <w:r w:rsidRPr="0062374D">
        <w:rPr>
          <w:rFonts w:ascii="Times New Roman" w:hAnsi="Times New Roman" w:cs="Times New Roman"/>
          <w:i/>
          <w:iCs/>
          <w:sz w:val="24"/>
          <w:szCs w:val="24"/>
        </w:rPr>
        <w:t xml:space="preserve">Version </w:t>
      </w:r>
      <w:r w:rsidR="00D55653" w:rsidRPr="0062374D">
        <w:rPr>
          <w:rFonts w:ascii="Times New Roman" w:hAnsi="Times New Roman" w:cs="Times New Roman"/>
          <w:i/>
          <w:iCs/>
          <w:sz w:val="24"/>
          <w:szCs w:val="24"/>
        </w:rPr>
        <w:t>4</w:t>
      </w:r>
      <w:r w:rsidRPr="0062374D">
        <w:rPr>
          <w:rFonts w:ascii="Times New Roman" w:hAnsi="Times New Roman" w:cs="Times New Roman"/>
          <w:i/>
          <w:iCs/>
          <w:sz w:val="24"/>
          <w:szCs w:val="24"/>
        </w:rPr>
        <w:t xml:space="preserve"> – Renaming the dataset variables to make it easier to understand</w:t>
      </w:r>
    </w:p>
    <w:p w14:paraId="0FDDA076" w14:textId="61E5C544"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006D59DC" w:rsidRPr="00A80F8B">
        <w:rPr>
          <w:rFonts w:ascii="Times New Roman" w:eastAsia="Times New Roman" w:hAnsi="Times New Roman" w:cs="Times New Roman"/>
          <w:color w:val="0E101A"/>
          <w:sz w:val="24"/>
          <w:szCs w:val="24"/>
        </w:rPr>
        <w:t xml:space="preserve">– no changes made </w:t>
      </w:r>
    </w:p>
    <w:p w14:paraId="6E5BDE69" w14:textId="05A55D26" w:rsidR="009A1A5C" w:rsidRPr="00A80F8B"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Choose One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Pr="00A80F8B">
        <w:rPr>
          <w:rFonts w:ascii="Times New Roman" w:eastAsia="Times New Roman" w:hAnsi="Times New Roman" w:cs="Times New Roman"/>
          <w:color w:val="0E101A"/>
          <w:sz w:val="24"/>
          <w:szCs w:val="24"/>
        </w:rPr>
        <w:t>indicates the response ma</w:t>
      </w:r>
      <w:r w:rsidR="00F842BD" w:rsidRPr="00A80F8B">
        <w:rPr>
          <w:rFonts w:ascii="Times New Roman" w:eastAsia="Times New Roman" w:hAnsi="Times New Roman" w:cs="Times New Roman"/>
          <w:color w:val="0E101A"/>
          <w:sz w:val="24"/>
          <w:szCs w:val="24"/>
        </w:rPr>
        <w:t>de</w:t>
      </w:r>
      <w:r w:rsidRPr="00A80F8B">
        <w:rPr>
          <w:rFonts w:ascii="Times New Roman" w:eastAsia="Times New Roman" w:hAnsi="Times New Roman" w:cs="Times New Roman"/>
          <w:color w:val="0E101A"/>
          <w:sz w:val="24"/>
          <w:szCs w:val="24"/>
        </w:rPr>
        <w:t xml:space="preserve"> by a contributor</w:t>
      </w:r>
    </w:p>
    <w:p w14:paraId="55705742" w14:textId="77777777" w:rsidR="009A1A5C" w:rsidRPr="00A80F8B" w:rsidRDefault="009A1A5C" w:rsidP="009A1A5C">
      <w:pPr>
        <w:pStyle w:val="ListParagraph"/>
        <w:numPr>
          <w:ilvl w:val="1"/>
          <w:numId w:val="11"/>
        </w:numPr>
        <w:spacing w:after="200" w:line="276" w:lineRule="auto"/>
        <w:rPr>
          <w:rFonts w:ascii="Times New Roman" w:hAnsi="Times New Roman" w:cs="Times New Roman"/>
          <w:sz w:val="24"/>
          <w:szCs w:val="24"/>
        </w:rPr>
      </w:pPr>
      <w:r w:rsidRPr="00A80F8B">
        <w:rPr>
          <w:rFonts w:ascii="Times New Roman" w:hAnsi="Times New Roman" w:cs="Times New Roman"/>
          <w:sz w:val="24"/>
          <w:szCs w:val="24"/>
        </w:rPr>
        <w:t xml:space="preserve">From </w:t>
      </w:r>
      <w:r w:rsidRPr="00A80F8B">
        <w:rPr>
          <w:rFonts w:ascii="Times New Roman" w:hAnsi="Times New Roman" w:cs="Times New Roman"/>
          <w:b/>
          <w:bCs/>
          <w:sz w:val="24"/>
          <w:szCs w:val="24"/>
        </w:rPr>
        <w:t>Confidence</w:t>
      </w:r>
      <w:r w:rsidRPr="00A80F8B">
        <w:rPr>
          <w:rFonts w:ascii="Times New Roman" w:hAnsi="Times New Roman" w:cs="Times New Roman"/>
          <w:sz w:val="24"/>
          <w:szCs w:val="24"/>
        </w:rPr>
        <w:t xml:space="preserve"> to </w:t>
      </w: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added the word score to variable </w:t>
      </w:r>
    </w:p>
    <w:p w14:paraId="70A8C169" w14:textId="5D907EF5" w:rsidR="009A1D5B" w:rsidRPr="00A80F8B"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A80F8B">
        <w:rPr>
          <w:rFonts w:ascii="Times New Roman" w:hAnsi="Times New Roman" w:cs="Times New Roman"/>
          <w:sz w:val="24"/>
          <w:szCs w:val="24"/>
        </w:rPr>
        <w:t xml:space="preserve">From </w:t>
      </w:r>
      <w:r w:rsidR="009A1D5B" w:rsidRPr="00A80F8B">
        <w:rPr>
          <w:rFonts w:ascii="Times New Roman" w:hAnsi="Times New Roman" w:cs="Times New Roman"/>
          <w:b/>
          <w:bCs/>
          <w:sz w:val="24"/>
          <w:szCs w:val="24"/>
        </w:rPr>
        <w:t>Image</w:t>
      </w:r>
      <w:r w:rsidR="009A1D5B" w:rsidRPr="00A80F8B">
        <w:rPr>
          <w:rFonts w:ascii="Times New Roman" w:hAnsi="Times New Roman" w:cs="Times New Roman"/>
          <w:sz w:val="24"/>
          <w:szCs w:val="24"/>
        </w:rPr>
        <w:t xml:space="preserve"> </w:t>
      </w:r>
      <w:r w:rsidR="00FD0B0B" w:rsidRPr="00A80F8B">
        <w:rPr>
          <w:rFonts w:ascii="Times New Roman" w:hAnsi="Times New Roman" w:cs="Times New Roman"/>
          <w:sz w:val="24"/>
          <w:szCs w:val="24"/>
        </w:rPr>
        <w:t xml:space="preserve">to </w:t>
      </w:r>
      <w:r w:rsidR="00FD0B0B" w:rsidRPr="00A80F8B">
        <w:rPr>
          <w:rFonts w:ascii="Times New Roman" w:hAnsi="Times New Roman" w:cs="Times New Roman"/>
          <w:b/>
          <w:bCs/>
          <w:sz w:val="24"/>
          <w:szCs w:val="24"/>
        </w:rPr>
        <w:t xml:space="preserve">Image </w:t>
      </w:r>
      <w:r w:rsidR="005313DA" w:rsidRPr="00A80F8B">
        <w:rPr>
          <w:rFonts w:ascii="Times New Roman" w:eastAsia="Times New Roman" w:hAnsi="Times New Roman" w:cs="Times New Roman"/>
          <w:color w:val="0E101A"/>
          <w:sz w:val="24"/>
          <w:szCs w:val="24"/>
        </w:rPr>
        <w:t>– no changes made</w:t>
      </w:r>
    </w:p>
    <w:p w14:paraId="6230E166" w14:textId="7BDFF3AB" w:rsidR="0049384C" w:rsidRPr="0036326A"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color w:val="0E101A"/>
          <w:sz w:val="24"/>
          <w:szCs w:val="24"/>
        </w:rPr>
        <w:t xml:space="preserve">From </w:t>
      </w:r>
      <w:r w:rsidRPr="00A80F8B">
        <w:rPr>
          <w:rFonts w:ascii="Times New Roman" w:hAnsi="Times New Roman" w:cs="Times New Roman"/>
          <w:b/>
          <w:bCs/>
          <w:color w:val="0E101A"/>
          <w:sz w:val="24"/>
          <w:szCs w:val="24"/>
        </w:rPr>
        <w:t>Tag</w:t>
      </w:r>
      <w:r w:rsidRPr="00A80F8B">
        <w:rPr>
          <w:rFonts w:ascii="Times New Roman" w:hAnsi="Times New Roman" w:cs="Times New Roman"/>
          <w:color w:val="0E101A"/>
          <w:sz w:val="24"/>
          <w:szCs w:val="24"/>
        </w:rPr>
        <w:t xml:space="preserve"> renamed to </w:t>
      </w:r>
      <w:r w:rsidRPr="00A80F8B">
        <w:rPr>
          <w:rFonts w:ascii="Times New Roman" w:hAnsi="Times New Roman" w:cs="Times New Roman"/>
          <w:b/>
          <w:bCs/>
          <w:color w:val="0E101A"/>
          <w:sz w:val="24"/>
          <w:szCs w:val="24"/>
        </w:rPr>
        <w:t>Phrases</w:t>
      </w:r>
      <w:r w:rsidRPr="00A80F8B">
        <w:rPr>
          <w:rFonts w:ascii="Times New Roman" w:hAnsi="Times New Roman" w:cs="Times New Roman"/>
          <w:color w:val="0E101A"/>
          <w:sz w:val="24"/>
          <w:szCs w:val="24"/>
        </w:rPr>
        <w:t xml:space="preserve"> – when viewing the data set, I noticed that some of the tags were not real words</w:t>
      </w:r>
      <w:r w:rsidR="0006365C" w:rsidRPr="00A80F8B">
        <w:rPr>
          <w:rFonts w:ascii="Times New Roman" w:hAnsi="Times New Roman" w:cs="Times New Roman"/>
          <w:color w:val="0E101A"/>
          <w:sz w:val="24"/>
          <w:szCs w:val="24"/>
        </w:rPr>
        <w:t xml:space="preserve"> some words</w:t>
      </w:r>
      <w:r w:rsidRPr="00A80F8B">
        <w:rPr>
          <w:rFonts w:ascii="Times New Roman" w:hAnsi="Times New Roman" w:cs="Times New Roman"/>
          <w:color w:val="0E101A"/>
          <w:sz w:val="24"/>
          <w:szCs w:val="24"/>
        </w:rPr>
        <w:t xml:space="preserve"> were gibberish e.g. ‰</w:t>
      </w:r>
      <w:proofErr w:type="spellStart"/>
      <w:r w:rsidRPr="00A80F8B">
        <w:rPr>
          <w:rFonts w:ascii="Times New Roman" w:hAnsi="Times New Roman" w:cs="Times New Roman"/>
          <w:color w:val="0E101A"/>
          <w:sz w:val="24"/>
          <w:szCs w:val="24"/>
        </w:rPr>
        <w:t>ÛÏcarrodecombate‰Û</w:t>
      </w:r>
      <w:proofErr w:type="spellEnd"/>
      <w:r w:rsidRPr="00A80F8B">
        <w:rPr>
          <w:rFonts w:ascii="Times New Roman" w:hAnsi="Times New Roman" w:cs="Times New Roman"/>
          <w:color w:val="0E101A"/>
          <w:sz w:val="24"/>
          <w:szCs w:val="24"/>
        </w:rPr>
        <w:t></w:t>
      </w:r>
    </w:p>
    <w:p w14:paraId="30C5C84E" w14:textId="2EA235FF" w:rsidR="0036326A" w:rsidRDefault="0036326A" w:rsidP="0036326A">
      <w:pPr>
        <w:spacing w:after="200" w:line="257" w:lineRule="atLeast"/>
        <w:rPr>
          <w:rFonts w:ascii="Times New Roman" w:eastAsia="Times New Roman" w:hAnsi="Times New Roman" w:cs="Times New Roman"/>
          <w:color w:val="0E101A"/>
          <w:sz w:val="24"/>
          <w:szCs w:val="24"/>
        </w:rPr>
      </w:pPr>
    </w:p>
    <w:p w14:paraId="1FFE536D" w14:textId="77777777" w:rsidR="0036326A" w:rsidRPr="0036326A" w:rsidRDefault="0036326A" w:rsidP="0036326A">
      <w:pPr>
        <w:spacing w:after="200" w:line="257" w:lineRule="atLeast"/>
        <w:rPr>
          <w:rFonts w:ascii="Times New Roman" w:eastAsia="Times New Roman" w:hAnsi="Times New Roman" w:cs="Times New Roman"/>
          <w:color w:val="0E101A"/>
          <w:sz w:val="24"/>
          <w:szCs w:val="24"/>
        </w:rPr>
      </w:pPr>
    </w:p>
    <w:p w14:paraId="40D787A6" w14:textId="3D22A159" w:rsidR="006561CB" w:rsidRPr="00A80F8B" w:rsidRDefault="006561CB" w:rsidP="006561CB">
      <w:pPr>
        <w:pStyle w:val="Heading2"/>
        <w:rPr>
          <w:rFonts w:ascii="Times New Roman" w:hAnsi="Times New Roman" w:cs="Times New Roman"/>
        </w:rPr>
      </w:pPr>
      <w:r w:rsidRPr="00A80F8B">
        <w:rPr>
          <w:rFonts w:ascii="Times New Roman" w:hAnsi="Times New Roman" w:cs="Times New Roman"/>
        </w:rPr>
        <w:lastRenderedPageBreak/>
        <w:t xml:space="preserve">Step </w:t>
      </w:r>
      <w:r w:rsidR="009628D1" w:rsidRPr="00A80F8B">
        <w:rPr>
          <w:rFonts w:ascii="Times New Roman" w:hAnsi="Times New Roman" w:cs="Times New Roman"/>
        </w:rPr>
        <w:t>3</w:t>
      </w:r>
      <w:r w:rsidRPr="00A80F8B">
        <w:rPr>
          <w:rFonts w:ascii="Times New Roman" w:hAnsi="Times New Roman" w:cs="Times New Roman"/>
        </w:rPr>
        <w:t>: &lt;</w:t>
      </w:r>
      <w:r w:rsidR="00933A91" w:rsidRPr="00A80F8B">
        <w:rPr>
          <w:rFonts w:ascii="Times New Roman" w:hAnsi="Times New Roman" w:cs="Times New Roman"/>
        </w:rPr>
        <w:t>Feature Selection</w:t>
      </w:r>
      <w:r w:rsidR="00831A54" w:rsidRPr="00A80F8B">
        <w:rPr>
          <w:rFonts w:ascii="Times New Roman" w:hAnsi="Times New Roman" w:cs="Times New Roman"/>
        </w:rPr>
        <w:t>&gt;</w:t>
      </w:r>
    </w:p>
    <w:p w14:paraId="16FBAC34" w14:textId="584D012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Trusted Judgment</w:t>
      </w:r>
      <w:r w:rsidRPr="00A80F8B">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xml:space="preserve">– </w:t>
      </w:r>
      <w:r w:rsidR="00E52279" w:rsidRPr="00A80F8B">
        <w:rPr>
          <w:rFonts w:ascii="Times New Roman" w:eastAsia="Times New Roman" w:hAnsi="Times New Roman" w:cs="Times New Roman"/>
          <w:color w:val="0E101A"/>
          <w:sz w:val="24"/>
          <w:szCs w:val="24"/>
        </w:rPr>
        <w:t>is not as</w:t>
      </w:r>
      <w:r w:rsidR="00E8706C" w:rsidRPr="00A80F8B">
        <w:rPr>
          <w:rFonts w:ascii="Times New Roman" w:eastAsia="Times New Roman" w:hAnsi="Times New Roman" w:cs="Times New Roman"/>
          <w:color w:val="0E101A"/>
          <w:sz w:val="24"/>
          <w:szCs w:val="24"/>
        </w:rPr>
        <w:t xml:space="preserve"> important as the 4 other variables but may be useful in </w:t>
      </w:r>
      <w:r w:rsidR="00FF5EE5" w:rsidRPr="00A80F8B">
        <w:rPr>
          <w:rFonts w:ascii="Times New Roman" w:eastAsia="Times New Roman" w:hAnsi="Times New Roman" w:cs="Times New Roman"/>
          <w:color w:val="0E101A"/>
          <w:sz w:val="24"/>
          <w:szCs w:val="24"/>
        </w:rPr>
        <w:t xml:space="preserve">determining </w:t>
      </w:r>
      <w:r w:rsidR="00E8706C" w:rsidRPr="00A80F8B">
        <w:rPr>
          <w:rFonts w:ascii="Times New Roman" w:eastAsia="Times New Roman" w:hAnsi="Times New Roman" w:cs="Times New Roman"/>
          <w:color w:val="0E101A"/>
          <w:sz w:val="24"/>
          <w:szCs w:val="24"/>
        </w:rPr>
        <w:t xml:space="preserve">the likeness a contributor will </w:t>
      </w:r>
      <w:r w:rsidR="00FF5EE5" w:rsidRPr="00A80F8B">
        <w:rPr>
          <w:rFonts w:ascii="Times New Roman" w:eastAsia="Times New Roman" w:hAnsi="Times New Roman" w:cs="Times New Roman"/>
          <w:color w:val="0E101A"/>
          <w:sz w:val="24"/>
          <w:szCs w:val="24"/>
        </w:rPr>
        <w:t xml:space="preserve">deem the image </w:t>
      </w:r>
      <w:r w:rsidR="00BB5D2D" w:rsidRPr="00A80F8B">
        <w:rPr>
          <w:rFonts w:ascii="Times New Roman" w:eastAsia="Times New Roman" w:hAnsi="Times New Roman" w:cs="Times New Roman"/>
          <w:color w:val="0E101A"/>
          <w:sz w:val="24"/>
          <w:szCs w:val="24"/>
        </w:rPr>
        <w:t>and</w:t>
      </w:r>
      <w:r w:rsidR="00FF5EE5" w:rsidRPr="00A80F8B">
        <w:rPr>
          <w:rFonts w:ascii="Times New Roman" w:eastAsia="Times New Roman" w:hAnsi="Times New Roman" w:cs="Times New Roman"/>
          <w:color w:val="0E101A"/>
          <w:sz w:val="24"/>
          <w:szCs w:val="24"/>
        </w:rPr>
        <w:t xml:space="preserve"> pair matches</w:t>
      </w:r>
      <w:r w:rsidR="008C1FB8" w:rsidRPr="00A80F8B">
        <w:rPr>
          <w:rFonts w:ascii="Times New Roman" w:eastAsia="Times New Roman" w:hAnsi="Times New Roman" w:cs="Times New Roman"/>
          <w:color w:val="0E101A"/>
          <w:sz w:val="24"/>
          <w:szCs w:val="24"/>
        </w:rPr>
        <w:t xml:space="preserve">. The higher the number of trusted </w:t>
      </w:r>
      <w:r w:rsidR="00E11112" w:rsidRPr="00A80F8B">
        <w:rPr>
          <w:rFonts w:ascii="Times New Roman" w:eastAsia="Times New Roman" w:hAnsi="Times New Roman" w:cs="Times New Roman"/>
          <w:color w:val="0E101A"/>
          <w:sz w:val="24"/>
          <w:szCs w:val="24"/>
        </w:rPr>
        <w:t>judgements</w:t>
      </w:r>
      <w:r w:rsidR="008C1FB8" w:rsidRPr="00A80F8B">
        <w:rPr>
          <w:rFonts w:ascii="Times New Roman" w:eastAsia="Times New Roman" w:hAnsi="Times New Roman" w:cs="Times New Roman"/>
          <w:color w:val="0E101A"/>
          <w:sz w:val="24"/>
          <w:szCs w:val="24"/>
        </w:rPr>
        <w:t xml:space="preserve"> the increase </w:t>
      </w:r>
      <w:r w:rsidR="00E11112" w:rsidRPr="00A80F8B">
        <w:rPr>
          <w:rFonts w:ascii="Times New Roman" w:eastAsia="Times New Roman" w:hAnsi="Times New Roman" w:cs="Times New Roman"/>
          <w:color w:val="0E101A"/>
          <w:sz w:val="24"/>
          <w:szCs w:val="24"/>
        </w:rPr>
        <w:t>likelihood</w:t>
      </w:r>
      <w:r w:rsidR="008C1FB8" w:rsidRPr="00A80F8B">
        <w:rPr>
          <w:rFonts w:ascii="Times New Roman" w:eastAsia="Times New Roman" w:hAnsi="Times New Roman" w:cs="Times New Roman"/>
          <w:color w:val="0E101A"/>
          <w:sz w:val="24"/>
          <w:szCs w:val="24"/>
        </w:rPr>
        <w:t xml:space="preserve"> of contributor confirming the pair</w:t>
      </w:r>
      <w:r w:rsidR="00E8706C" w:rsidRPr="00A80F8B">
        <w:rPr>
          <w:rFonts w:ascii="Times New Roman" w:eastAsia="Times New Roman" w:hAnsi="Times New Roman" w:cs="Times New Roman"/>
          <w:color w:val="0E101A"/>
          <w:sz w:val="24"/>
          <w:szCs w:val="24"/>
        </w:rPr>
        <w:t xml:space="preserve"> </w:t>
      </w:r>
    </w:p>
    <w:p w14:paraId="500A0B73" w14:textId="20A4DD5C"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Response</w:t>
      </w:r>
      <w:r w:rsidRPr="00A80F8B">
        <w:rPr>
          <w:rFonts w:ascii="Times New Roman" w:hAnsi="Times New Roman" w:cs="Times New Roman"/>
          <w:sz w:val="24"/>
          <w:szCs w:val="24"/>
        </w:rPr>
        <w:t xml:space="preserve"> – </w:t>
      </w:r>
      <w:r w:rsidR="005C6360" w:rsidRPr="00A80F8B">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0035B88F" w:rsidR="00C30B4C" w:rsidRPr="00A80F8B" w:rsidRDefault="00C30B4C" w:rsidP="00911228">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Confidence Score</w:t>
      </w:r>
      <w:r w:rsidRPr="00A80F8B">
        <w:rPr>
          <w:rFonts w:ascii="Times New Roman" w:hAnsi="Times New Roman" w:cs="Times New Roman"/>
          <w:sz w:val="24"/>
          <w:szCs w:val="24"/>
        </w:rPr>
        <w:t xml:space="preserve"> – </w:t>
      </w:r>
      <w:r w:rsidR="00911228" w:rsidRPr="00A80F8B">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w:t>
      </w:r>
      <w:r w:rsidR="002119AA" w:rsidRPr="00A80F8B">
        <w:rPr>
          <w:rFonts w:ascii="Times New Roman" w:eastAsia="Times New Roman" w:hAnsi="Times New Roman" w:cs="Times New Roman"/>
          <w:color w:val="0E101A"/>
          <w:sz w:val="24"/>
          <w:szCs w:val="24"/>
        </w:rPr>
        <w:t>close the s</w:t>
      </w:r>
      <w:r w:rsidR="002C232A" w:rsidRPr="00A80F8B">
        <w:rPr>
          <w:rFonts w:ascii="Times New Roman" w:eastAsia="Times New Roman" w:hAnsi="Times New Roman" w:cs="Times New Roman"/>
          <w:color w:val="0E101A"/>
          <w:sz w:val="24"/>
          <w:szCs w:val="24"/>
        </w:rPr>
        <w:t>co</w:t>
      </w:r>
      <w:r w:rsidR="002119AA" w:rsidRPr="00A80F8B">
        <w:rPr>
          <w:rFonts w:ascii="Times New Roman" w:eastAsia="Times New Roman" w:hAnsi="Times New Roman" w:cs="Times New Roman"/>
          <w:color w:val="0E101A"/>
          <w:sz w:val="24"/>
          <w:szCs w:val="24"/>
        </w:rPr>
        <w:t>re is to 1</w:t>
      </w:r>
      <w:r w:rsidR="00911228" w:rsidRPr="00A80F8B">
        <w:rPr>
          <w:rFonts w:ascii="Times New Roman" w:eastAsia="Times New Roman" w:hAnsi="Times New Roman" w:cs="Times New Roman"/>
          <w:color w:val="0E101A"/>
          <w:sz w:val="24"/>
          <w:szCs w:val="24"/>
        </w:rPr>
        <w:t xml:space="preserve"> the increase</w:t>
      </w:r>
      <w:r w:rsidR="00E11112" w:rsidRPr="00A80F8B">
        <w:rPr>
          <w:rFonts w:ascii="Times New Roman" w:eastAsia="Times New Roman" w:hAnsi="Times New Roman" w:cs="Times New Roman"/>
          <w:color w:val="0E101A"/>
          <w:sz w:val="24"/>
          <w:szCs w:val="24"/>
        </w:rPr>
        <w:t>d</w:t>
      </w:r>
      <w:r w:rsidR="00911228" w:rsidRPr="00A80F8B">
        <w:rPr>
          <w:rFonts w:ascii="Times New Roman" w:eastAsia="Times New Roman" w:hAnsi="Times New Roman" w:cs="Times New Roman"/>
          <w:color w:val="0E101A"/>
          <w:sz w:val="24"/>
          <w:szCs w:val="24"/>
        </w:rPr>
        <w:t xml:space="preserve"> </w:t>
      </w:r>
      <w:r w:rsidR="00E11112" w:rsidRPr="00A80F8B">
        <w:rPr>
          <w:rFonts w:ascii="Times New Roman" w:eastAsia="Times New Roman" w:hAnsi="Times New Roman" w:cs="Times New Roman"/>
          <w:color w:val="0E101A"/>
          <w:sz w:val="24"/>
          <w:szCs w:val="24"/>
        </w:rPr>
        <w:t>likelihood</w:t>
      </w:r>
      <w:r w:rsidR="00911228" w:rsidRPr="00A80F8B">
        <w:rPr>
          <w:rFonts w:ascii="Times New Roman" w:eastAsia="Times New Roman" w:hAnsi="Times New Roman" w:cs="Times New Roman"/>
          <w:color w:val="0E101A"/>
          <w:sz w:val="24"/>
          <w:szCs w:val="24"/>
        </w:rPr>
        <w:t xml:space="preserve"> of contributor confirming the pair </w:t>
      </w:r>
    </w:p>
    <w:p w14:paraId="6459D5BF" w14:textId="74809583" w:rsidR="00C30B4C" w:rsidRPr="00A80F8B"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sz w:val="24"/>
          <w:szCs w:val="24"/>
        </w:rPr>
        <w:t xml:space="preserve">Image </w:t>
      </w:r>
      <w:r w:rsidRPr="00A80F8B">
        <w:rPr>
          <w:rFonts w:ascii="Times New Roman" w:eastAsia="Times New Roman" w:hAnsi="Times New Roman" w:cs="Times New Roman"/>
          <w:color w:val="0E101A"/>
          <w:sz w:val="24"/>
          <w:szCs w:val="24"/>
        </w:rPr>
        <w:t xml:space="preserve">– </w:t>
      </w:r>
      <w:r w:rsidR="00966DB9" w:rsidRPr="00A80F8B">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sidRPr="00A80F8B">
        <w:rPr>
          <w:rFonts w:ascii="Times New Roman" w:eastAsia="Times New Roman" w:hAnsi="Times New Roman" w:cs="Times New Roman"/>
          <w:color w:val="0E101A"/>
          <w:sz w:val="24"/>
          <w:szCs w:val="24"/>
        </w:rPr>
        <w:t xml:space="preserve">a </w:t>
      </w:r>
      <w:r w:rsidR="00966DB9" w:rsidRPr="00A80F8B">
        <w:rPr>
          <w:rFonts w:ascii="Times New Roman" w:eastAsia="Times New Roman" w:hAnsi="Times New Roman" w:cs="Times New Roman"/>
          <w:color w:val="0E101A"/>
          <w:sz w:val="24"/>
          <w:szCs w:val="24"/>
        </w:rPr>
        <w:t xml:space="preserve">contributor </w:t>
      </w:r>
    </w:p>
    <w:p w14:paraId="6569FDAA" w14:textId="03F4CBB6" w:rsidR="00C30B4C" w:rsidRPr="00A80F8B"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A80F8B">
        <w:rPr>
          <w:rFonts w:ascii="Times New Roman" w:hAnsi="Times New Roman" w:cs="Times New Roman"/>
          <w:b/>
          <w:bCs/>
          <w:color w:val="0E101A"/>
          <w:sz w:val="24"/>
          <w:szCs w:val="24"/>
        </w:rPr>
        <w:t>Phrase</w:t>
      </w:r>
      <w:r w:rsidRPr="00A80F8B">
        <w:rPr>
          <w:rFonts w:ascii="Times New Roman" w:hAnsi="Times New Roman" w:cs="Times New Roman"/>
          <w:color w:val="0E101A"/>
          <w:sz w:val="24"/>
          <w:szCs w:val="24"/>
        </w:rPr>
        <w:t xml:space="preserve"> – </w:t>
      </w:r>
      <w:r w:rsidR="00FC2DEE" w:rsidRPr="00A80F8B">
        <w:rPr>
          <w:rFonts w:ascii="Times New Roman" w:eastAsia="Times New Roman" w:hAnsi="Times New Roman" w:cs="Times New Roman"/>
          <w:color w:val="0E101A"/>
          <w:sz w:val="24"/>
          <w:szCs w:val="24"/>
        </w:rPr>
        <w:t xml:space="preserve">is </w:t>
      </w:r>
      <w:r w:rsidR="00214025" w:rsidRPr="00A80F8B">
        <w:rPr>
          <w:rFonts w:ascii="Times New Roman" w:eastAsia="Times New Roman" w:hAnsi="Times New Roman" w:cs="Times New Roman"/>
          <w:color w:val="0E101A"/>
          <w:sz w:val="24"/>
          <w:szCs w:val="24"/>
        </w:rPr>
        <w:t>important</w:t>
      </w:r>
      <w:r w:rsidR="00FC2DEE" w:rsidRPr="00A80F8B">
        <w:rPr>
          <w:rFonts w:ascii="Times New Roman" w:eastAsia="Times New Roman" w:hAnsi="Times New Roman" w:cs="Times New Roman"/>
          <w:color w:val="0E101A"/>
          <w:sz w:val="24"/>
          <w:szCs w:val="24"/>
        </w:rPr>
        <w:t xml:space="preserve"> variable to keep in the dataset because contains the phrases</w:t>
      </w:r>
      <w:r w:rsidR="00126D2F" w:rsidRPr="00A80F8B">
        <w:rPr>
          <w:rFonts w:ascii="Times New Roman" w:eastAsia="Times New Roman" w:hAnsi="Times New Roman" w:cs="Times New Roman"/>
          <w:color w:val="0E101A"/>
          <w:sz w:val="24"/>
          <w:szCs w:val="24"/>
        </w:rPr>
        <w:t xml:space="preserve"> used to determine response made by </w:t>
      </w:r>
      <w:r w:rsidR="00AE1D89" w:rsidRPr="00A80F8B">
        <w:rPr>
          <w:rFonts w:ascii="Times New Roman" w:eastAsia="Times New Roman" w:hAnsi="Times New Roman" w:cs="Times New Roman"/>
          <w:color w:val="0E101A"/>
          <w:sz w:val="24"/>
          <w:szCs w:val="24"/>
        </w:rPr>
        <w:t xml:space="preserve">a </w:t>
      </w:r>
      <w:r w:rsidR="00126D2F" w:rsidRPr="00A80F8B">
        <w:rPr>
          <w:rFonts w:ascii="Times New Roman" w:eastAsia="Times New Roman" w:hAnsi="Times New Roman" w:cs="Times New Roman"/>
          <w:color w:val="0E101A"/>
          <w:sz w:val="24"/>
          <w:szCs w:val="24"/>
        </w:rPr>
        <w:t xml:space="preserve">contributor </w:t>
      </w:r>
    </w:p>
    <w:p w14:paraId="1EA4FABA" w14:textId="3A337E86" w:rsidR="000F0F50" w:rsidRPr="00A80F8B" w:rsidRDefault="009628D1" w:rsidP="000F0F50">
      <w:pPr>
        <w:pStyle w:val="Heading2"/>
        <w:rPr>
          <w:rFonts w:ascii="Times New Roman" w:hAnsi="Times New Roman" w:cs="Times New Roman"/>
        </w:rPr>
      </w:pPr>
      <w:r w:rsidRPr="00A80F8B">
        <w:rPr>
          <w:rFonts w:ascii="Times New Roman" w:hAnsi="Times New Roman" w:cs="Times New Roman"/>
        </w:rPr>
        <w:t>Step 4: &lt;</w:t>
      </w:r>
      <w:r w:rsidR="00B129FA" w:rsidRPr="00A80F8B">
        <w:rPr>
          <w:rFonts w:ascii="Times New Roman" w:hAnsi="Times New Roman" w:cs="Times New Roman"/>
        </w:rPr>
        <w:t>Build Models</w:t>
      </w:r>
      <w:r w:rsidR="00831A54" w:rsidRPr="00A80F8B">
        <w:rPr>
          <w:rFonts w:ascii="Times New Roman" w:hAnsi="Times New Roman" w:cs="Times New Roman"/>
        </w:rPr>
        <w:t>&gt;</w:t>
      </w:r>
    </w:p>
    <w:p w14:paraId="1C01D795" w14:textId="0DB82D8C" w:rsidR="00394D43" w:rsidRPr="00A80F8B" w:rsidRDefault="00E52279" w:rsidP="009628D1">
      <w:pPr>
        <w:rPr>
          <w:rFonts w:ascii="Times New Roman" w:hAnsi="Times New Roman" w:cs="Times New Roman"/>
          <w:sz w:val="24"/>
          <w:szCs w:val="24"/>
        </w:rPr>
      </w:pPr>
      <w:r w:rsidRPr="00A80F8B">
        <w:rPr>
          <w:rFonts w:ascii="Times New Roman" w:hAnsi="Times New Roman" w:cs="Times New Roman"/>
          <w:sz w:val="24"/>
          <w:szCs w:val="24"/>
        </w:rPr>
        <w:t>For this step I will be using 3 models to run my revised data set.</w:t>
      </w:r>
      <w:r w:rsidR="00F957BE" w:rsidRPr="00A80F8B">
        <w:rPr>
          <w:rFonts w:ascii="Times New Roman" w:hAnsi="Times New Roman" w:cs="Times New Roman"/>
          <w:sz w:val="24"/>
          <w:szCs w:val="24"/>
        </w:rPr>
        <w:t xml:space="preserve"> </w:t>
      </w:r>
      <w:r w:rsidR="00541560" w:rsidRPr="00A80F8B">
        <w:rPr>
          <w:rFonts w:ascii="Times New Roman" w:hAnsi="Times New Roman" w:cs="Times New Roman"/>
          <w:sz w:val="24"/>
          <w:szCs w:val="24"/>
        </w:rPr>
        <w:t>These model</w:t>
      </w:r>
      <w:r w:rsidR="00AB774D" w:rsidRPr="00A80F8B">
        <w:rPr>
          <w:rFonts w:ascii="Times New Roman" w:hAnsi="Times New Roman" w:cs="Times New Roman"/>
          <w:sz w:val="24"/>
          <w:szCs w:val="24"/>
        </w:rPr>
        <w:t>s</w:t>
      </w:r>
      <w:r w:rsidR="00541560" w:rsidRPr="00A80F8B">
        <w:rPr>
          <w:rFonts w:ascii="Times New Roman" w:hAnsi="Times New Roman" w:cs="Times New Roman"/>
          <w:sz w:val="24"/>
          <w:szCs w:val="24"/>
        </w:rPr>
        <w:t xml:space="preserve"> are linear regression, decision tree, and </w:t>
      </w:r>
      <w:r w:rsidR="00D72F5C" w:rsidRPr="00A80F8B">
        <w:rPr>
          <w:rFonts w:ascii="Times New Roman" w:hAnsi="Times New Roman" w:cs="Times New Roman"/>
          <w:sz w:val="24"/>
          <w:szCs w:val="24"/>
        </w:rPr>
        <w:t>N</w:t>
      </w:r>
      <w:r w:rsidR="00541560" w:rsidRPr="00A80F8B">
        <w:rPr>
          <w:rFonts w:ascii="Times New Roman" w:hAnsi="Times New Roman" w:cs="Times New Roman"/>
          <w:sz w:val="24"/>
          <w:szCs w:val="24"/>
        </w:rPr>
        <w:t xml:space="preserve">aïve </w:t>
      </w:r>
      <w:r w:rsidR="00AE1D89" w:rsidRPr="00A80F8B">
        <w:rPr>
          <w:rFonts w:ascii="Times New Roman" w:hAnsi="Times New Roman" w:cs="Times New Roman"/>
          <w:sz w:val="24"/>
          <w:szCs w:val="24"/>
        </w:rPr>
        <w:t>B</w:t>
      </w:r>
      <w:r w:rsidR="00FC703B" w:rsidRPr="00A80F8B">
        <w:rPr>
          <w:rFonts w:ascii="Times New Roman" w:hAnsi="Times New Roman" w:cs="Times New Roman"/>
          <w:sz w:val="24"/>
          <w:szCs w:val="24"/>
        </w:rPr>
        <w:t>ayes</w:t>
      </w:r>
      <w:r w:rsidR="00FA3DED" w:rsidRPr="00A80F8B">
        <w:rPr>
          <w:rFonts w:ascii="Times New Roman" w:hAnsi="Times New Roman" w:cs="Times New Roman"/>
          <w:sz w:val="24"/>
          <w:szCs w:val="24"/>
        </w:rPr>
        <w:t>.</w:t>
      </w:r>
      <w:r w:rsidR="00F957BE" w:rsidRPr="00A80F8B">
        <w:rPr>
          <w:rFonts w:ascii="Times New Roman" w:hAnsi="Times New Roman" w:cs="Times New Roman"/>
          <w:sz w:val="24"/>
          <w:szCs w:val="24"/>
        </w:rPr>
        <w:t xml:space="preserve"> I will be running these models by using </w:t>
      </w:r>
      <w:r w:rsidR="00E22EFE" w:rsidRPr="00A80F8B">
        <w:rPr>
          <w:rFonts w:ascii="Times New Roman" w:hAnsi="Times New Roman" w:cs="Times New Roman"/>
          <w:sz w:val="24"/>
          <w:szCs w:val="24"/>
        </w:rPr>
        <w:t>python</w:t>
      </w:r>
      <w:r w:rsidR="00F957BE" w:rsidRPr="00A80F8B">
        <w:rPr>
          <w:rFonts w:ascii="Times New Roman" w:hAnsi="Times New Roman" w:cs="Times New Roman"/>
          <w:sz w:val="24"/>
          <w:szCs w:val="24"/>
        </w:rPr>
        <w:t xml:space="preserve"> in juypter notebook. </w:t>
      </w:r>
      <w:r w:rsidR="005A312A" w:rsidRPr="00A80F8B">
        <w:rPr>
          <w:rFonts w:ascii="Times New Roman" w:hAnsi="Times New Roman" w:cs="Times New Roman"/>
          <w:sz w:val="24"/>
          <w:szCs w:val="24"/>
        </w:rPr>
        <w:t xml:space="preserve">The </w:t>
      </w:r>
      <w:r w:rsidR="00A24E3A" w:rsidRPr="00A80F8B">
        <w:rPr>
          <w:rFonts w:ascii="Times New Roman" w:hAnsi="Times New Roman" w:cs="Times New Roman"/>
          <w:sz w:val="24"/>
          <w:szCs w:val="24"/>
        </w:rPr>
        <w:t>coding for these models can be found online I have including the citation under the work cited section of my report</w:t>
      </w:r>
      <w:r w:rsidR="005A312A" w:rsidRPr="00A80F8B">
        <w:rPr>
          <w:rFonts w:ascii="Times New Roman" w:hAnsi="Times New Roman" w:cs="Times New Roman"/>
          <w:sz w:val="24"/>
          <w:szCs w:val="24"/>
        </w:rPr>
        <w:t>.</w:t>
      </w:r>
      <w:r w:rsidR="003A300C" w:rsidRPr="00A80F8B">
        <w:rPr>
          <w:rFonts w:ascii="Times New Roman" w:hAnsi="Times New Roman" w:cs="Times New Roman"/>
          <w:sz w:val="24"/>
          <w:szCs w:val="24"/>
        </w:rPr>
        <w:t xml:space="preserve"> I will evaluate each model’s effectiveness, efficiency, and stability. I will also be finding additional methods in python to improve them further. </w:t>
      </w:r>
    </w:p>
    <w:p w14:paraId="4F5A698D" w14:textId="0FFFF076" w:rsidR="00EB7C28" w:rsidRDefault="00F25325" w:rsidP="009628D1">
      <w:pPr>
        <w:rPr>
          <w:rFonts w:ascii="Times New Roman" w:hAnsi="Times New Roman" w:cs="Times New Roman"/>
          <w:sz w:val="24"/>
          <w:szCs w:val="24"/>
        </w:rPr>
      </w:pPr>
      <w:r w:rsidRPr="00A80F8B">
        <w:rPr>
          <w:rFonts w:ascii="Times New Roman" w:hAnsi="Times New Roman" w:cs="Times New Roman"/>
          <w:sz w:val="24"/>
          <w:szCs w:val="24"/>
        </w:rPr>
        <w:t xml:space="preserve">When I attempt to run the dataset, I encounter an error in </w:t>
      </w:r>
      <w:r w:rsidR="00F8594C" w:rsidRPr="00A80F8B">
        <w:rPr>
          <w:rFonts w:ascii="Times New Roman" w:hAnsi="Times New Roman" w:cs="Times New Roman"/>
          <w:sz w:val="24"/>
          <w:szCs w:val="24"/>
        </w:rPr>
        <w:t xml:space="preserve">the </w:t>
      </w:r>
      <w:r w:rsidRPr="00A80F8B">
        <w:rPr>
          <w:rFonts w:ascii="Times New Roman" w:hAnsi="Times New Roman" w:cs="Times New Roman"/>
          <w:sz w:val="24"/>
          <w:szCs w:val="24"/>
        </w:rPr>
        <w:t xml:space="preserve">python juypter notebook. This occurs because some of the variables that I have kept are categorical and need </w:t>
      </w:r>
      <w:r w:rsidR="00F8594C" w:rsidRPr="00A80F8B">
        <w:rPr>
          <w:rFonts w:ascii="Times New Roman" w:hAnsi="Times New Roman" w:cs="Times New Roman"/>
          <w:sz w:val="24"/>
          <w:szCs w:val="24"/>
        </w:rPr>
        <w:t xml:space="preserve">to </w:t>
      </w:r>
      <w:r w:rsidRPr="00A80F8B">
        <w:rPr>
          <w:rFonts w:ascii="Times New Roman" w:hAnsi="Times New Roman" w:cs="Times New Roman"/>
          <w:sz w:val="24"/>
          <w:szCs w:val="24"/>
        </w:rPr>
        <w:t xml:space="preserve">be transformed </w:t>
      </w:r>
      <w:r w:rsidR="00C440C6" w:rsidRPr="00A80F8B">
        <w:rPr>
          <w:rFonts w:ascii="Times New Roman" w:hAnsi="Times New Roman" w:cs="Times New Roman"/>
          <w:sz w:val="24"/>
          <w:szCs w:val="24"/>
        </w:rPr>
        <w:t>in</w:t>
      </w:r>
      <w:r w:rsidRPr="00A80F8B">
        <w:rPr>
          <w:rFonts w:ascii="Times New Roman" w:hAnsi="Times New Roman" w:cs="Times New Roman"/>
          <w:sz w:val="24"/>
          <w:szCs w:val="24"/>
        </w:rPr>
        <w:t xml:space="preserve">to numerical </w:t>
      </w:r>
      <w:r w:rsidR="00C440C6" w:rsidRPr="00A80F8B">
        <w:rPr>
          <w:rFonts w:ascii="Times New Roman" w:hAnsi="Times New Roman" w:cs="Times New Roman"/>
          <w:sz w:val="24"/>
          <w:szCs w:val="24"/>
        </w:rPr>
        <w:t>variables</w:t>
      </w:r>
      <w:r w:rsidR="007B5B1C">
        <w:rPr>
          <w:rFonts w:ascii="Times New Roman" w:hAnsi="Times New Roman" w:cs="Times New Roman"/>
          <w:sz w:val="24"/>
          <w:szCs w:val="24"/>
        </w:rPr>
        <w:t xml:space="preserve">. </w:t>
      </w:r>
      <w:r w:rsidR="004E4721">
        <w:rPr>
          <w:rFonts w:ascii="Times New Roman" w:hAnsi="Times New Roman" w:cs="Times New Roman"/>
          <w:sz w:val="24"/>
          <w:szCs w:val="24"/>
        </w:rPr>
        <w:t>Unfortunately,</w:t>
      </w:r>
      <w:r w:rsidR="007B5B1C">
        <w:rPr>
          <w:rFonts w:ascii="Times New Roman" w:hAnsi="Times New Roman" w:cs="Times New Roman"/>
          <w:sz w:val="24"/>
          <w:szCs w:val="24"/>
        </w:rPr>
        <w:t xml:space="preserve"> due to my limited knowledge of </w:t>
      </w:r>
      <w:r w:rsidR="004E4721">
        <w:rPr>
          <w:rFonts w:ascii="Times New Roman" w:hAnsi="Times New Roman" w:cs="Times New Roman"/>
          <w:sz w:val="24"/>
          <w:szCs w:val="24"/>
        </w:rPr>
        <w:t>transforming</w:t>
      </w:r>
      <w:r w:rsidR="007B5B1C">
        <w:rPr>
          <w:rFonts w:ascii="Times New Roman" w:hAnsi="Times New Roman" w:cs="Times New Roman"/>
          <w:sz w:val="24"/>
          <w:szCs w:val="24"/>
        </w:rPr>
        <w:t xml:space="preserve"> data</w:t>
      </w:r>
      <w:r w:rsidR="004432B1">
        <w:rPr>
          <w:rFonts w:ascii="Times New Roman" w:hAnsi="Times New Roman" w:cs="Times New Roman"/>
          <w:sz w:val="24"/>
          <w:szCs w:val="24"/>
        </w:rPr>
        <w:t xml:space="preserve"> in python I</w:t>
      </w:r>
      <w:r w:rsidR="007B5B1C">
        <w:rPr>
          <w:rFonts w:ascii="Times New Roman" w:hAnsi="Times New Roman" w:cs="Times New Roman"/>
          <w:sz w:val="24"/>
          <w:szCs w:val="24"/>
        </w:rPr>
        <w:t xml:space="preserve"> </w:t>
      </w:r>
      <w:r w:rsidR="003B0239">
        <w:rPr>
          <w:rFonts w:ascii="Times New Roman" w:hAnsi="Times New Roman" w:cs="Times New Roman"/>
          <w:sz w:val="24"/>
          <w:szCs w:val="24"/>
        </w:rPr>
        <w:t xml:space="preserve">took a bit of time in the </w:t>
      </w:r>
      <w:r w:rsidR="004432B1">
        <w:rPr>
          <w:rFonts w:ascii="Times New Roman" w:hAnsi="Times New Roman" w:cs="Times New Roman"/>
          <w:sz w:val="24"/>
          <w:szCs w:val="24"/>
        </w:rPr>
        <w:t>finding the correct codes.</w:t>
      </w:r>
    </w:p>
    <w:p w14:paraId="23BCDAEF" w14:textId="1F7D55DF" w:rsidR="000F0F50" w:rsidRPr="00952916"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1 – </w:t>
      </w:r>
      <w:r w:rsidR="00360171" w:rsidRPr="00952916">
        <w:rPr>
          <w:rFonts w:ascii="Times New Roman" w:hAnsi="Times New Roman" w:cs="Times New Roman"/>
          <w:sz w:val="24"/>
          <w:szCs w:val="24"/>
          <w:highlight w:val="yellow"/>
          <w:u w:val="single"/>
        </w:rPr>
        <w:t>Multi-</w:t>
      </w:r>
      <w:r w:rsidRPr="00952916">
        <w:rPr>
          <w:rFonts w:ascii="Times New Roman" w:hAnsi="Times New Roman" w:cs="Times New Roman"/>
          <w:sz w:val="24"/>
          <w:szCs w:val="24"/>
          <w:highlight w:val="yellow"/>
          <w:u w:val="single"/>
        </w:rPr>
        <w:t>Linear Regression Model</w:t>
      </w:r>
    </w:p>
    <w:p w14:paraId="1B9B931A" w14:textId="5A8A1390" w:rsidR="00394D43" w:rsidRPr="00952916"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w:t>
      </w:r>
      <w:r w:rsidR="005054B0" w:rsidRPr="00952916">
        <w:rPr>
          <w:rFonts w:ascii="Times New Roman" w:hAnsi="Times New Roman" w:cs="Times New Roman"/>
          <w:sz w:val="24"/>
          <w:szCs w:val="24"/>
          <w:highlight w:val="yellow"/>
          <w:u w:val="single"/>
        </w:rPr>
        <w:t>2</w:t>
      </w:r>
      <w:r w:rsidRPr="00952916">
        <w:rPr>
          <w:rFonts w:ascii="Times New Roman" w:hAnsi="Times New Roman" w:cs="Times New Roman"/>
          <w:sz w:val="24"/>
          <w:szCs w:val="24"/>
          <w:highlight w:val="yellow"/>
          <w:u w:val="single"/>
        </w:rPr>
        <w:t xml:space="preserve"> – </w:t>
      </w:r>
      <w:r w:rsidR="002D5104" w:rsidRPr="00952916">
        <w:rPr>
          <w:rFonts w:ascii="Times New Roman" w:hAnsi="Times New Roman" w:cs="Times New Roman"/>
          <w:sz w:val="24"/>
          <w:szCs w:val="24"/>
          <w:highlight w:val="yellow"/>
          <w:u w:val="single"/>
        </w:rPr>
        <w:t>Decision Tree</w:t>
      </w:r>
      <w:r w:rsidRPr="00952916">
        <w:rPr>
          <w:rFonts w:ascii="Times New Roman" w:hAnsi="Times New Roman" w:cs="Times New Roman"/>
          <w:sz w:val="24"/>
          <w:szCs w:val="24"/>
          <w:highlight w:val="yellow"/>
          <w:u w:val="single"/>
        </w:rPr>
        <w:t xml:space="preserve"> Model</w:t>
      </w:r>
    </w:p>
    <w:p w14:paraId="06DEFACA" w14:textId="71D53693" w:rsidR="000F0F50" w:rsidRPr="00952916" w:rsidRDefault="000F0F50" w:rsidP="009628D1">
      <w:pPr>
        <w:rPr>
          <w:rFonts w:ascii="Times New Roman" w:hAnsi="Times New Roman" w:cs="Times New Roman"/>
          <w:sz w:val="24"/>
          <w:szCs w:val="24"/>
          <w:highlight w:val="yellow"/>
          <w:u w:val="single"/>
        </w:rPr>
      </w:pPr>
      <w:r w:rsidRPr="00952916">
        <w:rPr>
          <w:rFonts w:ascii="Times New Roman" w:hAnsi="Times New Roman" w:cs="Times New Roman"/>
          <w:sz w:val="24"/>
          <w:szCs w:val="24"/>
          <w:highlight w:val="yellow"/>
          <w:u w:val="single"/>
        </w:rPr>
        <w:t xml:space="preserve">Model </w:t>
      </w:r>
      <w:r w:rsidR="005054B0" w:rsidRPr="00952916">
        <w:rPr>
          <w:rFonts w:ascii="Times New Roman" w:hAnsi="Times New Roman" w:cs="Times New Roman"/>
          <w:sz w:val="24"/>
          <w:szCs w:val="24"/>
          <w:highlight w:val="yellow"/>
          <w:u w:val="single"/>
        </w:rPr>
        <w:t>3</w:t>
      </w:r>
      <w:r w:rsidRPr="00952916">
        <w:rPr>
          <w:rFonts w:ascii="Times New Roman" w:hAnsi="Times New Roman" w:cs="Times New Roman"/>
          <w:sz w:val="24"/>
          <w:szCs w:val="24"/>
          <w:highlight w:val="yellow"/>
          <w:u w:val="single"/>
        </w:rPr>
        <w:t xml:space="preserve"> – </w:t>
      </w:r>
      <w:r w:rsidR="009641E7" w:rsidRPr="00952916">
        <w:rPr>
          <w:rFonts w:ascii="Times New Roman" w:hAnsi="Times New Roman" w:cs="Times New Roman"/>
          <w:sz w:val="24"/>
          <w:szCs w:val="24"/>
          <w:highlight w:val="yellow"/>
          <w:u w:val="single"/>
        </w:rPr>
        <w:t>Naïve Bayes</w:t>
      </w:r>
      <w:r w:rsidRPr="00952916">
        <w:rPr>
          <w:rFonts w:ascii="Times New Roman" w:hAnsi="Times New Roman" w:cs="Times New Roman"/>
          <w:sz w:val="24"/>
          <w:szCs w:val="24"/>
          <w:highlight w:val="yellow"/>
          <w:u w:val="single"/>
        </w:rPr>
        <w:t xml:space="preserve"> Model</w:t>
      </w:r>
    </w:p>
    <w:p w14:paraId="1AE4961C" w14:textId="033ED536" w:rsidR="009628D1" w:rsidRPr="00952916" w:rsidRDefault="009628D1" w:rsidP="009628D1">
      <w:pPr>
        <w:pStyle w:val="Heading2"/>
        <w:rPr>
          <w:rFonts w:ascii="Times New Roman" w:hAnsi="Times New Roman" w:cs="Times New Roman"/>
          <w:highlight w:val="yellow"/>
        </w:rPr>
      </w:pPr>
      <w:r w:rsidRPr="00952916">
        <w:rPr>
          <w:rFonts w:ascii="Times New Roman" w:hAnsi="Times New Roman" w:cs="Times New Roman"/>
          <w:highlight w:val="yellow"/>
        </w:rPr>
        <w:t>Step 5: &lt;</w:t>
      </w:r>
      <w:r w:rsidR="009966F6" w:rsidRPr="00952916">
        <w:rPr>
          <w:rFonts w:ascii="Times New Roman" w:hAnsi="Times New Roman" w:cs="Times New Roman"/>
          <w:highlight w:val="yellow"/>
        </w:rPr>
        <w:t>Summary and Conclusion&gt;</w:t>
      </w:r>
    </w:p>
    <w:p w14:paraId="4E5F7601" w14:textId="6EEF08A8" w:rsidR="009628D1" w:rsidRPr="00A80F8B" w:rsidRDefault="00196A6B" w:rsidP="009628D1">
      <w:pPr>
        <w:rPr>
          <w:rFonts w:ascii="Times New Roman" w:hAnsi="Times New Roman" w:cs="Times New Roman"/>
          <w:sz w:val="24"/>
          <w:szCs w:val="24"/>
        </w:rPr>
      </w:pPr>
      <w:r w:rsidRPr="00952916">
        <w:rPr>
          <w:rFonts w:ascii="Times New Roman" w:hAnsi="Times New Roman" w:cs="Times New Roman"/>
          <w:sz w:val="24"/>
          <w:szCs w:val="24"/>
          <w:highlight w:val="yellow"/>
        </w:rPr>
        <w:t xml:space="preserve">Once </w:t>
      </w:r>
      <w:r w:rsidR="00AE1D89" w:rsidRPr="00952916">
        <w:rPr>
          <w:rFonts w:ascii="Times New Roman" w:hAnsi="Times New Roman" w:cs="Times New Roman"/>
          <w:sz w:val="24"/>
          <w:szCs w:val="24"/>
          <w:highlight w:val="yellow"/>
        </w:rPr>
        <w:t xml:space="preserve">the </w:t>
      </w:r>
      <w:r w:rsidRPr="00952916">
        <w:rPr>
          <w:rFonts w:ascii="Times New Roman" w:hAnsi="Times New Roman" w:cs="Times New Roman"/>
          <w:sz w:val="24"/>
          <w:szCs w:val="24"/>
          <w:highlight w:val="yellow"/>
        </w:rPr>
        <w:t xml:space="preserve">analysis </w:t>
      </w:r>
      <w:r w:rsidR="00853DE6" w:rsidRPr="00952916">
        <w:rPr>
          <w:rFonts w:ascii="Times New Roman" w:hAnsi="Times New Roman" w:cs="Times New Roman"/>
          <w:sz w:val="24"/>
          <w:szCs w:val="24"/>
          <w:highlight w:val="yellow"/>
        </w:rPr>
        <w:t xml:space="preserve">of these models </w:t>
      </w:r>
      <w:r w:rsidR="004504BA" w:rsidRPr="00952916">
        <w:rPr>
          <w:rFonts w:ascii="Times New Roman" w:hAnsi="Times New Roman" w:cs="Times New Roman"/>
          <w:sz w:val="24"/>
          <w:szCs w:val="24"/>
          <w:highlight w:val="yellow"/>
        </w:rPr>
        <w:t>has</w:t>
      </w:r>
      <w:r w:rsidR="00853DE6" w:rsidRPr="00952916">
        <w:rPr>
          <w:rFonts w:ascii="Times New Roman" w:hAnsi="Times New Roman" w:cs="Times New Roman"/>
          <w:sz w:val="24"/>
          <w:szCs w:val="24"/>
          <w:highlight w:val="yellow"/>
        </w:rPr>
        <w:t xml:space="preserve"> been</w:t>
      </w:r>
      <w:r w:rsidR="008E522A" w:rsidRPr="00952916">
        <w:rPr>
          <w:rFonts w:ascii="Times New Roman" w:hAnsi="Times New Roman" w:cs="Times New Roman"/>
          <w:sz w:val="24"/>
          <w:szCs w:val="24"/>
          <w:highlight w:val="yellow"/>
        </w:rPr>
        <w:t xml:space="preserve"> </w:t>
      </w:r>
      <w:r w:rsidR="002865C7" w:rsidRPr="00952916">
        <w:rPr>
          <w:rFonts w:ascii="Times New Roman" w:hAnsi="Times New Roman" w:cs="Times New Roman"/>
          <w:sz w:val="24"/>
          <w:szCs w:val="24"/>
          <w:highlight w:val="yellow"/>
        </w:rPr>
        <w:t>completed,</w:t>
      </w:r>
      <w:r w:rsidR="008E522A" w:rsidRPr="00952916">
        <w:rPr>
          <w:rFonts w:ascii="Times New Roman" w:hAnsi="Times New Roman" w:cs="Times New Roman"/>
          <w:sz w:val="24"/>
          <w:szCs w:val="24"/>
          <w:highlight w:val="yellow"/>
        </w:rPr>
        <w:t xml:space="preserve"> we can do </w:t>
      </w:r>
      <w:r w:rsidR="00AE1D89" w:rsidRPr="00952916">
        <w:rPr>
          <w:rFonts w:ascii="Times New Roman" w:hAnsi="Times New Roman" w:cs="Times New Roman"/>
          <w:sz w:val="24"/>
          <w:szCs w:val="24"/>
          <w:highlight w:val="yellow"/>
        </w:rPr>
        <w:t xml:space="preserve">a </w:t>
      </w:r>
      <w:r w:rsidR="008E522A" w:rsidRPr="00952916">
        <w:rPr>
          <w:rFonts w:ascii="Times New Roman" w:hAnsi="Times New Roman" w:cs="Times New Roman"/>
          <w:sz w:val="24"/>
          <w:szCs w:val="24"/>
          <w:highlight w:val="yellow"/>
        </w:rPr>
        <w:t xml:space="preserve">summary and concluded </w:t>
      </w:r>
      <w:r w:rsidR="00155182" w:rsidRPr="00952916">
        <w:rPr>
          <w:rFonts w:ascii="Times New Roman" w:hAnsi="Times New Roman" w:cs="Times New Roman"/>
          <w:sz w:val="24"/>
          <w:szCs w:val="24"/>
          <w:highlight w:val="yellow"/>
        </w:rPr>
        <w:t xml:space="preserve">if our </w:t>
      </w:r>
      <w:r w:rsidR="00255239" w:rsidRPr="00952916">
        <w:rPr>
          <w:rFonts w:ascii="Times New Roman" w:hAnsi="Times New Roman" w:cs="Times New Roman"/>
          <w:sz w:val="24"/>
          <w:szCs w:val="24"/>
          <w:highlight w:val="yellow"/>
        </w:rPr>
        <w:t>initial</w:t>
      </w:r>
      <w:r w:rsidR="00155182" w:rsidRPr="00952916">
        <w:rPr>
          <w:rFonts w:ascii="Times New Roman" w:hAnsi="Times New Roman" w:cs="Times New Roman"/>
          <w:sz w:val="24"/>
          <w:szCs w:val="24"/>
          <w:highlight w:val="yellow"/>
        </w:rPr>
        <w:t xml:space="preserve"> </w:t>
      </w:r>
      <w:r w:rsidR="00255239" w:rsidRPr="00952916">
        <w:rPr>
          <w:rFonts w:ascii="Times New Roman" w:hAnsi="Times New Roman" w:cs="Times New Roman"/>
          <w:sz w:val="24"/>
          <w:szCs w:val="24"/>
          <w:highlight w:val="yellow"/>
        </w:rPr>
        <w:t>hypothesis</w:t>
      </w:r>
      <w:r w:rsidR="00155182" w:rsidRPr="00952916">
        <w:rPr>
          <w:rFonts w:ascii="Times New Roman" w:hAnsi="Times New Roman" w:cs="Times New Roman"/>
          <w:sz w:val="24"/>
          <w:szCs w:val="24"/>
          <w:highlight w:val="yellow"/>
        </w:rPr>
        <w:t xml:space="preserve"> </w:t>
      </w:r>
      <w:r w:rsidR="008E522A" w:rsidRPr="00952916">
        <w:rPr>
          <w:rFonts w:ascii="Times New Roman" w:hAnsi="Times New Roman" w:cs="Times New Roman"/>
          <w:sz w:val="24"/>
          <w:szCs w:val="24"/>
          <w:highlight w:val="yellow"/>
        </w:rPr>
        <w:t xml:space="preserve">matches </w:t>
      </w:r>
      <w:r w:rsidR="00155182" w:rsidRPr="00952916">
        <w:rPr>
          <w:rFonts w:ascii="Times New Roman" w:hAnsi="Times New Roman" w:cs="Times New Roman"/>
          <w:sz w:val="24"/>
          <w:szCs w:val="24"/>
          <w:highlight w:val="yellow"/>
        </w:rPr>
        <w:t>the results</w:t>
      </w:r>
      <w:r w:rsidR="000628DC" w:rsidRPr="00952916">
        <w:rPr>
          <w:rFonts w:ascii="Times New Roman" w:hAnsi="Times New Roman" w:cs="Times New Roman"/>
          <w:sz w:val="24"/>
          <w:szCs w:val="24"/>
          <w:highlight w:val="yellow"/>
        </w:rPr>
        <w:t>.</w:t>
      </w:r>
      <w:r w:rsidR="00853DE6" w:rsidRPr="00952916">
        <w:rPr>
          <w:rFonts w:ascii="Times New Roman" w:hAnsi="Times New Roman" w:cs="Times New Roman"/>
          <w:sz w:val="24"/>
          <w:szCs w:val="24"/>
          <w:highlight w:val="yellow"/>
        </w:rPr>
        <w:t xml:space="preserve"> </w:t>
      </w:r>
      <w:r w:rsidR="000746E5" w:rsidRPr="00952916">
        <w:rPr>
          <w:rFonts w:ascii="Times New Roman" w:hAnsi="Times New Roman" w:cs="Times New Roman"/>
          <w:sz w:val="24"/>
          <w:szCs w:val="24"/>
          <w:highlight w:val="yellow"/>
        </w:rPr>
        <w:t xml:space="preserve">Further detail will be provided </w:t>
      </w:r>
      <w:r w:rsidR="003054D4" w:rsidRPr="00952916">
        <w:rPr>
          <w:rFonts w:ascii="Times New Roman" w:hAnsi="Times New Roman" w:cs="Times New Roman"/>
          <w:sz w:val="24"/>
          <w:szCs w:val="24"/>
          <w:highlight w:val="yellow"/>
        </w:rPr>
        <w:t>in the final project.</w:t>
      </w:r>
      <w:bookmarkStart w:id="1" w:name="_GoBack"/>
      <w:bookmarkEnd w:id="1"/>
    </w:p>
    <w:p w14:paraId="70C7800A" w14:textId="1FE0DD14" w:rsidR="006561CB" w:rsidRPr="00A80F8B" w:rsidRDefault="00680A76" w:rsidP="006561CB">
      <w:pPr>
        <w:tabs>
          <w:tab w:val="left" w:pos="3045"/>
        </w:tabs>
        <w:rPr>
          <w:rFonts w:ascii="Times New Roman" w:hAnsi="Times New Roman" w:cs="Times New Roman"/>
          <w:sz w:val="28"/>
          <w:szCs w:val="28"/>
          <w:u w:val="single"/>
        </w:rPr>
      </w:pPr>
      <w:bookmarkStart w:id="2" w:name="_Hlk37432722"/>
      <w:bookmarkEnd w:id="0"/>
      <w:r w:rsidRPr="00A80F8B">
        <w:rPr>
          <w:rFonts w:ascii="Times New Roman" w:hAnsi="Times New Roman" w:cs="Times New Roman"/>
          <w:sz w:val="28"/>
          <w:szCs w:val="28"/>
          <w:u w:val="single"/>
        </w:rPr>
        <w:t>Work Cited</w:t>
      </w:r>
    </w:p>
    <w:p w14:paraId="7CCA16D5" w14:textId="535EA346" w:rsidR="007D6CAA" w:rsidRPr="00A80F8B" w:rsidRDefault="00240098" w:rsidP="00CC7A06">
      <w:pPr>
        <w:pStyle w:val="NormalWeb"/>
        <w:ind w:left="567" w:hanging="567"/>
      </w:pPr>
      <w:proofErr w:type="spellStart"/>
      <w:r w:rsidRPr="00A80F8B">
        <w:t>Vedantam</w:t>
      </w:r>
      <w:proofErr w:type="spellEnd"/>
      <w:r w:rsidRPr="00A80F8B">
        <w:t xml:space="preserve">, R., Lawrence </w:t>
      </w:r>
      <w:proofErr w:type="spellStart"/>
      <w:r w:rsidRPr="00A80F8B">
        <w:t>Zitnick</w:t>
      </w:r>
      <w:proofErr w:type="spellEnd"/>
      <w:r w:rsidRPr="00A80F8B">
        <w:t>, C., &amp; Parikh, D. (2015). Cider: Consensus-based image description evaluation. In Proceedings of the IEEE conference on computer vision and pattern recognition (pp. 4566-4575).</w:t>
      </w:r>
    </w:p>
    <w:p w14:paraId="6E1D9F65" w14:textId="7AC0C02C" w:rsidR="00240098" w:rsidRPr="00A80F8B" w:rsidRDefault="00240098" w:rsidP="00240098">
      <w:pPr>
        <w:pStyle w:val="NormalWeb"/>
      </w:pPr>
      <w:proofErr w:type="spellStart"/>
      <w:r w:rsidRPr="00A80F8B">
        <w:t>Hodosh</w:t>
      </w:r>
      <w:proofErr w:type="spellEnd"/>
      <w:r w:rsidRPr="00A80F8B">
        <w:t xml:space="preserve">, M., Young, P., &amp; </w:t>
      </w:r>
      <w:proofErr w:type="spellStart"/>
      <w:r w:rsidRPr="00A80F8B">
        <w:t>Hockenmaier</w:t>
      </w:r>
      <w:proofErr w:type="spellEnd"/>
      <w:r w:rsidRPr="00A80F8B">
        <w:t>, J. (2013). Framing image description as a ranking task: Data, models</w:t>
      </w:r>
      <w:r w:rsidR="004E4721">
        <w:t>,</w:t>
      </w:r>
      <w:r w:rsidRPr="00A80F8B">
        <w:t xml:space="preserve"> and evaluation metrics. Journal of Artificial Intelligence Research, 47, 853-899.</w:t>
      </w:r>
    </w:p>
    <w:p w14:paraId="160E21E4" w14:textId="32A64EC7" w:rsidR="00D664CB" w:rsidRPr="00A80F8B" w:rsidRDefault="00D664CB" w:rsidP="00240098">
      <w:pPr>
        <w:pStyle w:val="NormalWeb"/>
      </w:pPr>
      <w:proofErr w:type="spellStart"/>
      <w:r w:rsidRPr="00A80F8B">
        <w:lastRenderedPageBreak/>
        <w:t>Lebret</w:t>
      </w:r>
      <w:proofErr w:type="spellEnd"/>
      <w:r w:rsidRPr="00A80F8B">
        <w:t xml:space="preserve">, R., Pinheiro, P. O., &amp; </w:t>
      </w:r>
      <w:proofErr w:type="spellStart"/>
      <w:r w:rsidRPr="00A80F8B">
        <w:t>Collobert</w:t>
      </w:r>
      <w:proofErr w:type="spellEnd"/>
      <w:r w:rsidRPr="00A80F8B">
        <w:t xml:space="preserve">, R. (2014). Simple image description generator via a linear phrase-based approach. </w:t>
      </w:r>
      <w:proofErr w:type="spellStart"/>
      <w:r w:rsidRPr="00A80F8B">
        <w:t>arXiv</w:t>
      </w:r>
      <w:proofErr w:type="spellEnd"/>
      <w:r w:rsidRPr="00A80F8B">
        <w:t xml:space="preserve"> preprint arXiv:1412.8419.</w:t>
      </w:r>
    </w:p>
    <w:p w14:paraId="31290881" w14:textId="3CA62D25" w:rsidR="0064777C" w:rsidRPr="00A80F8B" w:rsidRDefault="0064777C" w:rsidP="00240098">
      <w:pPr>
        <w:pStyle w:val="NormalWeb"/>
      </w:pPr>
      <w:r w:rsidRPr="00A80F8B">
        <w:t>Elliott, D., &amp; Keller, F. (2014, June). Comparing automatic evaluation measures for image description. In Proceedings of the 52nd Annual Meeting of the Association for Computational Linguistics (Volume 2: Short Papers) (pp. 452-457).</w:t>
      </w:r>
    </w:p>
    <w:bookmarkEnd w:id="2"/>
    <w:p w14:paraId="11C96F64" w14:textId="1DC267E2" w:rsidR="00800BD3" w:rsidRPr="00A80F8B"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“Data For Everyone.” Figure Eight, www.figure-eight.com/data-for-everyone/.</w:t>
      </w:r>
    </w:p>
    <w:p w14:paraId="77C31010"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“Glossary of Terms.” Figure Eight Success Center, success.figure-eight.com/hc/en-us/articles/202703305-Glossary-of-Terms.</w:t>
      </w:r>
    </w:p>
    <w:p w14:paraId="114C339F" w14:textId="77777777" w:rsidR="00800BD3" w:rsidRPr="00A80F8B"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A80F8B">
        <w:rPr>
          <w:rFonts w:ascii="Times New Roman" w:eastAsia="Times New Roman" w:hAnsi="Times New Roman" w:cs="Times New Roman"/>
          <w:sz w:val="24"/>
          <w:szCs w:val="24"/>
        </w:rPr>
        <w:t xml:space="preserve">“Image Descriptions - Dataset by Crowdflower.” </w:t>
      </w:r>
      <w:proofErr w:type="spellStart"/>
      <w:r w:rsidRPr="00A80F8B">
        <w:rPr>
          <w:rFonts w:ascii="Times New Roman" w:eastAsia="Times New Roman" w:hAnsi="Times New Roman" w:cs="Times New Roman"/>
          <w:sz w:val="24"/>
          <w:szCs w:val="24"/>
        </w:rPr>
        <w:t>Data.world</w:t>
      </w:r>
      <w:proofErr w:type="spellEnd"/>
      <w:r w:rsidRPr="00A80F8B">
        <w:rPr>
          <w:rFonts w:ascii="Times New Roman" w:eastAsia="Times New Roman" w:hAnsi="Times New Roman" w:cs="Times New Roman"/>
          <w:sz w:val="24"/>
          <w:szCs w:val="24"/>
        </w:rPr>
        <w:t xml:space="preserve">, 21 Nov. 2016, </w:t>
      </w:r>
      <w:proofErr w:type="gramStart"/>
      <w:r w:rsidRPr="00A80F8B">
        <w:rPr>
          <w:rFonts w:ascii="Times New Roman" w:eastAsia="Times New Roman" w:hAnsi="Times New Roman" w:cs="Times New Roman"/>
          <w:sz w:val="24"/>
          <w:szCs w:val="24"/>
        </w:rPr>
        <w:t>data.world</w:t>
      </w:r>
      <w:proofErr w:type="gramEnd"/>
      <w:r w:rsidRPr="00A80F8B">
        <w:rPr>
          <w:rFonts w:ascii="Times New Roman" w:eastAsia="Times New Roman" w:hAnsi="Times New Roman" w:cs="Times New Roman"/>
          <w:sz w:val="24"/>
          <w:szCs w:val="24"/>
        </w:rPr>
        <w:t>/crowdflower/image-descriptions/workspace/data-dictionary.</w:t>
      </w:r>
    </w:p>
    <w:p w14:paraId="0D0C7F17" w14:textId="270D4D46" w:rsidR="0024620B" w:rsidRPr="00A80F8B" w:rsidRDefault="00AA4B90" w:rsidP="00240098">
      <w:pPr>
        <w:pStyle w:val="NormalWeb"/>
      </w:pPr>
      <w:r w:rsidRPr="008037DB">
        <w:rPr>
          <w:highlight w:val="yellow"/>
        </w:rPr>
        <w:t>https://pbpython.com/categorical-encoding.html</w:t>
      </w:r>
    </w:p>
    <w:p w14:paraId="33BF69E9" w14:textId="77777777" w:rsidR="000E79F7" w:rsidRPr="00A80F8B" w:rsidRDefault="000E79F7" w:rsidP="006561CB">
      <w:pPr>
        <w:tabs>
          <w:tab w:val="left" w:pos="3045"/>
        </w:tabs>
        <w:rPr>
          <w:rFonts w:ascii="Times New Roman" w:hAnsi="Times New Roman" w:cs="Times New Roman"/>
          <w:sz w:val="28"/>
          <w:szCs w:val="28"/>
        </w:rPr>
      </w:pPr>
    </w:p>
    <w:sectPr w:rsidR="000E79F7" w:rsidRPr="00A80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6C0F9" w14:textId="77777777" w:rsidR="0094026E" w:rsidRDefault="0094026E" w:rsidP="00193F3F">
      <w:pPr>
        <w:spacing w:after="0" w:line="240" w:lineRule="auto"/>
      </w:pPr>
      <w:r>
        <w:separator/>
      </w:r>
    </w:p>
  </w:endnote>
  <w:endnote w:type="continuationSeparator" w:id="0">
    <w:p w14:paraId="6847812B" w14:textId="77777777" w:rsidR="0094026E" w:rsidRDefault="0094026E"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59BEA" w14:textId="77777777" w:rsidR="0094026E" w:rsidRDefault="0094026E" w:rsidP="00193F3F">
      <w:pPr>
        <w:spacing w:after="0" w:line="240" w:lineRule="auto"/>
      </w:pPr>
      <w:r>
        <w:separator/>
      </w:r>
    </w:p>
  </w:footnote>
  <w:footnote w:type="continuationSeparator" w:id="0">
    <w:p w14:paraId="5D23E577" w14:textId="77777777" w:rsidR="0094026E" w:rsidRDefault="0094026E"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25551C"/>
    <w:multiLevelType w:val="hybridMultilevel"/>
    <w:tmpl w:val="CA48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9"/>
  </w:num>
  <w:num w:numId="4">
    <w:abstractNumId w:val="5"/>
  </w:num>
  <w:num w:numId="5">
    <w:abstractNumId w:val="6"/>
  </w:num>
  <w:num w:numId="6">
    <w:abstractNumId w:val="5"/>
  </w:num>
  <w:num w:numId="7">
    <w:abstractNumId w:val="6"/>
  </w:num>
  <w:num w:numId="8">
    <w:abstractNumId w:val="0"/>
  </w:num>
  <w:num w:numId="9">
    <w:abstractNumId w:val="0"/>
  </w:num>
  <w:num w:numId="10">
    <w:abstractNumId w:val="11"/>
  </w:num>
  <w:num w:numId="11">
    <w:abstractNumId w:val="3"/>
  </w:num>
  <w:num w:numId="12">
    <w:abstractNumId w:val="10"/>
  </w:num>
  <w:num w:numId="13">
    <w:abstractNumId w:val="4"/>
  </w:num>
  <w:num w:numId="14">
    <w:abstractNumId w:val="13"/>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wUABf0jdCwAAAA="/>
  </w:docVars>
  <w:rsids>
    <w:rsidRoot w:val="000676B3"/>
    <w:rsid w:val="00000FDF"/>
    <w:rsid w:val="00002D34"/>
    <w:rsid w:val="00005221"/>
    <w:rsid w:val="00013A7B"/>
    <w:rsid w:val="00016CFC"/>
    <w:rsid w:val="0002047B"/>
    <w:rsid w:val="000217C3"/>
    <w:rsid w:val="000220E9"/>
    <w:rsid w:val="00024607"/>
    <w:rsid w:val="00024871"/>
    <w:rsid w:val="000327CE"/>
    <w:rsid w:val="000452A8"/>
    <w:rsid w:val="00045D6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0697"/>
    <w:rsid w:val="000D155B"/>
    <w:rsid w:val="000D1DE0"/>
    <w:rsid w:val="000D260D"/>
    <w:rsid w:val="000D4B7B"/>
    <w:rsid w:val="000D64D0"/>
    <w:rsid w:val="000D6BAD"/>
    <w:rsid w:val="000E3694"/>
    <w:rsid w:val="000E79F7"/>
    <w:rsid w:val="000F0F50"/>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0299"/>
    <w:rsid w:val="0017158F"/>
    <w:rsid w:val="0017237A"/>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0E36"/>
    <w:rsid w:val="001C7F86"/>
    <w:rsid w:val="001D2C21"/>
    <w:rsid w:val="001D6219"/>
    <w:rsid w:val="001E1B5A"/>
    <w:rsid w:val="001F1222"/>
    <w:rsid w:val="001F2DCC"/>
    <w:rsid w:val="001F738E"/>
    <w:rsid w:val="00205D7D"/>
    <w:rsid w:val="002119AA"/>
    <w:rsid w:val="00211D39"/>
    <w:rsid w:val="00214025"/>
    <w:rsid w:val="002164E4"/>
    <w:rsid w:val="00217956"/>
    <w:rsid w:val="0022129B"/>
    <w:rsid w:val="002248B5"/>
    <w:rsid w:val="00227009"/>
    <w:rsid w:val="00232506"/>
    <w:rsid w:val="00232C73"/>
    <w:rsid w:val="00232F8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87645"/>
    <w:rsid w:val="00290437"/>
    <w:rsid w:val="00290B8C"/>
    <w:rsid w:val="0029408C"/>
    <w:rsid w:val="00294A2B"/>
    <w:rsid w:val="00296AE1"/>
    <w:rsid w:val="002B2224"/>
    <w:rsid w:val="002B3D14"/>
    <w:rsid w:val="002B5CCC"/>
    <w:rsid w:val="002C232A"/>
    <w:rsid w:val="002C5C62"/>
    <w:rsid w:val="002C5ED0"/>
    <w:rsid w:val="002C7CDB"/>
    <w:rsid w:val="002D197C"/>
    <w:rsid w:val="002D1C7A"/>
    <w:rsid w:val="002D5104"/>
    <w:rsid w:val="002D56D3"/>
    <w:rsid w:val="002D66C1"/>
    <w:rsid w:val="002E1CEF"/>
    <w:rsid w:val="002E4F3D"/>
    <w:rsid w:val="002E5D8E"/>
    <w:rsid w:val="002F13ED"/>
    <w:rsid w:val="002F6924"/>
    <w:rsid w:val="003054D4"/>
    <w:rsid w:val="003110E1"/>
    <w:rsid w:val="00311CB8"/>
    <w:rsid w:val="0031262F"/>
    <w:rsid w:val="003126F1"/>
    <w:rsid w:val="003141AF"/>
    <w:rsid w:val="003233AB"/>
    <w:rsid w:val="00327866"/>
    <w:rsid w:val="00330584"/>
    <w:rsid w:val="00342FF0"/>
    <w:rsid w:val="00346658"/>
    <w:rsid w:val="00346B0D"/>
    <w:rsid w:val="00354433"/>
    <w:rsid w:val="00360171"/>
    <w:rsid w:val="0036326A"/>
    <w:rsid w:val="00365FA7"/>
    <w:rsid w:val="00370EDC"/>
    <w:rsid w:val="003725C2"/>
    <w:rsid w:val="00375A34"/>
    <w:rsid w:val="00377E78"/>
    <w:rsid w:val="00380538"/>
    <w:rsid w:val="0038339F"/>
    <w:rsid w:val="00383E7F"/>
    <w:rsid w:val="00394D43"/>
    <w:rsid w:val="003979F3"/>
    <w:rsid w:val="003A300C"/>
    <w:rsid w:val="003B0239"/>
    <w:rsid w:val="003B2E69"/>
    <w:rsid w:val="003B404D"/>
    <w:rsid w:val="003B51E1"/>
    <w:rsid w:val="003C16E1"/>
    <w:rsid w:val="003C356C"/>
    <w:rsid w:val="003C5B21"/>
    <w:rsid w:val="003D3E37"/>
    <w:rsid w:val="003D53C6"/>
    <w:rsid w:val="003D5ADB"/>
    <w:rsid w:val="003E2DBA"/>
    <w:rsid w:val="003E3428"/>
    <w:rsid w:val="003E443D"/>
    <w:rsid w:val="003E4BFA"/>
    <w:rsid w:val="003F204A"/>
    <w:rsid w:val="003F43AC"/>
    <w:rsid w:val="003F541D"/>
    <w:rsid w:val="003F5A79"/>
    <w:rsid w:val="003F6D26"/>
    <w:rsid w:val="003F71BE"/>
    <w:rsid w:val="00401764"/>
    <w:rsid w:val="0040332E"/>
    <w:rsid w:val="0041013B"/>
    <w:rsid w:val="00412E15"/>
    <w:rsid w:val="004139FD"/>
    <w:rsid w:val="00416A21"/>
    <w:rsid w:val="004236E4"/>
    <w:rsid w:val="004257F5"/>
    <w:rsid w:val="0042780D"/>
    <w:rsid w:val="00427A76"/>
    <w:rsid w:val="00433162"/>
    <w:rsid w:val="00434EC7"/>
    <w:rsid w:val="004418FF"/>
    <w:rsid w:val="004432B1"/>
    <w:rsid w:val="004451E7"/>
    <w:rsid w:val="00445865"/>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77C7D"/>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721"/>
    <w:rsid w:val="004E4A0F"/>
    <w:rsid w:val="004E5E8B"/>
    <w:rsid w:val="004E7EA5"/>
    <w:rsid w:val="004F268C"/>
    <w:rsid w:val="004F28BA"/>
    <w:rsid w:val="004F373E"/>
    <w:rsid w:val="004F481E"/>
    <w:rsid w:val="004F7FA4"/>
    <w:rsid w:val="005054B0"/>
    <w:rsid w:val="00506173"/>
    <w:rsid w:val="00507BE7"/>
    <w:rsid w:val="00507C3F"/>
    <w:rsid w:val="00511EEF"/>
    <w:rsid w:val="00513CB1"/>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0743"/>
    <w:rsid w:val="00591408"/>
    <w:rsid w:val="005945BE"/>
    <w:rsid w:val="005950C0"/>
    <w:rsid w:val="005A2160"/>
    <w:rsid w:val="005A2B89"/>
    <w:rsid w:val="005A312A"/>
    <w:rsid w:val="005A50D0"/>
    <w:rsid w:val="005A60DB"/>
    <w:rsid w:val="005B2CC2"/>
    <w:rsid w:val="005B3A0A"/>
    <w:rsid w:val="005C3FB3"/>
    <w:rsid w:val="005C4B0D"/>
    <w:rsid w:val="005C4D5E"/>
    <w:rsid w:val="005C5BCE"/>
    <w:rsid w:val="005C6360"/>
    <w:rsid w:val="005C7573"/>
    <w:rsid w:val="005D582A"/>
    <w:rsid w:val="005F06C1"/>
    <w:rsid w:val="006027CC"/>
    <w:rsid w:val="00602D35"/>
    <w:rsid w:val="0060682B"/>
    <w:rsid w:val="00612B5E"/>
    <w:rsid w:val="00613C39"/>
    <w:rsid w:val="00617759"/>
    <w:rsid w:val="00617A5B"/>
    <w:rsid w:val="006220C4"/>
    <w:rsid w:val="0062374D"/>
    <w:rsid w:val="00626CE0"/>
    <w:rsid w:val="00632BDC"/>
    <w:rsid w:val="00640C1D"/>
    <w:rsid w:val="00642745"/>
    <w:rsid w:val="0064425B"/>
    <w:rsid w:val="00645C6B"/>
    <w:rsid w:val="0064777C"/>
    <w:rsid w:val="00651047"/>
    <w:rsid w:val="006561CB"/>
    <w:rsid w:val="006562DC"/>
    <w:rsid w:val="00662299"/>
    <w:rsid w:val="00662F3E"/>
    <w:rsid w:val="00664AD3"/>
    <w:rsid w:val="00666B00"/>
    <w:rsid w:val="006716DE"/>
    <w:rsid w:val="006718D6"/>
    <w:rsid w:val="006733E5"/>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16B08"/>
    <w:rsid w:val="007263FA"/>
    <w:rsid w:val="0072683E"/>
    <w:rsid w:val="00731389"/>
    <w:rsid w:val="0073160A"/>
    <w:rsid w:val="00733CF1"/>
    <w:rsid w:val="007360A3"/>
    <w:rsid w:val="007436C6"/>
    <w:rsid w:val="00746EF9"/>
    <w:rsid w:val="00771908"/>
    <w:rsid w:val="0077544F"/>
    <w:rsid w:val="007776DE"/>
    <w:rsid w:val="007819FC"/>
    <w:rsid w:val="00792417"/>
    <w:rsid w:val="0079256A"/>
    <w:rsid w:val="00793A01"/>
    <w:rsid w:val="0079576C"/>
    <w:rsid w:val="00796ACE"/>
    <w:rsid w:val="007A20FB"/>
    <w:rsid w:val="007A5BC3"/>
    <w:rsid w:val="007A7B44"/>
    <w:rsid w:val="007B5867"/>
    <w:rsid w:val="007B5B1C"/>
    <w:rsid w:val="007C0473"/>
    <w:rsid w:val="007C1854"/>
    <w:rsid w:val="007C7B00"/>
    <w:rsid w:val="007D25FF"/>
    <w:rsid w:val="007D6CAA"/>
    <w:rsid w:val="007E0A4D"/>
    <w:rsid w:val="007E34AA"/>
    <w:rsid w:val="007E7F85"/>
    <w:rsid w:val="007F2408"/>
    <w:rsid w:val="007F389B"/>
    <w:rsid w:val="007F3F2A"/>
    <w:rsid w:val="007F73A6"/>
    <w:rsid w:val="007F7665"/>
    <w:rsid w:val="00800BD3"/>
    <w:rsid w:val="00803217"/>
    <w:rsid w:val="008037DB"/>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57E6"/>
    <w:rsid w:val="00866AB3"/>
    <w:rsid w:val="00866C1F"/>
    <w:rsid w:val="008674C4"/>
    <w:rsid w:val="0087087C"/>
    <w:rsid w:val="008750B7"/>
    <w:rsid w:val="00876756"/>
    <w:rsid w:val="008805DA"/>
    <w:rsid w:val="008813E0"/>
    <w:rsid w:val="0088409B"/>
    <w:rsid w:val="00896FF5"/>
    <w:rsid w:val="008B3B2A"/>
    <w:rsid w:val="008C1FB8"/>
    <w:rsid w:val="008C7F21"/>
    <w:rsid w:val="008D2043"/>
    <w:rsid w:val="008D272C"/>
    <w:rsid w:val="008D5373"/>
    <w:rsid w:val="008D628E"/>
    <w:rsid w:val="008D690D"/>
    <w:rsid w:val="008D7F75"/>
    <w:rsid w:val="008E0299"/>
    <w:rsid w:val="008E4F63"/>
    <w:rsid w:val="008E522A"/>
    <w:rsid w:val="008E69D6"/>
    <w:rsid w:val="008F1DEE"/>
    <w:rsid w:val="009054BF"/>
    <w:rsid w:val="00911228"/>
    <w:rsid w:val="00911A5C"/>
    <w:rsid w:val="00916EBC"/>
    <w:rsid w:val="00931F56"/>
    <w:rsid w:val="00932D2C"/>
    <w:rsid w:val="00933A91"/>
    <w:rsid w:val="0093491A"/>
    <w:rsid w:val="00934EA6"/>
    <w:rsid w:val="00936B43"/>
    <w:rsid w:val="00937B24"/>
    <w:rsid w:val="0094026E"/>
    <w:rsid w:val="00951CCC"/>
    <w:rsid w:val="00952916"/>
    <w:rsid w:val="00952D0C"/>
    <w:rsid w:val="00953AAF"/>
    <w:rsid w:val="00953C18"/>
    <w:rsid w:val="009541B4"/>
    <w:rsid w:val="009550AC"/>
    <w:rsid w:val="00955680"/>
    <w:rsid w:val="0095701A"/>
    <w:rsid w:val="00962183"/>
    <w:rsid w:val="009627D7"/>
    <w:rsid w:val="009628D1"/>
    <w:rsid w:val="0096368D"/>
    <w:rsid w:val="00963A88"/>
    <w:rsid w:val="009641E7"/>
    <w:rsid w:val="00964F72"/>
    <w:rsid w:val="009660E0"/>
    <w:rsid w:val="00966DB9"/>
    <w:rsid w:val="0097559F"/>
    <w:rsid w:val="00977BA6"/>
    <w:rsid w:val="009809E4"/>
    <w:rsid w:val="00982C89"/>
    <w:rsid w:val="009841A9"/>
    <w:rsid w:val="009845E5"/>
    <w:rsid w:val="00986505"/>
    <w:rsid w:val="00991FE7"/>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12CA"/>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D4F"/>
    <w:rsid w:val="00A77FA8"/>
    <w:rsid w:val="00A80F8B"/>
    <w:rsid w:val="00A83781"/>
    <w:rsid w:val="00A842A5"/>
    <w:rsid w:val="00A919A0"/>
    <w:rsid w:val="00A93739"/>
    <w:rsid w:val="00A97BEC"/>
    <w:rsid w:val="00AA4B90"/>
    <w:rsid w:val="00AA6A6A"/>
    <w:rsid w:val="00AA73F6"/>
    <w:rsid w:val="00AA7BBF"/>
    <w:rsid w:val="00AB005C"/>
    <w:rsid w:val="00AB0D09"/>
    <w:rsid w:val="00AB1D86"/>
    <w:rsid w:val="00AB5A72"/>
    <w:rsid w:val="00AB774D"/>
    <w:rsid w:val="00AC0DE6"/>
    <w:rsid w:val="00AC2CB1"/>
    <w:rsid w:val="00AD2DA3"/>
    <w:rsid w:val="00AD5441"/>
    <w:rsid w:val="00AD6D06"/>
    <w:rsid w:val="00AE1D89"/>
    <w:rsid w:val="00AF0427"/>
    <w:rsid w:val="00AF0F20"/>
    <w:rsid w:val="00AF13F0"/>
    <w:rsid w:val="00AF2DEB"/>
    <w:rsid w:val="00AF418E"/>
    <w:rsid w:val="00AF5BAD"/>
    <w:rsid w:val="00B04C36"/>
    <w:rsid w:val="00B06188"/>
    <w:rsid w:val="00B129FA"/>
    <w:rsid w:val="00B1420E"/>
    <w:rsid w:val="00B15D18"/>
    <w:rsid w:val="00B17D6F"/>
    <w:rsid w:val="00B20096"/>
    <w:rsid w:val="00B227C0"/>
    <w:rsid w:val="00B23F38"/>
    <w:rsid w:val="00B252BA"/>
    <w:rsid w:val="00B26254"/>
    <w:rsid w:val="00B27078"/>
    <w:rsid w:val="00B30511"/>
    <w:rsid w:val="00B354DF"/>
    <w:rsid w:val="00B363BB"/>
    <w:rsid w:val="00B410FE"/>
    <w:rsid w:val="00B4345D"/>
    <w:rsid w:val="00B44464"/>
    <w:rsid w:val="00B4599C"/>
    <w:rsid w:val="00B50F34"/>
    <w:rsid w:val="00B65ADA"/>
    <w:rsid w:val="00B674B8"/>
    <w:rsid w:val="00B677B8"/>
    <w:rsid w:val="00B70E4D"/>
    <w:rsid w:val="00B72A17"/>
    <w:rsid w:val="00B730C8"/>
    <w:rsid w:val="00B73662"/>
    <w:rsid w:val="00B73A86"/>
    <w:rsid w:val="00B73F20"/>
    <w:rsid w:val="00B80A96"/>
    <w:rsid w:val="00B83012"/>
    <w:rsid w:val="00B854B9"/>
    <w:rsid w:val="00B93675"/>
    <w:rsid w:val="00B9459D"/>
    <w:rsid w:val="00B9637C"/>
    <w:rsid w:val="00BA06A1"/>
    <w:rsid w:val="00BA06AE"/>
    <w:rsid w:val="00BA4FCC"/>
    <w:rsid w:val="00BA5450"/>
    <w:rsid w:val="00BB486A"/>
    <w:rsid w:val="00BB5CED"/>
    <w:rsid w:val="00BB5D2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17A24"/>
    <w:rsid w:val="00C26143"/>
    <w:rsid w:val="00C30B4C"/>
    <w:rsid w:val="00C370B1"/>
    <w:rsid w:val="00C440C6"/>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D4957"/>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2D04"/>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4FB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20C"/>
    <w:rsid w:val="00E0644C"/>
    <w:rsid w:val="00E10CB6"/>
    <w:rsid w:val="00E11112"/>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2E44"/>
    <w:rsid w:val="00E83174"/>
    <w:rsid w:val="00E84CB9"/>
    <w:rsid w:val="00E84D01"/>
    <w:rsid w:val="00E8706C"/>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B7C28"/>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5325"/>
    <w:rsid w:val="00F27434"/>
    <w:rsid w:val="00F36B6B"/>
    <w:rsid w:val="00F41D22"/>
    <w:rsid w:val="00F4252C"/>
    <w:rsid w:val="00F4277B"/>
    <w:rsid w:val="00F456B3"/>
    <w:rsid w:val="00F47D2C"/>
    <w:rsid w:val="00F51AD7"/>
    <w:rsid w:val="00F525F3"/>
    <w:rsid w:val="00F55308"/>
    <w:rsid w:val="00F577B1"/>
    <w:rsid w:val="00F6258D"/>
    <w:rsid w:val="00F736B0"/>
    <w:rsid w:val="00F82674"/>
    <w:rsid w:val="00F842BD"/>
    <w:rsid w:val="00F8594C"/>
    <w:rsid w:val="00F862BA"/>
    <w:rsid w:val="00F8693A"/>
    <w:rsid w:val="00F87E73"/>
    <w:rsid w:val="00F90F36"/>
    <w:rsid w:val="00F91959"/>
    <w:rsid w:val="00F9271A"/>
    <w:rsid w:val="00F929F2"/>
    <w:rsid w:val="00F934BD"/>
    <w:rsid w:val="00F93F3F"/>
    <w:rsid w:val="00F957BE"/>
    <w:rsid w:val="00F96AB1"/>
    <w:rsid w:val="00FA0727"/>
    <w:rsid w:val="00FA1227"/>
    <w:rsid w:val="00FA1FB0"/>
    <w:rsid w:val="00FA2B7B"/>
    <w:rsid w:val="00FA3DED"/>
    <w:rsid w:val="00FA4929"/>
    <w:rsid w:val="00FA7D74"/>
    <w:rsid w:val="00FB14C7"/>
    <w:rsid w:val="00FB6803"/>
    <w:rsid w:val="00FB7EA3"/>
    <w:rsid w:val="00FC0DDC"/>
    <w:rsid w:val="00FC2DEE"/>
    <w:rsid w:val="00FC508C"/>
    <w:rsid w:val="00FC703B"/>
    <w:rsid w:val="00FD0B0B"/>
    <w:rsid w:val="00FD11C3"/>
    <w:rsid w:val="00FD3F08"/>
    <w:rsid w:val="00FD59F0"/>
    <w:rsid w:val="00FD783C"/>
    <w:rsid w:val="00FE129F"/>
    <w:rsid w:val="00FE283D"/>
    <w:rsid w:val="00FE4A36"/>
    <w:rsid w:val="00FE5195"/>
    <w:rsid w:val="00FE5847"/>
    <w:rsid w:val="00FE60BA"/>
    <w:rsid w:val="00FF5EE5"/>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528635571">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1997146896">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3205</TotalTime>
  <Pages>7</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358</cp:revision>
  <dcterms:created xsi:type="dcterms:W3CDTF">2020-02-25T01:43:00Z</dcterms:created>
  <dcterms:modified xsi:type="dcterms:W3CDTF">2020-04-26T19:11:00Z</dcterms:modified>
</cp:coreProperties>
</file>