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57589" w14:textId="0F3D6E57" w:rsidR="00A7421B" w:rsidRPr="001F74CB" w:rsidRDefault="001F74CB">
      <w:pPr>
        <w:rPr>
          <w:rFonts w:ascii="Calibri Light" w:hAnsi="Calibri Light"/>
        </w:rPr>
      </w:pPr>
      <w:r w:rsidRPr="001F74CB">
        <w:rPr>
          <w:rFonts w:ascii="Calibri Light" w:hAnsi="Calibri Light"/>
        </w:rPr>
        <w:t xml:space="preserve">Implementation of Stop and Frisk in New York </w:t>
      </w:r>
      <w:r w:rsidR="00E10292">
        <w:rPr>
          <w:rFonts w:ascii="Calibri Light" w:hAnsi="Calibri Light"/>
        </w:rPr>
        <w:t>(</w:t>
      </w:r>
      <w:r w:rsidRPr="001F74CB">
        <w:rPr>
          <w:rFonts w:ascii="Calibri Light" w:hAnsi="Calibri Light"/>
        </w:rPr>
        <w:t>2012</w:t>
      </w:r>
      <w:r w:rsidR="00E10292">
        <w:rPr>
          <w:rFonts w:ascii="Calibri Light" w:hAnsi="Calibri Light"/>
        </w:rPr>
        <w:t>)</w:t>
      </w:r>
      <w:bookmarkStart w:id="0" w:name="_GoBack"/>
      <w:bookmarkEnd w:id="0"/>
    </w:p>
    <w:p w14:paraId="476AC948" w14:textId="77777777" w:rsidR="001F74CB" w:rsidRPr="001F74CB" w:rsidRDefault="001F74CB">
      <w:pPr>
        <w:rPr>
          <w:rFonts w:ascii="Calibri Light" w:hAnsi="Calibri Light"/>
        </w:rPr>
      </w:pPr>
      <w:r w:rsidRPr="001F74CB">
        <w:rPr>
          <w:rFonts w:ascii="Calibri Light" w:hAnsi="Calibri Light"/>
        </w:rPr>
        <w:t>David Koh</w:t>
      </w:r>
    </w:p>
    <w:p w14:paraId="66B8B80E" w14:textId="77777777" w:rsidR="001F74CB" w:rsidRPr="001F74CB" w:rsidRDefault="001F74CB" w:rsidP="001F74CB">
      <w:pPr>
        <w:pStyle w:val="NoSpacing"/>
        <w:rPr>
          <w:rFonts w:ascii="Calibri Light" w:hAnsi="Calibri Light"/>
        </w:rPr>
      </w:pPr>
    </w:p>
    <w:p w14:paraId="5779D650" w14:textId="77777777" w:rsidR="001F74CB" w:rsidRDefault="001F74CB" w:rsidP="001F74CB">
      <w:pPr>
        <w:pStyle w:val="NoSpacing"/>
        <w:rPr>
          <w:rFonts w:ascii="Calibri Light" w:hAnsi="Calibri Light"/>
        </w:rPr>
      </w:pPr>
      <w:r w:rsidRPr="001F74CB">
        <w:rPr>
          <w:rFonts w:ascii="Calibri Light" w:hAnsi="Calibri Light"/>
        </w:rPr>
        <w:t>Introduction</w:t>
      </w:r>
    </w:p>
    <w:p w14:paraId="781FA41C" w14:textId="77777777" w:rsidR="001F74CB" w:rsidRDefault="001F74CB" w:rsidP="001F74CB">
      <w:pPr>
        <w:pStyle w:val="NoSpacing"/>
        <w:rPr>
          <w:rFonts w:ascii="Calibri Light" w:hAnsi="Calibri Light"/>
        </w:rPr>
      </w:pPr>
    </w:p>
    <w:p w14:paraId="70E7B956" w14:textId="77777777" w:rsidR="001F74CB" w:rsidRDefault="001F74CB" w:rsidP="001F74CB">
      <w:pPr>
        <w:pStyle w:val="NoSpacing"/>
        <w:rPr>
          <w:rFonts w:ascii="Calibri Light" w:hAnsi="Calibri Light"/>
        </w:rPr>
      </w:pPr>
      <w:r>
        <w:rPr>
          <w:rFonts w:ascii="Calibri Light" w:hAnsi="Calibri Light"/>
        </w:rPr>
        <w:t xml:space="preserve">One of the foundations of policing under former NYPD police commissioner Ray Kelly and former mayor Michael Bloomberg is a technique called “stop and frisk” which gave police officers in New York City the ability </w:t>
      </w:r>
      <w:r w:rsidR="004C35A7">
        <w:rPr>
          <w:rFonts w:ascii="Calibri Light" w:hAnsi="Calibri Light"/>
        </w:rPr>
        <w:t xml:space="preserve">to observe individuals, stop them based on a reasonable suspicion, and to frisk them as well if the police officers still believed something was going on. This is a technique that has been gaining popularity over the years and has recently been highlighted for its controversial implementation. </w:t>
      </w:r>
    </w:p>
    <w:p w14:paraId="04BDF921" w14:textId="77777777" w:rsidR="004C35A7" w:rsidRDefault="004C35A7" w:rsidP="001F74CB">
      <w:pPr>
        <w:pStyle w:val="NoSpacing"/>
        <w:rPr>
          <w:rFonts w:ascii="Calibri Light" w:hAnsi="Calibri Light"/>
        </w:rPr>
      </w:pPr>
    </w:p>
    <w:p w14:paraId="070B1539" w14:textId="77777777" w:rsidR="004C35A7" w:rsidRDefault="004C35A7" w:rsidP="001F74CB">
      <w:pPr>
        <w:pStyle w:val="NoSpacing"/>
        <w:rPr>
          <w:rFonts w:ascii="Calibri Light" w:hAnsi="Calibri Light"/>
        </w:rPr>
      </w:pPr>
      <w:r>
        <w:rPr>
          <w:rFonts w:ascii="Calibri Light" w:hAnsi="Calibri Light"/>
        </w:rPr>
        <w:t xml:space="preserve">The purpose of this project is to use data science techniques to analyze how “stop and frisk” was implemented in New York City in 2012. </w:t>
      </w:r>
    </w:p>
    <w:p w14:paraId="4F39E1F4" w14:textId="77777777" w:rsidR="004C35A7" w:rsidRDefault="004C35A7" w:rsidP="001F74CB">
      <w:pPr>
        <w:pStyle w:val="NoSpacing"/>
        <w:rPr>
          <w:rFonts w:ascii="Calibri Light" w:hAnsi="Calibri Light"/>
        </w:rPr>
      </w:pPr>
    </w:p>
    <w:p w14:paraId="7A9E3AF5" w14:textId="77777777" w:rsidR="0069457F" w:rsidRDefault="0069457F" w:rsidP="0069457F">
      <w:pPr>
        <w:pStyle w:val="NoSpacing"/>
        <w:rPr>
          <w:rFonts w:ascii="Calibri Light" w:hAnsi="Calibri Light"/>
        </w:rPr>
      </w:pPr>
      <w:r>
        <w:rPr>
          <w:rFonts w:ascii="Calibri Light" w:hAnsi="Calibri Light"/>
        </w:rPr>
        <w:t>Datasets</w:t>
      </w:r>
    </w:p>
    <w:p w14:paraId="2348C9BC" w14:textId="77777777" w:rsidR="004C35A7" w:rsidRDefault="004C35A7" w:rsidP="001F74CB">
      <w:pPr>
        <w:pStyle w:val="NoSpacing"/>
        <w:rPr>
          <w:rFonts w:ascii="Calibri Light" w:hAnsi="Calibri Light"/>
        </w:rPr>
      </w:pPr>
    </w:p>
    <w:p w14:paraId="3A6FE72C" w14:textId="77777777" w:rsidR="0069457F" w:rsidRDefault="004C35A7" w:rsidP="001F74CB">
      <w:pPr>
        <w:pStyle w:val="NoSpacing"/>
        <w:rPr>
          <w:rFonts w:ascii="Calibri Light" w:hAnsi="Calibri Light"/>
        </w:rPr>
      </w:pPr>
      <w:r>
        <w:rPr>
          <w:rFonts w:ascii="Calibri Light" w:hAnsi="Calibri Light"/>
        </w:rPr>
        <w:t xml:space="preserve">The New York City Police Department (NYPD) </w:t>
      </w:r>
      <w:r w:rsidR="000D2D2D">
        <w:rPr>
          <w:rFonts w:ascii="Calibri Light" w:hAnsi="Calibri Light"/>
        </w:rPr>
        <w:t xml:space="preserve">requires paperwork to be filed for each stop. In 2012 there were 532,911 stops. </w:t>
      </w:r>
      <w:r w:rsidR="0069457F">
        <w:rPr>
          <w:rFonts w:ascii="Calibri Light" w:hAnsi="Calibri Light"/>
        </w:rPr>
        <w:t xml:space="preserve">I was able to obtain a dataset from the New York Civil Liberties Union (NYCLU) website. </w:t>
      </w:r>
      <w:r w:rsidR="000D2D2D">
        <w:rPr>
          <w:rFonts w:ascii="Calibri Light" w:hAnsi="Calibri Light"/>
        </w:rPr>
        <w:t xml:space="preserve">For each stop the officer documented details about the suspect’s race, sex, location, time of stop, etc. using Form UF-250. </w:t>
      </w:r>
      <w:r w:rsidR="0008396D" w:rsidRPr="0008396D">
        <w:rPr>
          <w:rFonts w:ascii="Calibri Light" w:hAnsi="Calibri Light"/>
        </w:rPr>
        <w:t>There are 2 ways the NYPD reports this stop-and-frisk data: a paper report released quarterly and an electronic database released annually</w:t>
      </w:r>
      <w:r w:rsidR="0008396D">
        <w:rPr>
          <w:rFonts w:ascii="Calibri Light" w:hAnsi="Calibri Light"/>
        </w:rPr>
        <w:t xml:space="preserve">. </w:t>
      </w:r>
    </w:p>
    <w:p w14:paraId="72044D76" w14:textId="77777777" w:rsidR="0069457F" w:rsidRDefault="0008396D" w:rsidP="0069457F">
      <w:pPr>
        <w:pStyle w:val="NoSpacing"/>
        <w:numPr>
          <w:ilvl w:val="0"/>
          <w:numId w:val="1"/>
        </w:numPr>
        <w:rPr>
          <w:rFonts w:ascii="Calibri Light" w:hAnsi="Calibri Light"/>
        </w:rPr>
      </w:pPr>
      <w:r>
        <w:rPr>
          <w:rFonts w:ascii="Calibri Light" w:hAnsi="Calibri Light"/>
        </w:rPr>
        <w:t>I</w:t>
      </w:r>
      <w:r w:rsidR="001A1526">
        <w:rPr>
          <w:rFonts w:ascii="Calibri Light" w:hAnsi="Calibri Light"/>
        </w:rPr>
        <w:t xml:space="preserve"> explored this data to see what types of people were being stopped, frisked, and if this actually led to arrests. </w:t>
      </w:r>
    </w:p>
    <w:p w14:paraId="2A1C96D6" w14:textId="77777777" w:rsidR="004C35A7" w:rsidRDefault="001A1526" w:rsidP="0069457F">
      <w:pPr>
        <w:pStyle w:val="NoSpacing"/>
        <w:numPr>
          <w:ilvl w:val="0"/>
          <w:numId w:val="1"/>
        </w:numPr>
        <w:rPr>
          <w:rFonts w:ascii="Calibri Light" w:hAnsi="Calibri Light"/>
        </w:rPr>
      </w:pPr>
      <w:r>
        <w:rPr>
          <w:rFonts w:ascii="Calibri Light" w:hAnsi="Calibri Light"/>
        </w:rPr>
        <w:t xml:space="preserve">I also used the data to try and predict the kinds of people who were most likely to be frisked. </w:t>
      </w:r>
    </w:p>
    <w:p w14:paraId="25D36A08" w14:textId="77777777" w:rsidR="0069457F" w:rsidRDefault="0069457F" w:rsidP="0069457F">
      <w:pPr>
        <w:pStyle w:val="NoSpacing"/>
        <w:rPr>
          <w:rFonts w:ascii="Calibri Light" w:hAnsi="Calibri Light"/>
        </w:rPr>
      </w:pPr>
    </w:p>
    <w:p w14:paraId="3A978A07" w14:textId="77777777" w:rsidR="007C2846" w:rsidRDefault="00D2141F" w:rsidP="001F74CB">
      <w:pPr>
        <w:pStyle w:val="NoSpacing"/>
        <w:rPr>
          <w:rFonts w:ascii="Calibri Light" w:hAnsi="Calibri Light"/>
        </w:rPr>
      </w:pPr>
      <w:r>
        <w:rPr>
          <w:rFonts w:ascii="Calibri Light" w:hAnsi="Calibri Light"/>
        </w:rPr>
        <w:t>Approach</w:t>
      </w:r>
    </w:p>
    <w:p w14:paraId="6296EF34" w14:textId="77777777" w:rsidR="007C2846" w:rsidRDefault="007C2846" w:rsidP="001F74CB">
      <w:pPr>
        <w:pStyle w:val="NoSpacing"/>
        <w:rPr>
          <w:rFonts w:ascii="Calibri Light" w:hAnsi="Calibri Light"/>
        </w:rPr>
      </w:pPr>
    </w:p>
    <w:p w14:paraId="536394BA" w14:textId="77777777" w:rsidR="00324CE8" w:rsidRDefault="001A1526" w:rsidP="001F74CB">
      <w:pPr>
        <w:pStyle w:val="NoSpacing"/>
        <w:rPr>
          <w:rFonts w:ascii="Calibri Light" w:hAnsi="Calibri Light"/>
        </w:rPr>
      </w:pPr>
      <w:r>
        <w:rPr>
          <w:rFonts w:ascii="Calibri Light" w:hAnsi="Calibri Light"/>
        </w:rPr>
        <w:t xml:space="preserve">For my analysis I primarily used the </w:t>
      </w:r>
      <w:r w:rsidRPr="00324CE8">
        <w:rPr>
          <w:rFonts w:ascii="Calibri Light" w:hAnsi="Calibri Light"/>
          <w:i/>
        </w:rPr>
        <w:t>pandas</w:t>
      </w:r>
      <w:r>
        <w:rPr>
          <w:rFonts w:ascii="Calibri Light" w:hAnsi="Calibri Light"/>
        </w:rPr>
        <w:t xml:space="preserve"> package in Python to</w:t>
      </w:r>
      <w:r w:rsidR="00324CE8">
        <w:rPr>
          <w:rFonts w:ascii="Calibri Light" w:hAnsi="Calibri Light"/>
        </w:rPr>
        <w:t xml:space="preserve"> perform statistical analysis. After cleaning the data I was able to perform some basic analysis based by focusing on sex and race. From the analysis it is clear to see that disregarding all other variables</w:t>
      </w:r>
      <w:r w:rsidR="006458BD">
        <w:rPr>
          <w:rFonts w:ascii="Calibri Light" w:hAnsi="Calibri Light"/>
        </w:rPr>
        <w:t>,</w:t>
      </w:r>
      <w:r w:rsidR="00324CE8">
        <w:rPr>
          <w:rFonts w:ascii="Calibri Light" w:hAnsi="Calibri Light"/>
        </w:rPr>
        <w:t xml:space="preserve"> there are a lot of </w:t>
      </w:r>
      <w:r w:rsidR="006458BD">
        <w:rPr>
          <w:rFonts w:ascii="Calibri Light" w:hAnsi="Calibri Light"/>
        </w:rPr>
        <w:t xml:space="preserve">Black men who have been stopped, </w:t>
      </w:r>
      <w:r w:rsidR="00324CE8">
        <w:rPr>
          <w:rFonts w:ascii="Calibri Light" w:hAnsi="Calibri Light"/>
        </w:rPr>
        <w:t>at nearly 50% of the total popu</w:t>
      </w:r>
      <w:r w:rsidR="0017356F">
        <w:rPr>
          <w:rFonts w:ascii="Calibri Light" w:hAnsi="Calibri Light"/>
        </w:rPr>
        <w:t>lation. For comparison there are 1.8M</w:t>
      </w:r>
      <w:r w:rsidR="00324CE8">
        <w:rPr>
          <w:rFonts w:ascii="Calibri Light" w:hAnsi="Calibri Light"/>
        </w:rPr>
        <w:t xml:space="preserve"> Black men in New York City an</w:t>
      </w:r>
      <w:r w:rsidR="0017356F">
        <w:rPr>
          <w:rFonts w:ascii="Calibri Light" w:hAnsi="Calibri Light"/>
        </w:rPr>
        <w:t>d in 2012 there were stops of 250,000</w:t>
      </w:r>
      <w:r w:rsidR="00324CE8">
        <w:rPr>
          <w:rFonts w:ascii="Calibri Light" w:hAnsi="Calibri Light"/>
        </w:rPr>
        <w:t xml:space="preserve"> Black men. The second most stopped group of people </w:t>
      </w:r>
      <w:r w:rsidR="000F2896">
        <w:rPr>
          <w:rFonts w:ascii="Calibri Light" w:hAnsi="Calibri Light"/>
        </w:rPr>
        <w:t>was</w:t>
      </w:r>
      <w:r w:rsidR="00324CE8">
        <w:rPr>
          <w:rFonts w:ascii="Calibri Light" w:hAnsi="Calibri Light"/>
        </w:rPr>
        <w:t xml:space="preserve"> White Hispanic men. These two groups combine for nearly 70% of the total number of people stopped in 2012. </w:t>
      </w:r>
    </w:p>
    <w:p w14:paraId="2E4D808F" w14:textId="77777777" w:rsidR="00324CE8" w:rsidRDefault="00324CE8" w:rsidP="001F74CB">
      <w:pPr>
        <w:pStyle w:val="NoSpacing"/>
        <w:rPr>
          <w:rFonts w:ascii="Calibri Light" w:hAnsi="Calibri Light"/>
        </w:rPr>
      </w:pPr>
    </w:p>
    <w:p w14:paraId="6E49B162" w14:textId="77777777" w:rsidR="00324CE8" w:rsidRDefault="00324CE8" w:rsidP="001F74CB">
      <w:pPr>
        <w:pStyle w:val="NoSpacing"/>
        <w:rPr>
          <w:rFonts w:ascii="Calibri Light" w:hAnsi="Calibri Light"/>
        </w:rPr>
      </w:pPr>
      <w:r>
        <w:rPr>
          <w:rFonts w:ascii="Calibri Light" w:hAnsi="Calibri Light"/>
        </w:rPr>
        <w:t>Furthermore, the percentages of men and women by race who were subsequently f</w:t>
      </w:r>
      <w:r w:rsidR="00DA40B9">
        <w:rPr>
          <w:rFonts w:ascii="Calibri Light" w:hAnsi="Calibri Light"/>
        </w:rPr>
        <w:t>risked and then arrested were similar to the percentages of the people who were stopped</w:t>
      </w:r>
      <w:r>
        <w:rPr>
          <w:rFonts w:ascii="Calibri Light" w:hAnsi="Calibri Light"/>
        </w:rPr>
        <w:t xml:space="preserve">. Choosing to focus on a comparison of Black men versus White men the percentage of stops in Black men led to 5% of those stopped being arrested while the percentage of stops in White men that led to arrests was higher at 6%. </w:t>
      </w:r>
    </w:p>
    <w:p w14:paraId="1C26E8BA" w14:textId="77777777" w:rsidR="00324CE8" w:rsidRDefault="00324CE8" w:rsidP="001F74CB">
      <w:pPr>
        <w:pStyle w:val="NoSpacing"/>
        <w:rPr>
          <w:rFonts w:ascii="Calibri Light" w:hAnsi="Calibri Light"/>
        </w:rPr>
      </w:pPr>
    </w:p>
    <w:p w14:paraId="1BBADF3F" w14:textId="77777777" w:rsidR="007C2846" w:rsidRDefault="007C2846" w:rsidP="001F74CB">
      <w:pPr>
        <w:pStyle w:val="NoSpacing"/>
        <w:rPr>
          <w:rFonts w:ascii="Calibri Light" w:hAnsi="Calibri Light"/>
        </w:rPr>
      </w:pPr>
      <w:r>
        <w:rPr>
          <w:rFonts w:ascii="Calibri Light" w:hAnsi="Calibri Light"/>
        </w:rPr>
        <w:t>Classification of Those Who Were Frisked</w:t>
      </w:r>
    </w:p>
    <w:p w14:paraId="6B1325C9" w14:textId="77777777" w:rsidR="007C2846" w:rsidRDefault="007C2846" w:rsidP="001F74CB">
      <w:pPr>
        <w:pStyle w:val="NoSpacing"/>
        <w:rPr>
          <w:rFonts w:ascii="Calibri Light" w:hAnsi="Calibri Light"/>
        </w:rPr>
      </w:pPr>
    </w:p>
    <w:p w14:paraId="589D8F2C" w14:textId="77777777" w:rsidR="00405A8C" w:rsidRDefault="00405A8C" w:rsidP="001F74CB">
      <w:pPr>
        <w:pStyle w:val="NoSpacing"/>
        <w:rPr>
          <w:rFonts w:ascii="Calibri Light" w:hAnsi="Calibri Light"/>
        </w:rPr>
      </w:pPr>
      <w:r>
        <w:rPr>
          <w:rFonts w:ascii="Calibri Light" w:hAnsi="Calibri Light"/>
        </w:rPr>
        <w:t xml:space="preserve">To determine whether or not a person would be frisked I decided to use 2 models: Random Forests and Logistic Regression. I prepared the data by going through and removing features that would be highly correlated with a frisk such as those features that stated “reason for frisk” as these features would always match up with those who were frisked. There were also several categorical features, such as “hair color”, </w:t>
      </w:r>
      <w:r>
        <w:rPr>
          <w:rFonts w:ascii="Calibri Light" w:hAnsi="Calibri Light"/>
        </w:rPr>
        <w:lastRenderedPageBreak/>
        <w:t xml:space="preserve">“race”, “sex”, and “borough.” For each of these I created dummy features so that eventually I was left with 60 different features. </w:t>
      </w:r>
    </w:p>
    <w:p w14:paraId="2F8A6E44" w14:textId="77777777" w:rsidR="00405A8C" w:rsidRDefault="00405A8C" w:rsidP="001F74CB">
      <w:pPr>
        <w:pStyle w:val="NoSpacing"/>
        <w:rPr>
          <w:rFonts w:ascii="Calibri Light" w:hAnsi="Calibri Light"/>
        </w:rPr>
      </w:pPr>
    </w:p>
    <w:p w14:paraId="6CB4F407" w14:textId="77777777" w:rsidR="00DE76E5" w:rsidRDefault="00405A8C" w:rsidP="001F74CB">
      <w:pPr>
        <w:pStyle w:val="NoSpacing"/>
        <w:rPr>
          <w:rFonts w:ascii="Calibri Light" w:hAnsi="Calibri Light"/>
        </w:rPr>
      </w:pPr>
      <w:r>
        <w:rPr>
          <w:rFonts w:ascii="Calibri Light" w:hAnsi="Calibri Light"/>
        </w:rPr>
        <w:t>After the data was cleaned and prepped I fit the data to a Random Forests model. Using the default score function I was able to get an accuracy of over 98% but this was too good to be true. After performing a 5-fold cross validation the accuracy dropped to 73% even though this would still prove to be the most accurate model to predict wheth</w:t>
      </w:r>
      <w:r w:rsidR="00DE76E5">
        <w:rPr>
          <w:rFonts w:ascii="Calibri Light" w:hAnsi="Calibri Light"/>
        </w:rPr>
        <w:t xml:space="preserve">er or not someone was frisked. I also tried to implement PCA with 15 components before using Random Forests. Doing so decreased the accuracy to 67%. </w:t>
      </w:r>
    </w:p>
    <w:p w14:paraId="75029BC3" w14:textId="77777777" w:rsidR="00DE76E5" w:rsidRDefault="00DE76E5" w:rsidP="001F74CB">
      <w:pPr>
        <w:pStyle w:val="NoSpacing"/>
        <w:rPr>
          <w:rFonts w:ascii="Calibri Light" w:hAnsi="Calibri Light"/>
        </w:rPr>
      </w:pPr>
    </w:p>
    <w:p w14:paraId="001E8559" w14:textId="77777777" w:rsidR="00B70C95" w:rsidRDefault="00DE76E5" w:rsidP="001F74CB">
      <w:pPr>
        <w:pStyle w:val="NoSpacing"/>
        <w:rPr>
          <w:rFonts w:ascii="Calibri Light" w:hAnsi="Calibri Light"/>
        </w:rPr>
      </w:pPr>
      <w:r>
        <w:rPr>
          <w:rFonts w:ascii="Calibri Light" w:hAnsi="Calibri Light"/>
        </w:rPr>
        <w:t xml:space="preserve">For comparison I also tried performing a Logistic Regression. Using Logistic Regression I was able to get an accuracy of 56%. To see how it would be affected using PCA I used that in conjunction with Logistic Regression which again decreased the accuracy, this time to 52%. </w:t>
      </w:r>
    </w:p>
    <w:p w14:paraId="2DEE6466" w14:textId="77777777" w:rsidR="00DE76E5" w:rsidRDefault="00DE76E5" w:rsidP="001F74CB">
      <w:pPr>
        <w:pStyle w:val="NoSpacing"/>
        <w:rPr>
          <w:rFonts w:ascii="Calibri Light" w:hAnsi="Calibri Light"/>
        </w:rPr>
      </w:pPr>
    </w:p>
    <w:p w14:paraId="2D8E7852" w14:textId="77777777" w:rsidR="007C3C26" w:rsidRDefault="00DE76E5" w:rsidP="001F74CB">
      <w:pPr>
        <w:pStyle w:val="NoSpacing"/>
        <w:rPr>
          <w:rFonts w:ascii="Calibri Light" w:hAnsi="Calibri Light"/>
        </w:rPr>
      </w:pPr>
      <w:r>
        <w:rPr>
          <w:rFonts w:ascii="Calibri Light" w:hAnsi="Calibri Light"/>
        </w:rPr>
        <w:t xml:space="preserve">Therefore in my analysis Random Forests was the best model in predicting whether or not a person was frisked. </w:t>
      </w:r>
      <w:r w:rsidR="007C3C26">
        <w:rPr>
          <w:rFonts w:ascii="Calibri Light" w:hAnsi="Calibri Light"/>
        </w:rPr>
        <w:t xml:space="preserve">Since PCA creates new features (aka components) to make predictions I decided to compare the features used </w:t>
      </w:r>
      <w:r w:rsidR="009C3B88">
        <w:rPr>
          <w:rFonts w:ascii="Calibri Light" w:hAnsi="Calibri Light"/>
        </w:rPr>
        <w:t xml:space="preserve">without PCA </w:t>
      </w:r>
      <w:r w:rsidR="007C3C26">
        <w:rPr>
          <w:rFonts w:ascii="Calibri Light" w:hAnsi="Calibri Light"/>
        </w:rPr>
        <w:t>against just using “race”, “sex”, and “age” with Random Forests</w:t>
      </w:r>
      <w:r w:rsidR="00C840AF">
        <w:rPr>
          <w:rFonts w:ascii="Calibri Light" w:hAnsi="Calibri Light"/>
        </w:rPr>
        <w:t>, which yielded an accuracy of XX%</w:t>
      </w:r>
      <w:r w:rsidR="007C3C26">
        <w:rPr>
          <w:rFonts w:ascii="Calibri Light" w:hAnsi="Calibri Light"/>
        </w:rPr>
        <w:t>.</w:t>
      </w:r>
      <w:r w:rsidR="008827CA">
        <w:rPr>
          <w:rFonts w:ascii="Calibri Light" w:hAnsi="Calibri Light"/>
        </w:rPr>
        <w:t xml:space="preserve"> Although using “race”, “sex”, and “age” with Random Forests still did a better job of predicting than the other combinations using more features helped better predict whether or not someone was frisked. </w:t>
      </w:r>
    </w:p>
    <w:p w14:paraId="4DAAACCB" w14:textId="77777777" w:rsidR="007C3C26" w:rsidRDefault="007C3C26" w:rsidP="001F74CB">
      <w:pPr>
        <w:pStyle w:val="NoSpacing"/>
        <w:rPr>
          <w:rFonts w:ascii="Calibri Light" w:hAnsi="Calibri Light"/>
        </w:rPr>
      </w:pPr>
    </w:p>
    <w:p w14:paraId="27B3BAC5" w14:textId="77777777" w:rsidR="009F3DE6" w:rsidRDefault="009F3DE6" w:rsidP="001F74CB">
      <w:pPr>
        <w:pStyle w:val="NoSpacing"/>
        <w:rPr>
          <w:rFonts w:ascii="Calibri Light" w:hAnsi="Calibri Light"/>
        </w:rPr>
      </w:pPr>
      <w:r>
        <w:rPr>
          <w:rFonts w:ascii="Calibri Light" w:hAnsi="Calibri Light"/>
        </w:rPr>
        <w:t>Conclusion</w:t>
      </w:r>
    </w:p>
    <w:p w14:paraId="3510D4EF" w14:textId="77777777" w:rsidR="009F3DE6" w:rsidRDefault="009F3DE6" w:rsidP="001F74CB">
      <w:pPr>
        <w:pStyle w:val="NoSpacing"/>
        <w:rPr>
          <w:rFonts w:ascii="Calibri Light" w:hAnsi="Calibri Light"/>
        </w:rPr>
      </w:pPr>
    </w:p>
    <w:p w14:paraId="61C5A598" w14:textId="77777777" w:rsidR="009F3DE6" w:rsidRDefault="009F3DE6" w:rsidP="001F74CB">
      <w:pPr>
        <w:pStyle w:val="NoSpacing"/>
        <w:rPr>
          <w:rFonts w:ascii="Calibri Light" w:hAnsi="Calibri Light"/>
        </w:rPr>
      </w:pPr>
      <w:r>
        <w:rPr>
          <w:rFonts w:ascii="Calibri Light" w:hAnsi="Calibri Light"/>
        </w:rPr>
        <w:t xml:space="preserve">When it comes to crime and society as a whole, as the technology and methods used to catch criminals becomes better and more widely available we must be ever more vigilant that they are not used to discriminate. Ironically with this push towards colder, more “scientific” ways of policing it may be important now more than ever to allocate resources properly so that we are building stronger communities and working together to prevent crime rather than stepping backwards in time to discriminate against certain peoples based on prejudices and biases that will not go away. </w:t>
      </w:r>
    </w:p>
    <w:p w14:paraId="766EB113" w14:textId="77777777" w:rsidR="00B70C95" w:rsidRDefault="00B70C95" w:rsidP="001F74CB">
      <w:pPr>
        <w:pStyle w:val="NoSpacing"/>
        <w:rPr>
          <w:rFonts w:ascii="Calibri Light" w:hAnsi="Calibri Light"/>
        </w:rPr>
      </w:pPr>
    </w:p>
    <w:p w14:paraId="0F8C2595" w14:textId="77777777" w:rsidR="00324CE8" w:rsidRDefault="00D2141F" w:rsidP="001F74CB">
      <w:pPr>
        <w:pStyle w:val="NoSpacing"/>
        <w:rPr>
          <w:rFonts w:ascii="Calibri Light" w:hAnsi="Calibri Light"/>
        </w:rPr>
      </w:pPr>
      <w:r>
        <w:rPr>
          <w:rFonts w:ascii="Calibri Light" w:hAnsi="Calibri Light"/>
        </w:rPr>
        <w:t xml:space="preserve">References: </w:t>
      </w:r>
    </w:p>
    <w:p w14:paraId="0E8A8C64" w14:textId="77777777" w:rsidR="00D2141F" w:rsidRDefault="00D2141F" w:rsidP="001F74CB">
      <w:pPr>
        <w:pStyle w:val="NoSpacing"/>
        <w:rPr>
          <w:rFonts w:ascii="Calibri Light" w:hAnsi="Calibri Light"/>
        </w:rPr>
      </w:pPr>
    </w:p>
    <w:p w14:paraId="743881D6" w14:textId="77777777" w:rsidR="00D2141F" w:rsidRDefault="00E10292" w:rsidP="00D2141F">
      <w:pPr>
        <w:pStyle w:val="NoSpacing"/>
        <w:numPr>
          <w:ilvl w:val="0"/>
          <w:numId w:val="4"/>
        </w:numPr>
        <w:rPr>
          <w:rFonts w:ascii="Calibri Light" w:hAnsi="Calibri Light"/>
        </w:rPr>
      </w:pPr>
      <w:hyperlink r:id="rId6" w:history="1">
        <w:r w:rsidR="00D2141F" w:rsidRPr="006861FC">
          <w:rPr>
            <w:rStyle w:val="Hyperlink"/>
            <w:rFonts w:ascii="Calibri Light" w:hAnsi="Calibri Light"/>
          </w:rPr>
          <w:t>http://www.theatlantic.com/features/archive/2014/03/is-stop-and-frisk-worth-it/358644/</w:t>
        </w:r>
      </w:hyperlink>
    </w:p>
    <w:p w14:paraId="36D9E0B6" w14:textId="77777777" w:rsidR="00D2141F" w:rsidRDefault="00E10292" w:rsidP="00D2141F">
      <w:pPr>
        <w:pStyle w:val="NoSpacing"/>
        <w:numPr>
          <w:ilvl w:val="0"/>
          <w:numId w:val="4"/>
        </w:numPr>
        <w:rPr>
          <w:rFonts w:ascii="Calibri Light" w:hAnsi="Calibri Light"/>
        </w:rPr>
      </w:pPr>
      <w:hyperlink r:id="rId7" w:history="1">
        <w:r w:rsidR="00D2141F" w:rsidRPr="006861FC">
          <w:rPr>
            <w:rStyle w:val="Hyperlink"/>
            <w:rFonts w:ascii="Calibri Light" w:hAnsi="Calibri Light"/>
          </w:rPr>
          <w:t>http://www.nyclu.org/content/stop-and-frisk-data</w:t>
        </w:r>
      </w:hyperlink>
    </w:p>
    <w:p w14:paraId="5F8E643B" w14:textId="77777777" w:rsidR="00D2141F" w:rsidRDefault="00E10292" w:rsidP="00D2141F">
      <w:pPr>
        <w:pStyle w:val="NoSpacing"/>
        <w:numPr>
          <w:ilvl w:val="0"/>
          <w:numId w:val="4"/>
        </w:numPr>
        <w:rPr>
          <w:rFonts w:ascii="Calibri Light" w:hAnsi="Calibri Light"/>
        </w:rPr>
      </w:pPr>
      <w:hyperlink r:id="rId8" w:history="1">
        <w:r w:rsidR="00D2141F" w:rsidRPr="006861FC">
          <w:rPr>
            <w:rStyle w:val="Hyperlink"/>
            <w:rFonts w:ascii="Calibri Light" w:hAnsi="Calibri Light"/>
          </w:rPr>
          <w:t>http://www.nyc.gov/html/nypd/html/analysis_and_planning/historical_nyc_crime_data.shtml</w:t>
        </w:r>
      </w:hyperlink>
    </w:p>
    <w:p w14:paraId="74A81B86" w14:textId="77777777" w:rsidR="00D2141F" w:rsidRDefault="00E10292" w:rsidP="00D2141F">
      <w:pPr>
        <w:pStyle w:val="NoSpacing"/>
        <w:numPr>
          <w:ilvl w:val="0"/>
          <w:numId w:val="4"/>
        </w:numPr>
        <w:rPr>
          <w:rFonts w:ascii="Calibri Light" w:hAnsi="Calibri Light"/>
        </w:rPr>
      </w:pPr>
      <w:hyperlink r:id="rId9" w:history="1">
        <w:r w:rsidR="00D2141F" w:rsidRPr="006861FC">
          <w:rPr>
            <w:rStyle w:val="Hyperlink"/>
            <w:rFonts w:ascii="Calibri Light" w:hAnsi="Calibri Light"/>
          </w:rPr>
          <w:t>http://www.nyc.gov/html/dcp/html/census/demo_tables_2010.shtml</w:t>
        </w:r>
      </w:hyperlink>
    </w:p>
    <w:p w14:paraId="7034D9B0" w14:textId="77777777" w:rsidR="00D2141F" w:rsidRPr="001F74CB" w:rsidRDefault="00D2141F" w:rsidP="00D2141F">
      <w:pPr>
        <w:pStyle w:val="NoSpacing"/>
        <w:ind w:left="720"/>
        <w:rPr>
          <w:rFonts w:ascii="Calibri Light" w:hAnsi="Calibri Light"/>
        </w:rPr>
      </w:pPr>
    </w:p>
    <w:sectPr w:rsidR="00D2141F" w:rsidRPr="001F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5552F"/>
    <w:multiLevelType w:val="hybridMultilevel"/>
    <w:tmpl w:val="46D6E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F45A4"/>
    <w:multiLevelType w:val="hybridMultilevel"/>
    <w:tmpl w:val="AFACD07C"/>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nsid w:val="3DD67474"/>
    <w:multiLevelType w:val="hybridMultilevel"/>
    <w:tmpl w:val="A1C8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2622D"/>
    <w:multiLevelType w:val="hybridMultilevel"/>
    <w:tmpl w:val="2F5A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CB"/>
    <w:rsid w:val="0008396D"/>
    <w:rsid w:val="000D2D2D"/>
    <w:rsid w:val="000F2896"/>
    <w:rsid w:val="00165EAD"/>
    <w:rsid w:val="0017356F"/>
    <w:rsid w:val="001A1526"/>
    <w:rsid w:val="001F74CB"/>
    <w:rsid w:val="00324CE8"/>
    <w:rsid w:val="003F7D36"/>
    <w:rsid w:val="00405A8C"/>
    <w:rsid w:val="004C35A7"/>
    <w:rsid w:val="006458BD"/>
    <w:rsid w:val="00671753"/>
    <w:rsid w:val="0069457F"/>
    <w:rsid w:val="007C2846"/>
    <w:rsid w:val="007C3C26"/>
    <w:rsid w:val="008827CA"/>
    <w:rsid w:val="009C3B88"/>
    <w:rsid w:val="009F3DE6"/>
    <w:rsid w:val="00A7421B"/>
    <w:rsid w:val="00B70C95"/>
    <w:rsid w:val="00C840AF"/>
    <w:rsid w:val="00D2141F"/>
    <w:rsid w:val="00D278EC"/>
    <w:rsid w:val="00DA40B9"/>
    <w:rsid w:val="00DE76E5"/>
    <w:rsid w:val="00E10292"/>
    <w:rsid w:val="00FE5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1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53"/>
  </w:style>
  <w:style w:type="paragraph" w:styleId="Heading1">
    <w:name w:val="heading 1"/>
    <w:basedOn w:val="Normal"/>
    <w:next w:val="Normal"/>
    <w:link w:val="Heading1Char"/>
    <w:autoRedefine/>
    <w:uiPriority w:val="9"/>
    <w:qFormat/>
    <w:rsid w:val="00671753"/>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53"/>
    <w:rPr>
      <w:rFonts w:eastAsiaTheme="majorEastAsia" w:cstheme="majorBidi"/>
      <w:b/>
      <w:bCs/>
      <w:sz w:val="28"/>
      <w:szCs w:val="28"/>
    </w:rPr>
  </w:style>
  <w:style w:type="paragraph" w:styleId="NoSpacing">
    <w:name w:val="No Spacing"/>
    <w:uiPriority w:val="1"/>
    <w:qFormat/>
    <w:rsid w:val="001F74CB"/>
    <w:pPr>
      <w:spacing w:after="0" w:line="240" w:lineRule="auto"/>
    </w:pPr>
  </w:style>
  <w:style w:type="character" w:styleId="Hyperlink">
    <w:name w:val="Hyperlink"/>
    <w:basedOn w:val="DefaultParagraphFont"/>
    <w:uiPriority w:val="99"/>
    <w:unhideWhenUsed/>
    <w:rsid w:val="00D2141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53"/>
  </w:style>
  <w:style w:type="paragraph" w:styleId="Heading1">
    <w:name w:val="heading 1"/>
    <w:basedOn w:val="Normal"/>
    <w:next w:val="Normal"/>
    <w:link w:val="Heading1Char"/>
    <w:autoRedefine/>
    <w:uiPriority w:val="9"/>
    <w:qFormat/>
    <w:rsid w:val="00671753"/>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53"/>
    <w:rPr>
      <w:rFonts w:eastAsiaTheme="majorEastAsia" w:cstheme="majorBidi"/>
      <w:b/>
      <w:bCs/>
      <w:sz w:val="28"/>
      <w:szCs w:val="28"/>
    </w:rPr>
  </w:style>
  <w:style w:type="paragraph" w:styleId="NoSpacing">
    <w:name w:val="No Spacing"/>
    <w:uiPriority w:val="1"/>
    <w:qFormat/>
    <w:rsid w:val="001F74CB"/>
    <w:pPr>
      <w:spacing w:after="0" w:line="240" w:lineRule="auto"/>
    </w:pPr>
  </w:style>
  <w:style w:type="character" w:styleId="Hyperlink">
    <w:name w:val="Hyperlink"/>
    <w:basedOn w:val="DefaultParagraphFont"/>
    <w:uiPriority w:val="99"/>
    <w:unhideWhenUsed/>
    <w:rsid w:val="00D214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atlantic.com/features/archive/2014/03/is-stop-and-frisk-worth-it/358644/" TargetMode="External"/><Relationship Id="rId7" Type="http://schemas.openxmlformats.org/officeDocument/2006/relationships/hyperlink" Target="http://www.nyclu.org/content/stop-and-frisk-data" TargetMode="External"/><Relationship Id="rId8" Type="http://schemas.openxmlformats.org/officeDocument/2006/relationships/hyperlink" Target="http://www.nyc.gov/html/nypd/html/analysis_and_planning/historical_nyc_crime_data.shtml" TargetMode="External"/><Relationship Id="rId9" Type="http://schemas.openxmlformats.org/officeDocument/2006/relationships/hyperlink" Target="http://www.nyc.gov/html/dcp/html/census/demo_tables_2010.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833</Words>
  <Characters>4753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 Koh</dc:creator>
  <cp:lastModifiedBy>D Koh</cp:lastModifiedBy>
  <cp:revision>7</cp:revision>
  <dcterms:created xsi:type="dcterms:W3CDTF">2014-05-15T19:10:00Z</dcterms:created>
  <dcterms:modified xsi:type="dcterms:W3CDTF">2014-05-17T17:00:00Z</dcterms:modified>
</cp:coreProperties>
</file>