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73231" w14:textId="502D762B" w:rsidR="00C12AE7" w:rsidRPr="003F0CF4" w:rsidRDefault="00C12AE7">
      <w:pPr>
        <w:rPr>
          <w:sz w:val="28"/>
          <w:szCs w:val="28"/>
        </w:rPr>
      </w:pPr>
      <w:r w:rsidRPr="003F0CF4">
        <w:rPr>
          <w:sz w:val="28"/>
          <w:szCs w:val="28"/>
        </w:rPr>
        <w:t>Forside</w:t>
      </w:r>
    </w:p>
    <w:p w14:paraId="5A67087B" w14:textId="77777777" w:rsidR="00C12AE7" w:rsidRPr="003F0CF4" w:rsidRDefault="00C12AE7">
      <w:pPr>
        <w:rPr>
          <w:sz w:val="28"/>
          <w:szCs w:val="28"/>
        </w:rPr>
      </w:pPr>
    </w:p>
    <w:p w14:paraId="18BA7F10" w14:textId="70A0EBA6" w:rsidR="00BE482C" w:rsidRPr="003F0CF4" w:rsidRDefault="00A9347F">
      <w:pPr>
        <w:rPr>
          <w:sz w:val="28"/>
          <w:szCs w:val="28"/>
        </w:rPr>
      </w:pPr>
      <w:r w:rsidRPr="003F0CF4">
        <w:rPr>
          <w:sz w:val="28"/>
          <w:szCs w:val="28"/>
        </w:rPr>
        <w:t xml:space="preserve">Jeg brænder for at hjælpe mennesker med at finde ro og balance i deres liv. Den verden vi lever i, er fyldt med travlhed og konstante forandringer, hvilket gør det vigtigere end nogensinde, at genopdage vores indre ro og harmoni. Jeg tror på at vejen til denne ro, begynder med at forstå os selv dybere, både vores tanker og vores følelser. </w:t>
      </w:r>
      <w:r w:rsidR="00ED2E7C" w:rsidRPr="003F0CF4">
        <w:rPr>
          <w:sz w:val="28"/>
          <w:szCs w:val="28"/>
        </w:rPr>
        <w:t>Her bruger jeg bruger psykoterapien til at hjælpe dig til</w:t>
      </w:r>
      <w:r w:rsidRPr="003F0CF4">
        <w:rPr>
          <w:sz w:val="28"/>
          <w:szCs w:val="28"/>
        </w:rPr>
        <w:t xml:space="preserve"> større selvreflektion og selvindsigt. Lydhealing bruger jeg til at skabe dyb ro i krop og sind, dette kan både være i kombination </w:t>
      </w:r>
      <w:r w:rsidR="00ED2E7C" w:rsidRPr="003F0CF4">
        <w:rPr>
          <w:sz w:val="28"/>
          <w:szCs w:val="28"/>
        </w:rPr>
        <w:t xml:space="preserve">med </w:t>
      </w:r>
      <w:r w:rsidRPr="003F0CF4">
        <w:rPr>
          <w:sz w:val="28"/>
          <w:szCs w:val="28"/>
        </w:rPr>
        <w:t>psykoterapien, men kan også stå alene. Disse metoder vil lære dig</w:t>
      </w:r>
      <w:r w:rsidR="003F0CF4" w:rsidRPr="003F0CF4">
        <w:rPr>
          <w:sz w:val="28"/>
          <w:szCs w:val="28"/>
        </w:rPr>
        <w:t xml:space="preserve"> </w:t>
      </w:r>
      <w:r w:rsidRPr="003F0CF4">
        <w:rPr>
          <w:sz w:val="28"/>
          <w:szCs w:val="28"/>
        </w:rPr>
        <w:t>at navigere i livets udfordringer</w:t>
      </w:r>
      <w:r w:rsidR="003F0CF4">
        <w:rPr>
          <w:sz w:val="28"/>
          <w:szCs w:val="28"/>
        </w:rPr>
        <w:t>,</w:t>
      </w:r>
      <w:r w:rsidRPr="003F0CF4">
        <w:rPr>
          <w:sz w:val="28"/>
          <w:szCs w:val="28"/>
        </w:rPr>
        <w:t xml:space="preserve"> med større lethed og tilstedeværelse. </w:t>
      </w:r>
    </w:p>
    <w:p w14:paraId="64E3BA2B" w14:textId="79885E5E" w:rsidR="00A9347F" w:rsidRPr="003F0CF4" w:rsidRDefault="00A9347F">
      <w:pPr>
        <w:rPr>
          <w:sz w:val="28"/>
          <w:szCs w:val="28"/>
        </w:rPr>
      </w:pPr>
      <w:r w:rsidRPr="003F0CF4">
        <w:rPr>
          <w:sz w:val="28"/>
          <w:szCs w:val="28"/>
        </w:rPr>
        <w:t>Det giver mig en dyb følelse af glæde og meningsfuldhed, at guide andre på denne rejse mod indre ro. Det er fantastisk at se folk opdage deres eg</w:t>
      </w:r>
      <w:r w:rsidR="00C12AE7" w:rsidRPr="003F0CF4">
        <w:rPr>
          <w:sz w:val="28"/>
          <w:szCs w:val="28"/>
        </w:rPr>
        <w:t xml:space="preserve">ne ressourcer, selv når verden omkring os kan virke kaotisk. </w:t>
      </w:r>
    </w:p>
    <w:p w14:paraId="3162E069" w14:textId="069FB337" w:rsidR="00C12AE7" w:rsidRDefault="00C12AE7">
      <w:pPr>
        <w:rPr>
          <w:sz w:val="28"/>
          <w:szCs w:val="28"/>
        </w:rPr>
      </w:pPr>
      <w:r w:rsidRPr="003F0CF4">
        <w:rPr>
          <w:sz w:val="28"/>
          <w:szCs w:val="28"/>
        </w:rPr>
        <w:t>Jeg vil glæde mig til</w:t>
      </w:r>
      <w:r w:rsidR="00ED2E7C" w:rsidRPr="003F0CF4">
        <w:rPr>
          <w:sz w:val="28"/>
          <w:szCs w:val="28"/>
        </w:rPr>
        <w:t>,</w:t>
      </w:r>
      <w:r w:rsidRPr="003F0CF4">
        <w:rPr>
          <w:sz w:val="28"/>
          <w:szCs w:val="28"/>
        </w:rPr>
        <w:t xml:space="preserve"> sammen med dig</w:t>
      </w:r>
      <w:r w:rsidR="00ED2E7C" w:rsidRPr="003F0CF4">
        <w:rPr>
          <w:sz w:val="28"/>
          <w:szCs w:val="28"/>
        </w:rPr>
        <w:t>,</w:t>
      </w:r>
      <w:r w:rsidRPr="003F0CF4">
        <w:rPr>
          <w:sz w:val="28"/>
          <w:szCs w:val="28"/>
        </w:rPr>
        <w:t xml:space="preserve"> at udforske veje til indre fred</w:t>
      </w:r>
      <w:r w:rsidR="00996E51">
        <w:rPr>
          <w:sz w:val="28"/>
          <w:szCs w:val="28"/>
        </w:rPr>
        <w:t>,</w:t>
      </w:r>
      <w:r w:rsidRPr="003F0CF4">
        <w:rPr>
          <w:sz w:val="28"/>
          <w:szCs w:val="28"/>
        </w:rPr>
        <w:t xml:space="preserve"> og jeg ser meget frem til at hjælpe dig på din rejse.</w:t>
      </w:r>
    </w:p>
    <w:p w14:paraId="262B64DF" w14:textId="77777777" w:rsidR="003F0CF4" w:rsidRDefault="003F0CF4">
      <w:pPr>
        <w:rPr>
          <w:sz w:val="28"/>
          <w:szCs w:val="28"/>
        </w:rPr>
      </w:pPr>
    </w:p>
    <w:p w14:paraId="096A4F3B" w14:textId="77777777" w:rsidR="00B73CA5" w:rsidRDefault="00B73CA5">
      <w:pPr>
        <w:rPr>
          <w:sz w:val="28"/>
          <w:szCs w:val="28"/>
        </w:rPr>
      </w:pPr>
    </w:p>
    <w:p w14:paraId="14434534" w14:textId="77777777" w:rsidR="00EC5D6B" w:rsidRDefault="00EC5D6B">
      <w:pPr>
        <w:rPr>
          <w:sz w:val="28"/>
          <w:szCs w:val="28"/>
        </w:rPr>
      </w:pPr>
    </w:p>
    <w:p w14:paraId="0E0DAC44" w14:textId="77777777" w:rsidR="00EC5D6B" w:rsidRDefault="00EC5D6B">
      <w:pPr>
        <w:rPr>
          <w:sz w:val="28"/>
          <w:szCs w:val="28"/>
        </w:rPr>
      </w:pPr>
    </w:p>
    <w:p w14:paraId="4ECC012C" w14:textId="77777777" w:rsidR="00EC5D6B" w:rsidRDefault="00EC5D6B">
      <w:pPr>
        <w:rPr>
          <w:sz w:val="28"/>
          <w:szCs w:val="28"/>
        </w:rPr>
      </w:pPr>
    </w:p>
    <w:p w14:paraId="100E6DC1" w14:textId="77777777" w:rsidR="00EC5D6B" w:rsidRDefault="00EC5D6B">
      <w:pPr>
        <w:rPr>
          <w:sz w:val="28"/>
          <w:szCs w:val="28"/>
        </w:rPr>
      </w:pPr>
    </w:p>
    <w:p w14:paraId="3EFBA43F" w14:textId="77777777" w:rsidR="00EC5D6B" w:rsidRDefault="00EC5D6B">
      <w:pPr>
        <w:rPr>
          <w:sz w:val="28"/>
          <w:szCs w:val="28"/>
        </w:rPr>
      </w:pPr>
    </w:p>
    <w:p w14:paraId="59FF0A91" w14:textId="77777777" w:rsidR="00EC5D6B" w:rsidRDefault="00EC5D6B">
      <w:pPr>
        <w:rPr>
          <w:sz w:val="28"/>
          <w:szCs w:val="28"/>
        </w:rPr>
      </w:pPr>
    </w:p>
    <w:p w14:paraId="04EF991C" w14:textId="77777777" w:rsidR="00EC5D6B" w:rsidRDefault="00EC5D6B">
      <w:pPr>
        <w:rPr>
          <w:sz w:val="28"/>
          <w:szCs w:val="28"/>
        </w:rPr>
      </w:pPr>
    </w:p>
    <w:p w14:paraId="5B445C08" w14:textId="77777777" w:rsidR="00EC5D6B" w:rsidRDefault="00EC5D6B">
      <w:pPr>
        <w:rPr>
          <w:sz w:val="28"/>
          <w:szCs w:val="28"/>
        </w:rPr>
      </w:pPr>
    </w:p>
    <w:p w14:paraId="49760B21" w14:textId="77777777" w:rsidR="00EC5D6B" w:rsidRDefault="00EC5D6B">
      <w:pPr>
        <w:rPr>
          <w:sz w:val="28"/>
          <w:szCs w:val="28"/>
        </w:rPr>
      </w:pPr>
    </w:p>
    <w:p w14:paraId="1BE3CC17" w14:textId="77777777" w:rsidR="00EC5D6B" w:rsidRDefault="00EC5D6B">
      <w:pPr>
        <w:rPr>
          <w:sz w:val="28"/>
          <w:szCs w:val="28"/>
        </w:rPr>
      </w:pPr>
    </w:p>
    <w:p w14:paraId="1D94D354" w14:textId="77777777" w:rsidR="00EC5D6B" w:rsidRDefault="00EC5D6B">
      <w:pPr>
        <w:rPr>
          <w:sz w:val="28"/>
          <w:szCs w:val="28"/>
        </w:rPr>
      </w:pPr>
    </w:p>
    <w:p w14:paraId="73F16C46" w14:textId="0D1945BB" w:rsidR="003F0CF4" w:rsidRDefault="003F0CF4">
      <w:pPr>
        <w:rPr>
          <w:sz w:val="28"/>
          <w:szCs w:val="28"/>
        </w:rPr>
      </w:pPr>
      <w:r>
        <w:rPr>
          <w:sz w:val="28"/>
          <w:szCs w:val="28"/>
        </w:rPr>
        <w:lastRenderedPageBreak/>
        <w:t>Hvad er lydhealing</w:t>
      </w:r>
    </w:p>
    <w:p w14:paraId="331F0EAC" w14:textId="77777777" w:rsidR="008F0409" w:rsidRDefault="0005717E">
      <w:pPr>
        <w:rPr>
          <w:sz w:val="28"/>
          <w:szCs w:val="28"/>
        </w:rPr>
      </w:pPr>
      <w:r>
        <w:rPr>
          <w:sz w:val="28"/>
          <w:szCs w:val="28"/>
        </w:rPr>
        <w:t xml:space="preserve">Lydhealing </w:t>
      </w:r>
      <w:r w:rsidR="000A46A8">
        <w:rPr>
          <w:sz w:val="28"/>
          <w:szCs w:val="28"/>
        </w:rPr>
        <w:t xml:space="preserve">er en holistisk praksis, </w:t>
      </w:r>
      <w:r w:rsidR="005D6202">
        <w:rPr>
          <w:sz w:val="28"/>
          <w:szCs w:val="28"/>
        </w:rPr>
        <w:t>som i</w:t>
      </w:r>
      <w:r w:rsidR="0082762C">
        <w:rPr>
          <w:sz w:val="28"/>
          <w:szCs w:val="28"/>
        </w:rPr>
        <w:t>nvolverer brugen af lyd og vibrationer</w:t>
      </w:r>
      <w:r w:rsidR="0068174E">
        <w:rPr>
          <w:sz w:val="28"/>
          <w:szCs w:val="28"/>
        </w:rPr>
        <w:t xml:space="preserve">, fra </w:t>
      </w:r>
      <w:r w:rsidR="00CA10BC">
        <w:rPr>
          <w:sz w:val="28"/>
          <w:szCs w:val="28"/>
        </w:rPr>
        <w:t>instrumenter som klangskåle,</w:t>
      </w:r>
      <w:r w:rsidR="005A6050">
        <w:rPr>
          <w:sz w:val="28"/>
          <w:szCs w:val="28"/>
        </w:rPr>
        <w:t xml:space="preserve"> </w:t>
      </w:r>
      <w:r w:rsidR="00CA10BC">
        <w:rPr>
          <w:sz w:val="28"/>
          <w:szCs w:val="28"/>
        </w:rPr>
        <w:t xml:space="preserve">syngeskåle, gonger, </w:t>
      </w:r>
      <w:proofErr w:type="spellStart"/>
      <w:r w:rsidR="00CA10BC">
        <w:rPr>
          <w:sz w:val="28"/>
          <w:szCs w:val="28"/>
        </w:rPr>
        <w:t>rainsticks</w:t>
      </w:r>
      <w:proofErr w:type="spellEnd"/>
      <w:r w:rsidR="00CA10BC">
        <w:rPr>
          <w:sz w:val="28"/>
          <w:szCs w:val="28"/>
        </w:rPr>
        <w:t xml:space="preserve"> </w:t>
      </w:r>
      <w:r w:rsidR="005A6050">
        <w:rPr>
          <w:sz w:val="28"/>
          <w:szCs w:val="28"/>
        </w:rPr>
        <w:t xml:space="preserve">mm. </w:t>
      </w:r>
    </w:p>
    <w:p w14:paraId="73FE4BAD" w14:textId="77777777" w:rsidR="00AD5361" w:rsidRDefault="00093F31">
      <w:pPr>
        <w:rPr>
          <w:sz w:val="28"/>
          <w:szCs w:val="28"/>
        </w:rPr>
      </w:pPr>
      <w:r>
        <w:rPr>
          <w:sz w:val="28"/>
          <w:szCs w:val="28"/>
        </w:rPr>
        <w:t xml:space="preserve">Lyd og vibration </w:t>
      </w:r>
      <w:r w:rsidR="00F56348">
        <w:rPr>
          <w:sz w:val="28"/>
          <w:szCs w:val="28"/>
        </w:rPr>
        <w:t>går dybt i vores kroppe og påvirker vores celler og væv</w:t>
      </w:r>
      <w:r w:rsidR="004C542E">
        <w:rPr>
          <w:sz w:val="28"/>
          <w:szCs w:val="28"/>
        </w:rPr>
        <w:t xml:space="preserve">, og fremmer </w:t>
      </w:r>
      <w:r w:rsidR="00612807">
        <w:rPr>
          <w:sz w:val="28"/>
          <w:szCs w:val="28"/>
        </w:rPr>
        <w:t>ro og velvære.</w:t>
      </w:r>
    </w:p>
    <w:p w14:paraId="4CBC5653" w14:textId="77777777" w:rsidR="000F3D9B" w:rsidRDefault="00612807">
      <w:pPr>
        <w:rPr>
          <w:sz w:val="28"/>
          <w:szCs w:val="28"/>
        </w:rPr>
      </w:pPr>
      <w:r>
        <w:rPr>
          <w:sz w:val="28"/>
          <w:szCs w:val="28"/>
        </w:rPr>
        <w:t xml:space="preserve">Lydhealing bruges til at reducere stress </w:t>
      </w:r>
      <w:r w:rsidR="001F7FB0">
        <w:rPr>
          <w:sz w:val="28"/>
          <w:szCs w:val="28"/>
        </w:rPr>
        <w:t>og fremme afslapning</w:t>
      </w:r>
      <w:r w:rsidR="00AD5361">
        <w:rPr>
          <w:sz w:val="28"/>
          <w:szCs w:val="28"/>
        </w:rPr>
        <w:t xml:space="preserve">, da </w:t>
      </w:r>
      <w:r w:rsidR="001F7FB0">
        <w:rPr>
          <w:sz w:val="28"/>
          <w:szCs w:val="28"/>
        </w:rPr>
        <w:t>vibrationerne hjælper med at berolige nervesystemet</w:t>
      </w:r>
      <w:r w:rsidR="00EB7A0B">
        <w:rPr>
          <w:sz w:val="28"/>
          <w:szCs w:val="28"/>
        </w:rPr>
        <w:t xml:space="preserve"> og mindske spændinger. </w:t>
      </w:r>
    </w:p>
    <w:p w14:paraId="2A3405D6" w14:textId="77777777" w:rsidR="000F3D9B" w:rsidRDefault="005E7A43">
      <w:pPr>
        <w:rPr>
          <w:sz w:val="28"/>
          <w:szCs w:val="28"/>
        </w:rPr>
      </w:pPr>
      <w:r>
        <w:rPr>
          <w:sz w:val="28"/>
          <w:szCs w:val="28"/>
        </w:rPr>
        <w:t xml:space="preserve">Lydhealing bliver mange steder brugt </w:t>
      </w:r>
      <w:r w:rsidR="00191AAA">
        <w:rPr>
          <w:sz w:val="28"/>
          <w:szCs w:val="28"/>
        </w:rPr>
        <w:t>til smertelindring af fysisk smerte</w:t>
      </w:r>
      <w:r w:rsidR="00EA7FC3">
        <w:rPr>
          <w:sz w:val="28"/>
          <w:szCs w:val="28"/>
        </w:rPr>
        <w:t>, da vibrationerne kan have en smertedæmpe</w:t>
      </w:r>
      <w:r w:rsidR="002A4C85">
        <w:rPr>
          <w:sz w:val="28"/>
          <w:szCs w:val="28"/>
        </w:rPr>
        <w:t xml:space="preserve">nde effekt og hjælpe med at forbedre kroppens naturlige helbredelsesprocesser. </w:t>
      </w:r>
    </w:p>
    <w:p w14:paraId="56669702" w14:textId="2DCFB66D" w:rsidR="0005717E" w:rsidRDefault="00C94526">
      <w:pPr>
        <w:rPr>
          <w:sz w:val="28"/>
          <w:szCs w:val="28"/>
        </w:rPr>
      </w:pPr>
      <w:r>
        <w:rPr>
          <w:sz w:val="28"/>
          <w:szCs w:val="28"/>
        </w:rPr>
        <w:t xml:space="preserve">Når </w:t>
      </w:r>
      <w:r w:rsidR="008C301E">
        <w:rPr>
          <w:sz w:val="28"/>
          <w:szCs w:val="28"/>
        </w:rPr>
        <w:t>man</w:t>
      </w:r>
      <w:r>
        <w:rPr>
          <w:sz w:val="28"/>
          <w:szCs w:val="28"/>
        </w:rPr>
        <w:t xml:space="preserve"> ligger og tager imod lydhealing, </w:t>
      </w:r>
      <w:r w:rsidR="00FF722B">
        <w:rPr>
          <w:sz w:val="28"/>
          <w:szCs w:val="28"/>
        </w:rPr>
        <w:t>vil de fleste opleve at være i en meditativ tilstand</w:t>
      </w:r>
      <w:r w:rsidR="008C301E">
        <w:rPr>
          <w:sz w:val="28"/>
          <w:szCs w:val="28"/>
        </w:rPr>
        <w:t xml:space="preserve">, denne tilstand </w:t>
      </w:r>
      <w:r w:rsidR="00586CB2">
        <w:rPr>
          <w:sz w:val="28"/>
          <w:szCs w:val="28"/>
        </w:rPr>
        <w:t xml:space="preserve">hjælper med at reducere tankemylder og fremmer en følelse af ro. </w:t>
      </w:r>
      <w:r w:rsidR="00D61248">
        <w:rPr>
          <w:sz w:val="28"/>
          <w:szCs w:val="28"/>
        </w:rPr>
        <w:t>Jo bedre du er til at slappe af i krop og sind og slippe kontrollen</w:t>
      </w:r>
      <w:r w:rsidR="00C85311">
        <w:rPr>
          <w:sz w:val="28"/>
          <w:szCs w:val="28"/>
        </w:rPr>
        <w:t>, desto bedre vil de afstressende lydfrekvenser virke på di</w:t>
      </w:r>
      <w:r w:rsidR="00EC5D6B">
        <w:rPr>
          <w:sz w:val="28"/>
          <w:szCs w:val="28"/>
        </w:rPr>
        <w:t>g.</w:t>
      </w:r>
    </w:p>
    <w:p w14:paraId="3D29374E" w14:textId="77D1E974" w:rsidR="00EC5D6B" w:rsidRDefault="00EC5D6B">
      <w:pPr>
        <w:rPr>
          <w:sz w:val="28"/>
          <w:szCs w:val="28"/>
        </w:rPr>
      </w:pPr>
      <w:r>
        <w:rPr>
          <w:sz w:val="28"/>
          <w:szCs w:val="28"/>
        </w:rPr>
        <w:t xml:space="preserve">En lydhealingssession </w:t>
      </w:r>
      <w:r w:rsidR="00204B83">
        <w:rPr>
          <w:sz w:val="28"/>
          <w:szCs w:val="28"/>
        </w:rPr>
        <w:t>kan give dig en pause i fuldkommen ro og nærvær. Du giver din krop mulighed for at restituere</w:t>
      </w:r>
      <w:r w:rsidR="00934FDA">
        <w:rPr>
          <w:sz w:val="28"/>
          <w:szCs w:val="28"/>
        </w:rPr>
        <w:t xml:space="preserve">, så du bagefter vil føle dig meget mere groundet og rolig. </w:t>
      </w:r>
    </w:p>
    <w:p w14:paraId="5BB56A71" w14:textId="55795FC8" w:rsidR="00934FDA" w:rsidRDefault="00934FDA">
      <w:pPr>
        <w:rPr>
          <w:sz w:val="28"/>
          <w:szCs w:val="28"/>
        </w:rPr>
      </w:pPr>
      <w:r>
        <w:rPr>
          <w:sz w:val="28"/>
          <w:szCs w:val="28"/>
        </w:rPr>
        <w:t>Lydhealing er for dig der savner ro og nærvær</w:t>
      </w:r>
      <w:r w:rsidR="00447427">
        <w:rPr>
          <w:sz w:val="28"/>
          <w:szCs w:val="28"/>
        </w:rPr>
        <w:t xml:space="preserve">, og at kunne frigøre tanker og bekymringer. Lydhealing kan give dig afspænding </w:t>
      </w:r>
      <w:r w:rsidR="00B85478">
        <w:rPr>
          <w:sz w:val="28"/>
          <w:szCs w:val="28"/>
        </w:rPr>
        <w:t xml:space="preserve">og afstresning, samt overskud og energi. </w:t>
      </w:r>
    </w:p>
    <w:p w14:paraId="18B09686" w14:textId="77777777" w:rsidR="00996E51" w:rsidRDefault="00996E51" w:rsidP="00996E51">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Gong-terapi og lydhealing er begge former for lydbaseret terapi, der bruger lyde og vibrationer til at fremme fysisk og mental velvære, men de har nogle forskelle:</w:t>
      </w:r>
    </w:p>
    <w:p w14:paraId="498B445B" w14:textId="77777777" w:rsidR="00996E51" w:rsidRDefault="00996E51" w:rsidP="00996E51">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k"/>
          <w:rFonts w:ascii="Segoe UI" w:hAnsi="Segoe UI" w:cs="Segoe UI"/>
          <w:sz w:val="21"/>
          <w:szCs w:val="21"/>
          <w:bdr w:val="single" w:sz="2" w:space="0" w:color="D9D9E3" w:frame="1"/>
        </w:rPr>
        <w:t>Hovedinstrumentet:</w:t>
      </w:r>
      <w:r>
        <w:rPr>
          <w:rFonts w:ascii="Segoe UI" w:hAnsi="Segoe UI" w:cs="Segoe UI"/>
          <w:sz w:val="21"/>
          <w:szCs w:val="21"/>
        </w:rPr>
        <w:t xml:space="preserve"> I gong-terapi er gongen, en stor metalplade, der udsender dybe og </w:t>
      </w:r>
      <w:proofErr w:type="spellStart"/>
      <w:r>
        <w:rPr>
          <w:rFonts w:ascii="Segoe UI" w:hAnsi="Segoe UI" w:cs="Segoe UI"/>
          <w:sz w:val="21"/>
          <w:szCs w:val="21"/>
        </w:rPr>
        <w:t>resonante</w:t>
      </w:r>
      <w:proofErr w:type="spellEnd"/>
      <w:r>
        <w:rPr>
          <w:rFonts w:ascii="Segoe UI" w:hAnsi="Segoe UI" w:cs="Segoe UI"/>
          <w:sz w:val="21"/>
          <w:szCs w:val="21"/>
        </w:rPr>
        <w:t xml:space="preserve"> lyde. I lydhealing anvendes ofte en bred vifte af lydskabende instrumenter, herunder krystal- og metal-skåle, vindspil, klokker, og mere.</w:t>
      </w:r>
    </w:p>
    <w:p w14:paraId="7ECA414E" w14:textId="77777777" w:rsidR="00996E51" w:rsidRDefault="00996E51" w:rsidP="00996E51">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k"/>
          <w:rFonts w:ascii="Segoe UI" w:hAnsi="Segoe UI" w:cs="Segoe UI"/>
          <w:sz w:val="21"/>
          <w:szCs w:val="21"/>
          <w:bdr w:val="single" w:sz="2" w:space="0" w:color="D9D9E3" w:frame="1"/>
        </w:rPr>
        <w:t>Vibrationskilder:</w:t>
      </w:r>
      <w:r>
        <w:rPr>
          <w:rFonts w:ascii="Segoe UI" w:hAnsi="Segoe UI" w:cs="Segoe UI"/>
          <w:sz w:val="21"/>
          <w:szCs w:val="21"/>
        </w:rPr>
        <w:t xml:space="preserve"> Gong-terapi fokuserer primært på de kraftfulde vibrationer, der genereres af gongen. Lydhealing involverer en bredere vifte af instrumenter, hver med deres unikke vibrationsmønstre og frekvenser.</w:t>
      </w:r>
    </w:p>
    <w:p w14:paraId="30383CE8" w14:textId="77777777" w:rsidR="00996E51" w:rsidRDefault="00996E51" w:rsidP="00996E51">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k"/>
          <w:rFonts w:ascii="Segoe UI" w:hAnsi="Segoe UI" w:cs="Segoe UI"/>
          <w:sz w:val="21"/>
          <w:szCs w:val="21"/>
          <w:bdr w:val="single" w:sz="2" w:space="0" w:color="D9D9E3" w:frame="1"/>
        </w:rPr>
        <w:t>Formål og tilgange:</w:t>
      </w:r>
      <w:r>
        <w:rPr>
          <w:rFonts w:ascii="Segoe UI" w:hAnsi="Segoe UI" w:cs="Segoe UI"/>
          <w:sz w:val="21"/>
          <w:szCs w:val="21"/>
        </w:rPr>
        <w:t xml:space="preserve"> Gong-terapi sigter ofte mod at skabe dyb afslapning, meditation og           transformation. Lydhealing kan have forskellige formål, herunder </w:t>
      </w:r>
      <w:proofErr w:type="spellStart"/>
      <w:r>
        <w:rPr>
          <w:rFonts w:ascii="Segoe UI" w:hAnsi="Segoe UI" w:cs="Segoe UI"/>
          <w:sz w:val="21"/>
          <w:szCs w:val="21"/>
        </w:rPr>
        <w:t>afstressning</w:t>
      </w:r>
      <w:proofErr w:type="spellEnd"/>
      <w:r>
        <w:rPr>
          <w:rFonts w:ascii="Segoe UI" w:hAnsi="Segoe UI" w:cs="Segoe UI"/>
          <w:sz w:val="21"/>
          <w:szCs w:val="21"/>
        </w:rPr>
        <w:t>, energibalancering, chakra-harmonisering og forbedring af fysisk og mental sundhed.</w:t>
      </w:r>
    </w:p>
    <w:p w14:paraId="78855596" w14:textId="77777777" w:rsidR="00996E51" w:rsidRDefault="00996E51" w:rsidP="00996E51">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k"/>
          <w:rFonts w:ascii="Segoe UI" w:hAnsi="Segoe UI" w:cs="Segoe UI"/>
          <w:sz w:val="21"/>
          <w:szCs w:val="21"/>
          <w:bdr w:val="single" w:sz="2" w:space="0" w:color="D9D9E3" w:frame="1"/>
        </w:rPr>
        <w:t>Sessionens struktur:</w:t>
      </w:r>
      <w:r>
        <w:rPr>
          <w:rFonts w:ascii="Segoe UI" w:hAnsi="Segoe UI" w:cs="Segoe UI"/>
          <w:sz w:val="21"/>
          <w:szCs w:val="21"/>
        </w:rPr>
        <w:t xml:space="preserve"> Gong-terapi involverer typisk lange lydsessioner, hvor gongens lyde udforskes over tid. Lydhealing-sessioner kan variere i længde og struktur afhængigt af terapeutens tilgang og klientens behov.</w:t>
      </w:r>
    </w:p>
    <w:p w14:paraId="2E315C5F" w14:textId="77777777" w:rsidR="00996E51" w:rsidRDefault="00996E51" w:rsidP="00996E51">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lastRenderedPageBreak/>
        <w:t>Begge former for lydterapi har potentiale til at fremme velvære, afslapning og indre balance, men valget mellem dem afhænger af individuelle præferencer og mål. Det kan være givende at udforske begge tilgange for at finde ud af, hvilken der bedst passer til dit behov.</w:t>
      </w:r>
    </w:p>
    <w:p w14:paraId="36B16C2C" w14:textId="77777777" w:rsidR="00996E51" w:rsidRDefault="00996E51" w:rsidP="00996E51">
      <w:pPr>
        <w:rPr>
          <w:rFonts w:ascii="Segoe UI" w:hAnsi="Segoe UI" w:cs="Segoe UI"/>
          <w:color w:val="374151"/>
          <w:shd w:val="clear" w:color="auto" w:fill="F7F7F8"/>
        </w:rPr>
      </w:pPr>
    </w:p>
    <w:p w14:paraId="0370C7E0" w14:textId="77777777" w:rsidR="00996E51" w:rsidRDefault="00996E51">
      <w:pPr>
        <w:rPr>
          <w:sz w:val="28"/>
          <w:szCs w:val="28"/>
        </w:rPr>
      </w:pPr>
    </w:p>
    <w:p w14:paraId="62D411D3" w14:textId="77777777" w:rsidR="00996E51" w:rsidRDefault="00996E51">
      <w:pPr>
        <w:rPr>
          <w:sz w:val="28"/>
          <w:szCs w:val="28"/>
        </w:rPr>
      </w:pPr>
    </w:p>
    <w:p w14:paraId="54B1CDA7" w14:textId="77777777" w:rsidR="00726746" w:rsidRDefault="00726746">
      <w:pPr>
        <w:rPr>
          <w:sz w:val="28"/>
          <w:szCs w:val="28"/>
        </w:rPr>
      </w:pPr>
    </w:p>
    <w:p w14:paraId="509C64CD" w14:textId="720B86F5" w:rsidR="00726746" w:rsidRDefault="00584975">
      <w:pPr>
        <w:rPr>
          <w:sz w:val="28"/>
          <w:szCs w:val="28"/>
        </w:rPr>
      </w:pPr>
      <w:r>
        <w:rPr>
          <w:sz w:val="28"/>
          <w:szCs w:val="28"/>
        </w:rPr>
        <w:t>Lydhealing og børn</w:t>
      </w:r>
    </w:p>
    <w:p w14:paraId="1988DD8C" w14:textId="105C5485" w:rsidR="00584975" w:rsidRDefault="00593B2C">
      <w:pPr>
        <w:rPr>
          <w:sz w:val="28"/>
          <w:szCs w:val="28"/>
        </w:rPr>
      </w:pPr>
      <w:r>
        <w:rPr>
          <w:sz w:val="28"/>
          <w:szCs w:val="28"/>
        </w:rPr>
        <w:t>Lydhealing kan være meget gavnligt for børn</w:t>
      </w:r>
      <w:r w:rsidR="00964313">
        <w:rPr>
          <w:sz w:val="28"/>
          <w:szCs w:val="28"/>
        </w:rPr>
        <w:t>, da det kan hjælpe med at skabe følelsesmæssig balance og velvære</w:t>
      </w:r>
      <w:r w:rsidR="001816F3">
        <w:rPr>
          <w:sz w:val="28"/>
          <w:szCs w:val="28"/>
        </w:rPr>
        <w:t>.</w:t>
      </w:r>
    </w:p>
    <w:p w14:paraId="7B795968" w14:textId="0AB4A1C5" w:rsidR="001816F3" w:rsidRDefault="001816F3">
      <w:pPr>
        <w:rPr>
          <w:sz w:val="28"/>
          <w:szCs w:val="28"/>
        </w:rPr>
      </w:pPr>
      <w:r>
        <w:rPr>
          <w:sz w:val="28"/>
          <w:szCs w:val="28"/>
        </w:rPr>
        <w:t xml:space="preserve">Lydhealing kan hjælpe børn med at reducere stress og angst. De </w:t>
      </w:r>
      <w:r w:rsidR="00535856">
        <w:rPr>
          <w:sz w:val="28"/>
          <w:szCs w:val="28"/>
        </w:rPr>
        <w:t xml:space="preserve">beroligende lyde og vibrationer kan skabe en følelse af ro og afslapning. </w:t>
      </w:r>
    </w:p>
    <w:p w14:paraId="1C711CB3" w14:textId="4D960299" w:rsidR="00CF0B2F" w:rsidRDefault="00CF0B2F">
      <w:pPr>
        <w:rPr>
          <w:sz w:val="28"/>
          <w:szCs w:val="28"/>
        </w:rPr>
      </w:pPr>
      <w:r>
        <w:rPr>
          <w:sz w:val="28"/>
          <w:szCs w:val="28"/>
        </w:rPr>
        <w:t>Lydhealing kan fungere som en følelsesmæssig støtte</w:t>
      </w:r>
      <w:r w:rsidR="00566C25">
        <w:rPr>
          <w:sz w:val="28"/>
          <w:szCs w:val="28"/>
        </w:rPr>
        <w:t xml:space="preserve">, da det kan hjælpe børn med at udtrykke og forstå deres følelser bedre. </w:t>
      </w:r>
      <w:r w:rsidR="005A44B5">
        <w:rPr>
          <w:sz w:val="28"/>
          <w:szCs w:val="28"/>
        </w:rPr>
        <w:t xml:space="preserve">Det kan være en hjælpsom terapiform for børn, der har svært ved at udtrykke sig verbalt. </w:t>
      </w:r>
    </w:p>
    <w:p w14:paraId="6D750E96" w14:textId="1C5D113B" w:rsidR="005A44B5" w:rsidRDefault="005369D2">
      <w:pPr>
        <w:rPr>
          <w:sz w:val="28"/>
          <w:szCs w:val="28"/>
        </w:rPr>
      </w:pPr>
      <w:r>
        <w:rPr>
          <w:sz w:val="28"/>
          <w:szCs w:val="28"/>
        </w:rPr>
        <w:t>De beroligende lyde og vibrationer</w:t>
      </w:r>
      <w:r w:rsidR="0021198C">
        <w:rPr>
          <w:sz w:val="28"/>
          <w:szCs w:val="28"/>
        </w:rPr>
        <w:t>,</w:t>
      </w:r>
      <w:r>
        <w:rPr>
          <w:sz w:val="28"/>
          <w:szCs w:val="28"/>
        </w:rPr>
        <w:t xml:space="preserve"> kan hjælpe med at lette søvnløshed</w:t>
      </w:r>
      <w:r w:rsidR="0010579C">
        <w:rPr>
          <w:sz w:val="28"/>
          <w:szCs w:val="28"/>
        </w:rPr>
        <w:t xml:space="preserve"> og forbedre søvnkvaliteten</w:t>
      </w:r>
      <w:r w:rsidR="0021198C">
        <w:rPr>
          <w:sz w:val="28"/>
          <w:szCs w:val="28"/>
        </w:rPr>
        <w:t>,</w:t>
      </w:r>
      <w:r w:rsidR="00475B55">
        <w:rPr>
          <w:sz w:val="28"/>
          <w:szCs w:val="28"/>
        </w:rPr>
        <w:t xml:space="preserve"> og dermed skabe en dybere og mere af</w:t>
      </w:r>
      <w:r w:rsidR="0021198C">
        <w:rPr>
          <w:sz w:val="28"/>
          <w:szCs w:val="28"/>
        </w:rPr>
        <w:t xml:space="preserve">slappende søvn. </w:t>
      </w:r>
    </w:p>
    <w:p w14:paraId="4F3ACA83" w14:textId="01E6D10E" w:rsidR="0021198C" w:rsidRDefault="00450D21">
      <w:pPr>
        <w:rPr>
          <w:sz w:val="28"/>
          <w:szCs w:val="28"/>
        </w:rPr>
      </w:pPr>
      <w:r>
        <w:rPr>
          <w:sz w:val="28"/>
          <w:szCs w:val="28"/>
        </w:rPr>
        <w:t>Lydhealing kan også forbedre børns koncentration og opmærksom</w:t>
      </w:r>
      <w:r w:rsidR="00727806">
        <w:rPr>
          <w:sz w:val="28"/>
          <w:szCs w:val="28"/>
        </w:rPr>
        <w:t xml:space="preserve">hed. </w:t>
      </w:r>
      <w:r w:rsidR="000A3C9A">
        <w:rPr>
          <w:sz w:val="28"/>
          <w:szCs w:val="28"/>
        </w:rPr>
        <w:t xml:space="preserve">Lydene hjælper med at </w:t>
      </w:r>
      <w:r w:rsidR="00023218">
        <w:rPr>
          <w:sz w:val="28"/>
          <w:szCs w:val="28"/>
        </w:rPr>
        <w:t xml:space="preserve">berolige sindet, hvilket er nyttigt for børn med </w:t>
      </w:r>
      <w:r w:rsidR="00391F5A">
        <w:rPr>
          <w:sz w:val="28"/>
          <w:szCs w:val="28"/>
        </w:rPr>
        <w:t xml:space="preserve">ADHD eller andre koncentrationsproblemer. </w:t>
      </w:r>
    </w:p>
    <w:p w14:paraId="2418AD5F" w14:textId="59AF1E3E" w:rsidR="0056571C" w:rsidRDefault="0056571C">
      <w:pPr>
        <w:rPr>
          <w:sz w:val="28"/>
          <w:szCs w:val="28"/>
        </w:rPr>
      </w:pPr>
      <w:r>
        <w:rPr>
          <w:sz w:val="28"/>
          <w:szCs w:val="28"/>
        </w:rPr>
        <w:t>Lydhealing kan være en berigende oplevelse for børn</w:t>
      </w:r>
      <w:r w:rsidR="00B144E8">
        <w:rPr>
          <w:sz w:val="28"/>
          <w:szCs w:val="28"/>
        </w:rPr>
        <w:t xml:space="preserve">, der søger følelsesmæssig balance og velvære. </w:t>
      </w:r>
    </w:p>
    <w:p w14:paraId="357C565F" w14:textId="77777777" w:rsidR="00DF0EBB" w:rsidRDefault="00DF0EBB">
      <w:pPr>
        <w:rPr>
          <w:sz w:val="28"/>
          <w:szCs w:val="28"/>
        </w:rPr>
      </w:pPr>
    </w:p>
    <w:p w14:paraId="6CD1782F" w14:textId="59046B0C" w:rsidR="00DF0EBB" w:rsidRDefault="00F609A3">
      <w:pPr>
        <w:rPr>
          <w:sz w:val="28"/>
          <w:szCs w:val="28"/>
        </w:rPr>
      </w:pPr>
      <w:r>
        <w:rPr>
          <w:sz w:val="28"/>
          <w:szCs w:val="28"/>
        </w:rPr>
        <w:t xml:space="preserve">Lydhealing </w:t>
      </w:r>
      <w:r w:rsidR="004B7D47">
        <w:rPr>
          <w:sz w:val="28"/>
          <w:szCs w:val="28"/>
        </w:rPr>
        <w:t>stress og angst</w:t>
      </w:r>
    </w:p>
    <w:p w14:paraId="71B71C42" w14:textId="13496A23" w:rsidR="00B759E2" w:rsidRDefault="00B759E2" w:rsidP="00B759E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br/>
        <w:t xml:space="preserve">Lydhealing kan være en effektiv måde at lindre stress og angst. </w:t>
      </w:r>
    </w:p>
    <w:p w14:paraId="18C3F608" w14:textId="1EB2B5F5" w:rsidR="00B759E2" w:rsidRDefault="00B759E2" w:rsidP="00B759E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k"/>
          <w:rFonts w:ascii="Segoe UI" w:hAnsi="Segoe UI" w:cs="Segoe UI"/>
          <w:color w:val="374151"/>
          <w:bdr w:val="single" w:sz="2" w:space="0" w:color="D9D9E3" w:frame="1"/>
        </w:rPr>
        <w:t>Stressreduktion:</w:t>
      </w:r>
      <w:r>
        <w:rPr>
          <w:rFonts w:ascii="Segoe UI" w:hAnsi="Segoe UI" w:cs="Segoe UI"/>
          <w:color w:val="374151"/>
        </w:rPr>
        <w:t xml:space="preserve"> Lydhealing bruger beroligende lyde og vibrationer fra instrumenter som </w:t>
      </w:r>
      <w:r w:rsidR="001B7D26">
        <w:rPr>
          <w:rFonts w:ascii="Segoe UI" w:hAnsi="Segoe UI" w:cs="Segoe UI"/>
          <w:color w:val="374151"/>
        </w:rPr>
        <w:t>klangskåle, syngeskåle, gonger</w:t>
      </w:r>
      <w:r w:rsidR="00DD0464">
        <w:rPr>
          <w:rFonts w:ascii="Segoe UI" w:hAnsi="Segoe UI" w:cs="Segoe UI"/>
          <w:color w:val="374151"/>
        </w:rPr>
        <w:t xml:space="preserve"> mm.</w:t>
      </w:r>
      <w:r>
        <w:rPr>
          <w:rFonts w:ascii="Segoe UI" w:hAnsi="Segoe UI" w:cs="Segoe UI"/>
          <w:color w:val="374151"/>
        </w:rPr>
        <w:t xml:space="preserve"> for at skabe en afslappende atmosfære. Dette kan reducere stressniveauer og fremme en følelse af ro og velvære.</w:t>
      </w:r>
    </w:p>
    <w:p w14:paraId="30C253AB" w14:textId="77777777" w:rsidR="00B759E2" w:rsidRDefault="00B759E2" w:rsidP="00B759E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k"/>
          <w:rFonts w:ascii="Segoe UI" w:hAnsi="Segoe UI" w:cs="Segoe UI"/>
          <w:color w:val="374151"/>
          <w:bdr w:val="single" w:sz="2" w:space="0" w:color="D9D9E3" w:frame="1"/>
        </w:rPr>
        <w:lastRenderedPageBreak/>
        <w:t>Afspænding:</w:t>
      </w:r>
      <w:r>
        <w:rPr>
          <w:rFonts w:ascii="Segoe UI" w:hAnsi="Segoe UI" w:cs="Segoe UI"/>
          <w:color w:val="374151"/>
        </w:rPr>
        <w:t xml:space="preserve"> Når lydhealing praktiseres, kan lydene hjælpe med at frigive spændinger i kroppen. Dette kan lindre fysisk ubehag og skabe en dyb følelse af afslapning.</w:t>
      </w:r>
    </w:p>
    <w:p w14:paraId="2A109AE5" w14:textId="77777777" w:rsidR="00B759E2" w:rsidRDefault="00B759E2" w:rsidP="00B759E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k"/>
          <w:rFonts w:ascii="Segoe UI" w:hAnsi="Segoe UI" w:cs="Segoe UI"/>
          <w:color w:val="374151"/>
          <w:bdr w:val="single" w:sz="2" w:space="0" w:color="D9D9E3" w:frame="1"/>
        </w:rPr>
        <w:t>Øget mindfulness:</w:t>
      </w:r>
      <w:r>
        <w:rPr>
          <w:rFonts w:ascii="Segoe UI" w:hAnsi="Segoe UI" w:cs="Segoe UI"/>
          <w:color w:val="374151"/>
        </w:rPr>
        <w:t xml:space="preserve"> Lydhealing kræver ofte, at man er til stede i øjeblikket for at nyde lydene fuldt ud. Dette kan hjælpe med at forbedre mindfulness og bringe opmærksomhed væk fra stressfremkaldende tanker.</w:t>
      </w:r>
    </w:p>
    <w:p w14:paraId="5A12F983" w14:textId="77777777" w:rsidR="00B759E2" w:rsidRDefault="00B759E2" w:rsidP="00B759E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k"/>
          <w:rFonts w:ascii="Segoe UI" w:hAnsi="Segoe UI" w:cs="Segoe UI"/>
          <w:color w:val="374151"/>
          <w:bdr w:val="single" w:sz="2" w:space="0" w:color="D9D9E3" w:frame="1"/>
        </w:rPr>
        <w:t>Balancering af energi:</w:t>
      </w:r>
      <w:r>
        <w:rPr>
          <w:rFonts w:ascii="Segoe UI" w:hAnsi="Segoe UI" w:cs="Segoe UI"/>
          <w:color w:val="374151"/>
        </w:rPr>
        <w:t xml:space="preserve"> Lydhealing siges at hjælpe med at genoprette energibalancen i kroppen. Dette kan være særlig gavnligt for personer, der oplever stress og angst som følge af energiubalancer.</w:t>
      </w:r>
    </w:p>
    <w:p w14:paraId="24FB0AE1" w14:textId="77777777" w:rsidR="00B759E2" w:rsidRDefault="00B759E2" w:rsidP="00B759E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k"/>
          <w:rFonts w:ascii="Segoe UI" w:hAnsi="Segoe UI" w:cs="Segoe UI"/>
          <w:color w:val="374151"/>
          <w:bdr w:val="single" w:sz="2" w:space="0" w:color="D9D9E3" w:frame="1"/>
        </w:rPr>
        <w:t>Fremme af positivt mindset:</w:t>
      </w:r>
      <w:r>
        <w:rPr>
          <w:rFonts w:ascii="Segoe UI" w:hAnsi="Segoe UI" w:cs="Segoe UI"/>
          <w:color w:val="374151"/>
        </w:rPr>
        <w:t xml:space="preserve"> Lydhealing kan hjælpe med at skabe en positiv sindstilstand ved at fremme frigivelsen af endorfiner, de naturlige "lykkehormoner." Dette kan bidrage til at reducere angst og skabe en følelse af velvære.</w:t>
      </w:r>
    </w:p>
    <w:p w14:paraId="39868CA5" w14:textId="2920FA9B" w:rsidR="00B759E2" w:rsidRDefault="00B759E2" w:rsidP="00E13E7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k"/>
          <w:rFonts w:ascii="Segoe UI" w:hAnsi="Segoe UI" w:cs="Segoe UI"/>
          <w:color w:val="374151"/>
          <w:bdr w:val="single" w:sz="2" w:space="0" w:color="D9D9E3" w:frame="1"/>
        </w:rPr>
        <w:t>Dyb afslapning:</w:t>
      </w:r>
      <w:r>
        <w:rPr>
          <w:rFonts w:ascii="Segoe UI" w:hAnsi="Segoe UI" w:cs="Segoe UI"/>
          <w:color w:val="374151"/>
        </w:rPr>
        <w:t xml:space="preserve"> Lydhealing kan lette en dyb afslapning og meditation, hvilket er særlig nyttigt for dem, der ønsker at reducere angst og stress</w:t>
      </w:r>
      <w:r w:rsidR="00E13E7B">
        <w:rPr>
          <w:rFonts w:ascii="Segoe UI" w:hAnsi="Segoe UI" w:cs="Segoe UI"/>
          <w:color w:val="374151"/>
        </w:rPr>
        <w:t>.</w:t>
      </w:r>
    </w:p>
    <w:p w14:paraId="776621F8" w14:textId="77777777" w:rsidR="00E13E7B" w:rsidRPr="00E13E7B" w:rsidRDefault="00E13E7B" w:rsidP="00E13E7B">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Segoe UI" w:hAnsi="Segoe UI" w:cs="Segoe UI"/>
          <w:color w:val="374151"/>
        </w:rPr>
      </w:pPr>
    </w:p>
    <w:p w14:paraId="1A8ADE43" w14:textId="6676D4C9" w:rsidR="004B7D47" w:rsidRDefault="00D754DA">
      <w:pPr>
        <w:rPr>
          <w:sz w:val="28"/>
          <w:szCs w:val="28"/>
        </w:rPr>
      </w:pPr>
      <w:r>
        <w:rPr>
          <w:sz w:val="28"/>
          <w:szCs w:val="28"/>
        </w:rPr>
        <w:t>Klangmedi</w:t>
      </w:r>
      <w:r w:rsidR="00C46668">
        <w:rPr>
          <w:sz w:val="28"/>
          <w:szCs w:val="28"/>
        </w:rPr>
        <w:t>tation</w:t>
      </w:r>
    </w:p>
    <w:p w14:paraId="0710C99E" w14:textId="005D3A16" w:rsidR="00D1729A" w:rsidRDefault="00C46668">
      <w:pPr>
        <w:rPr>
          <w:rFonts w:ascii="Segoe UI" w:hAnsi="Segoe UI" w:cs="Segoe UI"/>
          <w:color w:val="374151"/>
          <w:shd w:val="clear" w:color="auto" w:fill="F7F7F8"/>
        </w:rPr>
      </w:pPr>
      <w:r>
        <w:rPr>
          <w:rFonts w:ascii="Segoe UI" w:hAnsi="Segoe UI" w:cs="Segoe UI"/>
          <w:color w:val="374151"/>
          <w:shd w:val="clear" w:color="auto" w:fill="F7F7F8"/>
        </w:rPr>
        <w:t xml:space="preserve">Når du kommer hos mig til en klangmeditation, vil du ligge </w:t>
      </w:r>
      <w:r w:rsidR="00997970">
        <w:rPr>
          <w:rFonts w:ascii="Segoe UI" w:hAnsi="Segoe UI" w:cs="Segoe UI"/>
          <w:color w:val="374151"/>
          <w:shd w:val="clear" w:color="auto" w:fill="F7F7F8"/>
        </w:rPr>
        <w:t>på en madras på gulvet. I min hytte</w:t>
      </w:r>
      <w:r w:rsidR="00374302">
        <w:rPr>
          <w:rFonts w:ascii="Segoe UI" w:hAnsi="Segoe UI" w:cs="Segoe UI"/>
          <w:color w:val="374151"/>
          <w:shd w:val="clear" w:color="auto" w:fill="F7F7F8"/>
        </w:rPr>
        <w:t xml:space="preserve"> laver jeg klangmeditation i forbindelse med kakaoceremonier, men det er også muligt at booke en </w:t>
      </w:r>
      <w:r w:rsidR="005321D9">
        <w:rPr>
          <w:rFonts w:ascii="Segoe UI" w:hAnsi="Segoe UI" w:cs="Segoe UI"/>
          <w:color w:val="374151"/>
          <w:shd w:val="clear" w:color="auto" w:fill="F7F7F8"/>
        </w:rPr>
        <w:t>tid kun til dig</w:t>
      </w:r>
      <w:r w:rsidR="00DA26DB">
        <w:rPr>
          <w:rFonts w:ascii="Segoe UI" w:hAnsi="Segoe UI" w:cs="Segoe UI"/>
          <w:color w:val="374151"/>
          <w:shd w:val="clear" w:color="auto" w:fill="F7F7F8"/>
        </w:rPr>
        <w:t xml:space="preserve">. </w:t>
      </w:r>
      <w:r w:rsidR="00D1729A">
        <w:rPr>
          <w:rFonts w:ascii="Segoe UI" w:hAnsi="Segoe UI" w:cs="Segoe UI"/>
          <w:color w:val="374151"/>
          <w:shd w:val="clear" w:color="auto" w:fill="F7F7F8"/>
        </w:rPr>
        <w:t xml:space="preserve">Jeg kommer ligeledes ud og afholder klang og gong </w:t>
      </w:r>
      <w:r w:rsidR="0038499E">
        <w:rPr>
          <w:rFonts w:ascii="Segoe UI" w:hAnsi="Segoe UI" w:cs="Segoe UI"/>
          <w:color w:val="374151"/>
          <w:shd w:val="clear" w:color="auto" w:fill="F7F7F8"/>
        </w:rPr>
        <w:t xml:space="preserve">meditationer. </w:t>
      </w:r>
    </w:p>
    <w:p w14:paraId="34E8CFE8" w14:textId="138A09FA" w:rsidR="00C46668" w:rsidRDefault="00C46668">
      <w:pPr>
        <w:rPr>
          <w:rFonts w:ascii="Segoe UI" w:hAnsi="Segoe UI" w:cs="Segoe UI"/>
          <w:color w:val="374151"/>
          <w:shd w:val="clear" w:color="auto" w:fill="F7F7F8"/>
        </w:rPr>
      </w:pPr>
      <w:r>
        <w:rPr>
          <w:rFonts w:ascii="Segoe UI" w:hAnsi="Segoe UI" w:cs="Segoe UI"/>
          <w:color w:val="374151"/>
          <w:shd w:val="clear" w:color="auto" w:fill="F7F7F8"/>
        </w:rPr>
        <w:t>Klangmeditation bruger lyd og vibrationer fra instrumenter som skåle og gonge</w:t>
      </w:r>
      <w:r w:rsidR="0038499E">
        <w:rPr>
          <w:rFonts w:ascii="Segoe UI" w:hAnsi="Segoe UI" w:cs="Segoe UI"/>
          <w:color w:val="374151"/>
          <w:shd w:val="clear" w:color="auto" w:fill="F7F7F8"/>
        </w:rPr>
        <w:t>r</w:t>
      </w:r>
      <w:r>
        <w:rPr>
          <w:rFonts w:ascii="Segoe UI" w:hAnsi="Segoe UI" w:cs="Segoe UI"/>
          <w:color w:val="374151"/>
          <w:shd w:val="clear" w:color="auto" w:fill="F7F7F8"/>
        </w:rPr>
        <w:t xml:space="preserve"> til at fremme afslapning, indre ro og meditation. Det kan hjælpe med at reducere stress, forbedre søvnkvaliteten, balancere energicentre (chakraer) og fremme selvrefleksion og selvopdagelse. Det er en skånsom metode til at opnå indre balance og ro.</w:t>
      </w:r>
    </w:p>
    <w:p w14:paraId="4FEFBB74" w14:textId="77777777" w:rsidR="009A3989" w:rsidRDefault="009A3989">
      <w:pPr>
        <w:rPr>
          <w:rFonts w:ascii="Segoe UI" w:hAnsi="Segoe UI" w:cs="Segoe UI"/>
          <w:color w:val="374151"/>
          <w:shd w:val="clear" w:color="auto" w:fill="F7F7F8"/>
        </w:rPr>
      </w:pPr>
    </w:p>
    <w:p w14:paraId="3863A368" w14:textId="047C4153" w:rsidR="009A3989" w:rsidRDefault="00B72558">
      <w:pPr>
        <w:rPr>
          <w:rFonts w:ascii="Segoe UI" w:hAnsi="Segoe UI" w:cs="Segoe UI"/>
          <w:color w:val="374151"/>
          <w:shd w:val="clear" w:color="auto" w:fill="F7F7F8"/>
        </w:rPr>
      </w:pPr>
      <w:r>
        <w:rPr>
          <w:rFonts w:ascii="Segoe UI" w:hAnsi="Segoe UI" w:cs="Segoe UI"/>
          <w:color w:val="374151"/>
          <w:shd w:val="clear" w:color="auto" w:fill="F7F7F8"/>
        </w:rPr>
        <w:t>Hvad er gong terapi</w:t>
      </w:r>
    </w:p>
    <w:p w14:paraId="6F74CD1D" w14:textId="369F68BF" w:rsidR="00B72558" w:rsidRDefault="00B72558">
      <w:pPr>
        <w:rPr>
          <w:rFonts w:ascii="Segoe UI" w:hAnsi="Segoe UI" w:cs="Segoe UI"/>
          <w:color w:val="374151"/>
          <w:shd w:val="clear" w:color="auto" w:fill="F7F7F8"/>
        </w:rPr>
      </w:pPr>
      <w:r>
        <w:rPr>
          <w:rFonts w:ascii="Segoe UI" w:hAnsi="Segoe UI" w:cs="Segoe UI"/>
          <w:color w:val="374151"/>
          <w:shd w:val="clear" w:color="auto" w:fill="F7F7F8"/>
        </w:rPr>
        <w:t xml:space="preserve">Gong-terapi er en form for lydterapi, hvor jeg bruger min gong til at skabe dybe og beroligende lyde. Disse vibrationer siges at have helbredende egenskaber og kan hjælpe med afslapning, stressreduktion og forbedret mentalt velvære. Under en gong-terapisession </w:t>
      </w:r>
      <w:r w:rsidR="00B07EC8">
        <w:rPr>
          <w:rFonts w:ascii="Segoe UI" w:hAnsi="Segoe UI" w:cs="Segoe UI"/>
          <w:color w:val="374151"/>
          <w:shd w:val="clear" w:color="auto" w:fill="F7F7F8"/>
        </w:rPr>
        <w:t>hos mig ligger du</w:t>
      </w:r>
      <w:r>
        <w:rPr>
          <w:rFonts w:ascii="Segoe UI" w:hAnsi="Segoe UI" w:cs="Segoe UI"/>
          <w:color w:val="374151"/>
          <w:shd w:val="clear" w:color="auto" w:fill="F7F7F8"/>
        </w:rPr>
        <w:t xml:space="preserve"> ned og oplever de harmoniske og fordybende lydbølger, der skaber en dyb følelse af afslapning og indre ro. Gong-terapi anses for at stimulere </w:t>
      </w:r>
      <w:proofErr w:type="spellStart"/>
      <w:r>
        <w:rPr>
          <w:rFonts w:ascii="Segoe UI" w:hAnsi="Segoe UI" w:cs="Segoe UI"/>
          <w:color w:val="374151"/>
          <w:shd w:val="clear" w:color="auto" w:fill="F7F7F8"/>
        </w:rPr>
        <w:t>energiflowet</w:t>
      </w:r>
      <w:proofErr w:type="spellEnd"/>
      <w:r>
        <w:rPr>
          <w:rFonts w:ascii="Segoe UI" w:hAnsi="Segoe UI" w:cs="Segoe UI"/>
          <w:color w:val="374151"/>
          <w:shd w:val="clear" w:color="auto" w:fill="F7F7F8"/>
        </w:rPr>
        <w:t xml:space="preserve"> og fremme balance i kroppen og sindet. Det er en effektiv metode til at skabe harmoni og forbindelse på både fysisk og åndeligt plan.</w:t>
      </w:r>
    </w:p>
    <w:p w14:paraId="3487CCDB" w14:textId="77777777" w:rsidR="00C30CBD" w:rsidRDefault="00C30CBD">
      <w:pPr>
        <w:rPr>
          <w:rFonts w:ascii="Segoe UI" w:hAnsi="Segoe UI" w:cs="Segoe UI"/>
          <w:color w:val="374151"/>
          <w:shd w:val="clear" w:color="auto" w:fill="F7F7F8"/>
        </w:rPr>
      </w:pPr>
      <w:r>
        <w:rPr>
          <w:rFonts w:ascii="Segoe UI" w:hAnsi="Segoe UI" w:cs="Segoe UI"/>
          <w:color w:val="374151"/>
          <w:shd w:val="clear" w:color="auto" w:fill="F7F7F8"/>
        </w:rPr>
        <w:t>Gong terapi og børn</w:t>
      </w:r>
    </w:p>
    <w:p w14:paraId="3E25B2AF" w14:textId="558A450C" w:rsidR="00380ED1" w:rsidRDefault="006134AA">
      <w:pPr>
        <w:rPr>
          <w:rFonts w:ascii="Segoe UI" w:hAnsi="Segoe UI" w:cs="Segoe UI"/>
          <w:color w:val="374151"/>
          <w:shd w:val="clear" w:color="auto" w:fill="F7F7F8"/>
        </w:rPr>
      </w:pPr>
      <w:r>
        <w:rPr>
          <w:rFonts w:ascii="Segoe UI" w:hAnsi="Segoe UI" w:cs="Segoe UI"/>
          <w:color w:val="374151"/>
          <w:shd w:val="clear" w:color="auto" w:fill="F7F7F8"/>
        </w:rPr>
        <w:t>Gong-terapi tilbyder en beroligende og afslappende oplevelse for børn. Det hjælper med at reducere stress, forbedre fokus, fremme emotionel balance, øge kreativitet og forbedre søvnkvaliteten. Ved at lytte til gongens lyde og føle vibrationerne kan børn opnå en dybere forbindelse til deres krop og sind. Det er en givende praksis, der kan tilpasses børns behov og alder.</w:t>
      </w:r>
    </w:p>
    <w:p w14:paraId="1402B173" w14:textId="37CA9ED4" w:rsidR="00A7441F" w:rsidRDefault="00A7441F">
      <w:pPr>
        <w:rPr>
          <w:rFonts w:ascii="Segoe UI" w:hAnsi="Segoe UI" w:cs="Segoe UI"/>
          <w:color w:val="374151"/>
          <w:shd w:val="clear" w:color="auto" w:fill="F7F7F8"/>
        </w:rPr>
      </w:pPr>
    </w:p>
    <w:p w14:paraId="77C9C3B2" w14:textId="7BB3E485" w:rsidR="00996E51" w:rsidRPr="007020E3" w:rsidRDefault="00996E51">
      <w:pPr>
        <w:rPr>
          <w:sz w:val="28"/>
          <w:szCs w:val="28"/>
          <w:lang w:val="en-US"/>
        </w:rPr>
      </w:pPr>
      <w:r w:rsidRPr="00996E51">
        <w:rPr>
          <w:sz w:val="28"/>
          <w:szCs w:val="28"/>
          <w:lang w:val="en-US"/>
        </w:rPr>
        <w:lastRenderedPageBreak/>
        <w:t xml:space="preserve">Gong bad </w:t>
      </w:r>
    </w:p>
    <w:p w14:paraId="4C765F61" w14:textId="5901559E" w:rsidR="007020E3" w:rsidRPr="00996E51" w:rsidRDefault="00C56F2D">
      <w:pPr>
        <w:rPr>
          <w:sz w:val="28"/>
          <w:szCs w:val="28"/>
        </w:rPr>
      </w:pPr>
      <w:r>
        <w:rPr>
          <w:sz w:val="28"/>
          <w:szCs w:val="28"/>
        </w:rPr>
        <w:t xml:space="preserve">Når </w:t>
      </w:r>
      <w:r w:rsidR="007020E3">
        <w:rPr>
          <w:sz w:val="28"/>
          <w:szCs w:val="28"/>
        </w:rPr>
        <w:t>du kommer til et gong-bad, vil du normalt ligge ned, og lade vibrationerne fra gongen vaske hen over dig som bølger. Lydene fra gongen skaber en kraftfuld resonans, der kan påvirke kroppen helt ned på celleplan. Målet er her total afslapning og fornyelse. Det er en fantastisk måde at reducere stress, fremme selvrefleksion og forbedre overordnet velvære. Eftervirkningerne af et gong</w:t>
      </w:r>
      <w:r>
        <w:rPr>
          <w:sz w:val="28"/>
          <w:szCs w:val="28"/>
        </w:rPr>
        <w:t>-</w:t>
      </w:r>
      <w:r w:rsidR="007020E3">
        <w:rPr>
          <w:sz w:val="28"/>
          <w:szCs w:val="28"/>
        </w:rPr>
        <w:t>bad er som regel en følelse af fornyet energi, klarhed og afspænding</w:t>
      </w:r>
      <w:r>
        <w:rPr>
          <w:sz w:val="28"/>
          <w:szCs w:val="28"/>
        </w:rPr>
        <w:t xml:space="preserve">. Mange oplever også en forbedring i deres søvnkvalitet, og en større evne til at håndtere stress. </w:t>
      </w:r>
    </w:p>
    <w:p w14:paraId="61F53816" w14:textId="77777777" w:rsidR="00EC5D6B" w:rsidRPr="00996E51" w:rsidRDefault="00EC5D6B">
      <w:pPr>
        <w:rPr>
          <w:sz w:val="28"/>
          <w:szCs w:val="28"/>
        </w:rPr>
      </w:pPr>
    </w:p>
    <w:p w14:paraId="7CD45A1F" w14:textId="77777777" w:rsidR="003F0CF4" w:rsidRPr="00996E51" w:rsidRDefault="003F0CF4">
      <w:pPr>
        <w:rPr>
          <w:sz w:val="28"/>
          <w:szCs w:val="28"/>
        </w:rPr>
      </w:pPr>
    </w:p>
    <w:p w14:paraId="7CC25287" w14:textId="77777777" w:rsidR="003F0CF4" w:rsidRPr="00996E51" w:rsidRDefault="003F0CF4">
      <w:pPr>
        <w:rPr>
          <w:sz w:val="28"/>
          <w:szCs w:val="28"/>
        </w:rPr>
      </w:pPr>
    </w:p>
    <w:p w14:paraId="65414B38" w14:textId="77777777" w:rsidR="00885105" w:rsidRPr="00996E51" w:rsidRDefault="00885105">
      <w:pPr>
        <w:rPr>
          <w:sz w:val="28"/>
          <w:szCs w:val="28"/>
        </w:rPr>
      </w:pPr>
    </w:p>
    <w:p w14:paraId="5B1B30A9" w14:textId="77777777" w:rsidR="00C12AE7" w:rsidRPr="00996E51" w:rsidRDefault="00C12AE7">
      <w:pPr>
        <w:rPr>
          <w:sz w:val="28"/>
          <w:szCs w:val="28"/>
        </w:rPr>
      </w:pPr>
    </w:p>
    <w:p w14:paraId="0EB84978" w14:textId="77777777" w:rsidR="00C12AE7" w:rsidRPr="00996E51" w:rsidRDefault="00C12AE7">
      <w:pPr>
        <w:rPr>
          <w:sz w:val="28"/>
          <w:szCs w:val="28"/>
        </w:rPr>
      </w:pPr>
    </w:p>
    <w:sectPr w:rsidR="00C12AE7" w:rsidRPr="00996E5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0799A"/>
    <w:multiLevelType w:val="hybridMultilevel"/>
    <w:tmpl w:val="F37802BA"/>
    <w:lvl w:ilvl="0" w:tplc="ADCCF2DE">
      <w:start w:val="4"/>
      <w:numFmt w:val="decimal"/>
      <w:lvlText w:val="%1."/>
      <w:lvlJc w:val="left"/>
      <w:pPr>
        <w:ind w:left="720" w:hanging="360"/>
      </w:pPr>
      <w:rPr>
        <w:rFonts w:hint="default"/>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3441523A"/>
    <w:multiLevelType w:val="multilevel"/>
    <w:tmpl w:val="6784A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8B1EC8"/>
    <w:multiLevelType w:val="multilevel"/>
    <w:tmpl w:val="4D5E7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2053589">
    <w:abstractNumId w:val="2"/>
  </w:num>
  <w:num w:numId="2" w16cid:durableId="1372463511">
    <w:abstractNumId w:val="1"/>
  </w:num>
  <w:num w:numId="3" w16cid:durableId="165092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47F"/>
    <w:rsid w:val="00023218"/>
    <w:rsid w:val="00035EC8"/>
    <w:rsid w:val="0005717E"/>
    <w:rsid w:val="0008536B"/>
    <w:rsid w:val="00093F31"/>
    <w:rsid w:val="000A3C9A"/>
    <w:rsid w:val="000A46A8"/>
    <w:rsid w:val="000C7AC4"/>
    <w:rsid w:val="000F3D9B"/>
    <w:rsid w:val="00103CD6"/>
    <w:rsid w:val="0010579C"/>
    <w:rsid w:val="001816F3"/>
    <w:rsid w:val="00191AAA"/>
    <w:rsid w:val="00194F4E"/>
    <w:rsid w:val="001A1F44"/>
    <w:rsid w:val="001B7D26"/>
    <w:rsid w:val="001F5353"/>
    <w:rsid w:val="001F7FB0"/>
    <w:rsid w:val="00204B83"/>
    <w:rsid w:val="0021198C"/>
    <w:rsid w:val="002A4C85"/>
    <w:rsid w:val="0031203C"/>
    <w:rsid w:val="00374302"/>
    <w:rsid w:val="00380ED1"/>
    <w:rsid w:val="0038499E"/>
    <w:rsid w:val="00391F5A"/>
    <w:rsid w:val="003F0CF4"/>
    <w:rsid w:val="00447427"/>
    <w:rsid w:val="00450D21"/>
    <w:rsid w:val="00475B55"/>
    <w:rsid w:val="004A0F36"/>
    <w:rsid w:val="004A276C"/>
    <w:rsid w:val="004B7D47"/>
    <w:rsid w:val="004C542E"/>
    <w:rsid w:val="005103E9"/>
    <w:rsid w:val="005321D9"/>
    <w:rsid w:val="00535856"/>
    <w:rsid w:val="005369D2"/>
    <w:rsid w:val="00556D2F"/>
    <w:rsid w:val="0056571C"/>
    <w:rsid w:val="00566C25"/>
    <w:rsid w:val="00584975"/>
    <w:rsid w:val="00586CB2"/>
    <w:rsid w:val="00593B2C"/>
    <w:rsid w:val="005A44B5"/>
    <w:rsid w:val="005A6050"/>
    <w:rsid w:val="005D6202"/>
    <w:rsid w:val="005E7A43"/>
    <w:rsid w:val="00612807"/>
    <w:rsid w:val="006134AA"/>
    <w:rsid w:val="0068174E"/>
    <w:rsid w:val="006A4782"/>
    <w:rsid w:val="007020E3"/>
    <w:rsid w:val="00726746"/>
    <w:rsid w:val="00727806"/>
    <w:rsid w:val="0082762C"/>
    <w:rsid w:val="00885105"/>
    <w:rsid w:val="008A23FF"/>
    <w:rsid w:val="008C301E"/>
    <w:rsid w:val="008F0409"/>
    <w:rsid w:val="00903F14"/>
    <w:rsid w:val="00934FDA"/>
    <w:rsid w:val="00964313"/>
    <w:rsid w:val="00996E51"/>
    <w:rsid w:val="00997970"/>
    <w:rsid w:val="009A3989"/>
    <w:rsid w:val="00A7441F"/>
    <w:rsid w:val="00A9347F"/>
    <w:rsid w:val="00AD5361"/>
    <w:rsid w:val="00B07EC8"/>
    <w:rsid w:val="00B144E8"/>
    <w:rsid w:val="00B26D9B"/>
    <w:rsid w:val="00B72558"/>
    <w:rsid w:val="00B73CA5"/>
    <w:rsid w:val="00B759E2"/>
    <w:rsid w:val="00B85478"/>
    <w:rsid w:val="00BE4264"/>
    <w:rsid w:val="00BE482C"/>
    <w:rsid w:val="00BE6C58"/>
    <w:rsid w:val="00C12AE7"/>
    <w:rsid w:val="00C30CBD"/>
    <w:rsid w:val="00C46668"/>
    <w:rsid w:val="00C55EC1"/>
    <w:rsid w:val="00C56F2D"/>
    <w:rsid w:val="00C85311"/>
    <w:rsid w:val="00C94526"/>
    <w:rsid w:val="00CA10BC"/>
    <w:rsid w:val="00CF0B2F"/>
    <w:rsid w:val="00D1729A"/>
    <w:rsid w:val="00D36F22"/>
    <w:rsid w:val="00D61248"/>
    <w:rsid w:val="00D754DA"/>
    <w:rsid w:val="00DA26DB"/>
    <w:rsid w:val="00DD0464"/>
    <w:rsid w:val="00DF0EBB"/>
    <w:rsid w:val="00DF59D8"/>
    <w:rsid w:val="00E13E7B"/>
    <w:rsid w:val="00E3120F"/>
    <w:rsid w:val="00EA7FC3"/>
    <w:rsid w:val="00EB7A0B"/>
    <w:rsid w:val="00EC5D6B"/>
    <w:rsid w:val="00ED2E7C"/>
    <w:rsid w:val="00F31D49"/>
    <w:rsid w:val="00F56348"/>
    <w:rsid w:val="00F609A3"/>
    <w:rsid w:val="00FC6C14"/>
    <w:rsid w:val="00FF722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5968E"/>
  <w15:chartTrackingRefBased/>
  <w15:docId w15:val="{DBA51A7A-1065-48F9-9B01-CD4879688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B759E2"/>
    <w:pPr>
      <w:spacing w:before="100" w:beforeAutospacing="1" w:after="100" w:afterAutospacing="1" w:line="240" w:lineRule="auto"/>
    </w:pPr>
    <w:rPr>
      <w:rFonts w:ascii="Times New Roman" w:eastAsia="Times New Roman" w:hAnsi="Times New Roman" w:cs="Times New Roman"/>
      <w:kern w:val="0"/>
      <w:sz w:val="24"/>
      <w:szCs w:val="24"/>
      <w:lang w:eastAsia="da-DK"/>
      <w14:ligatures w14:val="none"/>
    </w:rPr>
  </w:style>
  <w:style w:type="character" w:styleId="Strk">
    <w:name w:val="Strong"/>
    <w:basedOn w:val="Standardskrifttypeiafsnit"/>
    <w:uiPriority w:val="22"/>
    <w:qFormat/>
    <w:rsid w:val="00B759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241216">
      <w:bodyDiv w:val="1"/>
      <w:marLeft w:val="0"/>
      <w:marRight w:val="0"/>
      <w:marTop w:val="0"/>
      <w:marBottom w:val="0"/>
      <w:divBdr>
        <w:top w:val="none" w:sz="0" w:space="0" w:color="auto"/>
        <w:left w:val="none" w:sz="0" w:space="0" w:color="auto"/>
        <w:bottom w:val="none" w:sz="0" w:space="0" w:color="auto"/>
        <w:right w:val="none" w:sz="0" w:space="0" w:color="auto"/>
      </w:divBdr>
    </w:div>
    <w:div w:id="1181506817">
      <w:bodyDiv w:val="1"/>
      <w:marLeft w:val="0"/>
      <w:marRight w:val="0"/>
      <w:marTop w:val="0"/>
      <w:marBottom w:val="0"/>
      <w:divBdr>
        <w:top w:val="none" w:sz="0" w:space="0" w:color="auto"/>
        <w:left w:val="none" w:sz="0" w:space="0" w:color="auto"/>
        <w:bottom w:val="none" w:sz="0" w:space="0" w:color="auto"/>
        <w:right w:val="none" w:sz="0" w:space="0" w:color="auto"/>
      </w:divBdr>
      <w:divsChild>
        <w:div w:id="323244466">
          <w:marLeft w:val="0"/>
          <w:marRight w:val="0"/>
          <w:marTop w:val="0"/>
          <w:marBottom w:val="0"/>
          <w:divBdr>
            <w:top w:val="single" w:sz="2" w:space="0" w:color="auto"/>
            <w:left w:val="single" w:sz="2" w:space="0" w:color="auto"/>
            <w:bottom w:val="single" w:sz="6" w:space="0" w:color="auto"/>
            <w:right w:val="single" w:sz="2" w:space="0" w:color="auto"/>
          </w:divBdr>
          <w:divsChild>
            <w:div w:id="1753889389">
              <w:marLeft w:val="0"/>
              <w:marRight w:val="0"/>
              <w:marTop w:val="100"/>
              <w:marBottom w:val="100"/>
              <w:divBdr>
                <w:top w:val="single" w:sz="2" w:space="0" w:color="D9D9E3"/>
                <w:left w:val="single" w:sz="2" w:space="0" w:color="D9D9E3"/>
                <w:bottom w:val="single" w:sz="2" w:space="0" w:color="D9D9E3"/>
                <w:right w:val="single" w:sz="2" w:space="0" w:color="D9D9E3"/>
              </w:divBdr>
              <w:divsChild>
                <w:div w:id="737944745">
                  <w:marLeft w:val="0"/>
                  <w:marRight w:val="0"/>
                  <w:marTop w:val="0"/>
                  <w:marBottom w:val="0"/>
                  <w:divBdr>
                    <w:top w:val="single" w:sz="2" w:space="0" w:color="D9D9E3"/>
                    <w:left w:val="single" w:sz="2" w:space="0" w:color="D9D9E3"/>
                    <w:bottom w:val="single" w:sz="2" w:space="0" w:color="D9D9E3"/>
                    <w:right w:val="single" w:sz="2" w:space="0" w:color="D9D9E3"/>
                  </w:divBdr>
                  <w:divsChild>
                    <w:div w:id="1470396509">
                      <w:marLeft w:val="0"/>
                      <w:marRight w:val="0"/>
                      <w:marTop w:val="0"/>
                      <w:marBottom w:val="0"/>
                      <w:divBdr>
                        <w:top w:val="single" w:sz="2" w:space="0" w:color="D9D9E3"/>
                        <w:left w:val="single" w:sz="2" w:space="0" w:color="D9D9E3"/>
                        <w:bottom w:val="single" w:sz="2" w:space="0" w:color="D9D9E3"/>
                        <w:right w:val="single" w:sz="2" w:space="0" w:color="D9D9E3"/>
                      </w:divBdr>
                      <w:divsChild>
                        <w:div w:id="235677651">
                          <w:marLeft w:val="0"/>
                          <w:marRight w:val="0"/>
                          <w:marTop w:val="0"/>
                          <w:marBottom w:val="0"/>
                          <w:divBdr>
                            <w:top w:val="single" w:sz="2" w:space="0" w:color="D9D9E3"/>
                            <w:left w:val="single" w:sz="2" w:space="0" w:color="D9D9E3"/>
                            <w:bottom w:val="single" w:sz="2" w:space="0" w:color="D9D9E3"/>
                            <w:right w:val="single" w:sz="2" w:space="0" w:color="D9D9E3"/>
                          </w:divBdr>
                          <w:divsChild>
                            <w:div w:id="1376856884">
                              <w:marLeft w:val="0"/>
                              <w:marRight w:val="0"/>
                              <w:marTop w:val="0"/>
                              <w:marBottom w:val="0"/>
                              <w:divBdr>
                                <w:top w:val="single" w:sz="2" w:space="0" w:color="D9D9E3"/>
                                <w:left w:val="single" w:sz="2" w:space="0" w:color="D9D9E3"/>
                                <w:bottom w:val="single" w:sz="2" w:space="0" w:color="D9D9E3"/>
                                <w:right w:val="single" w:sz="2" w:space="0" w:color="D9D9E3"/>
                              </w:divBdr>
                              <w:divsChild>
                                <w:div w:id="1393189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1126</Words>
  <Characters>6873</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pernille weidner</dc:creator>
  <cp:keywords/>
  <dc:description/>
  <cp:lastModifiedBy>pernille weidner</cp:lastModifiedBy>
  <cp:revision>2</cp:revision>
  <dcterms:created xsi:type="dcterms:W3CDTF">2023-10-15T15:28:00Z</dcterms:created>
  <dcterms:modified xsi:type="dcterms:W3CDTF">2023-10-15T15:28:00Z</dcterms:modified>
</cp:coreProperties>
</file>