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84A3A" w14:textId="7AD66310" w:rsidR="00D773A6" w:rsidRDefault="001A2B96">
      <w:pPr>
        <w:rPr>
          <w:sz w:val="48"/>
          <w:szCs w:val="48"/>
        </w:rPr>
      </w:pPr>
      <w:r w:rsidRPr="001A2B96">
        <w:rPr>
          <w:sz w:val="48"/>
          <w:szCs w:val="48"/>
        </w:rPr>
        <w:t>Assignment 2: Process &amp; Design</w:t>
      </w:r>
    </w:p>
    <w:p w14:paraId="6521542C" w14:textId="77777777" w:rsidR="001A2B96" w:rsidRDefault="001A2B96">
      <w:pPr>
        <w:rPr>
          <w:sz w:val="48"/>
          <w:szCs w:val="48"/>
        </w:rPr>
      </w:pPr>
    </w:p>
    <w:p w14:paraId="364027D5" w14:textId="77777777" w:rsidR="001A2B96" w:rsidRDefault="001A2B96" w:rsidP="001A2B96">
      <w:pPr>
        <w:rPr>
          <w:sz w:val="40"/>
          <w:szCs w:val="40"/>
        </w:rPr>
      </w:pPr>
      <w:r w:rsidRPr="001A2B96">
        <w:rPr>
          <w:sz w:val="40"/>
          <w:szCs w:val="40"/>
        </w:rPr>
        <w:t>Product</w:t>
      </w:r>
    </w:p>
    <w:p w14:paraId="5644D6F7" w14:textId="77777777" w:rsidR="001A2B96" w:rsidRDefault="001A2B96" w:rsidP="001A2B96">
      <w:pPr>
        <w:rPr>
          <w:sz w:val="40"/>
          <w:szCs w:val="40"/>
        </w:rPr>
      </w:pPr>
    </w:p>
    <w:p w14:paraId="29F7B19A" w14:textId="5ABCCAAA" w:rsidR="001A2B96" w:rsidRDefault="001A2B96" w:rsidP="001A2B96">
      <w:pPr>
        <w:tabs>
          <w:tab w:val="left" w:pos="720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</w:t>
      </w:r>
    </w:p>
    <w:p w14:paraId="47AA1E67" w14:textId="51F5AA1B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I need to update my resume, and I am using a simple PDF that has no style. I need to standout, and having a well-designed portfolio can contribute to that. </w:t>
      </w:r>
    </w:p>
    <w:p w14:paraId="044EB314" w14:textId="77777777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2004BF60" w14:textId="2C78EB24" w:rsidR="001A2B96" w:rsidRDefault="001A2B96" w:rsidP="001A2B96">
      <w:pPr>
        <w:tabs>
          <w:tab w:val="left" w:pos="720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Idea</w:t>
      </w:r>
      <w:r>
        <w:rPr>
          <w:b/>
          <w:bCs/>
          <w:sz w:val="32"/>
          <w:szCs w:val="32"/>
        </w:rPr>
        <w:tab/>
      </w:r>
    </w:p>
    <w:p w14:paraId="275241A3" w14:textId="743C60F1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I am aiming to create a simple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portfolio which will provide information about my work experience, personal projects, skills, and hobbies. The quality of the design will make my portfolio more intriguing and easier to understand.</w:t>
      </w:r>
    </w:p>
    <w:p w14:paraId="0A660C83" w14:textId="77777777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6283154F" w14:textId="77777777" w:rsidR="001A2B96" w:rsidRPr="001A2B96" w:rsidRDefault="001A2B96" w:rsidP="001A2B96">
      <w:pPr>
        <w:tabs>
          <w:tab w:val="left" w:pos="720"/>
        </w:tabs>
        <w:ind w:left="720"/>
        <w:rPr>
          <w:sz w:val="32"/>
          <w:szCs w:val="32"/>
        </w:rPr>
      </w:pPr>
      <w:r w:rsidRPr="001A2B96">
        <w:rPr>
          <w:b/>
          <w:bCs/>
          <w:sz w:val="32"/>
          <w:szCs w:val="32"/>
        </w:rPr>
        <w:t>Type</w:t>
      </w:r>
    </w:p>
    <w:p w14:paraId="53D28C9E" w14:textId="59D56B89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1A2B96">
        <w:rPr>
          <w:sz w:val="28"/>
          <w:szCs w:val="28"/>
        </w:rPr>
        <w:t>Portfolio</w:t>
      </w:r>
    </w:p>
    <w:p w14:paraId="38A89420" w14:textId="77777777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6B4FBB4A" w14:textId="173316CB" w:rsidR="001A2B96" w:rsidRPr="001A2B96" w:rsidRDefault="001A2B96" w:rsidP="001A2B96">
      <w:pPr>
        <w:tabs>
          <w:tab w:val="left" w:pos="720"/>
        </w:tabs>
        <w:ind w:left="720"/>
        <w:rPr>
          <w:b/>
          <w:bCs/>
          <w:sz w:val="32"/>
          <w:szCs w:val="32"/>
        </w:rPr>
      </w:pPr>
      <w:r w:rsidRPr="001A2B96">
        <w:rPr>
          <w:b/>
          <w:bCs/>
          <w:sz w:val="32"/>
          <w:szCs w:val="32"/>
        </w:rPr>
        <w:t>Mission Statement</w:t>
      </w:r>
    </w:p>
    <w:p w14:paraId="5CEBFC49" w14:textId="698DAC6D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  <w:t>My product is a digital portfolio which display my skills, credentials, experience, and hobbies. Marketing yourself is necessary for career success, and this website is designed to do that.</w:t>
      </w:r>
    </w:p>
    <w:p w14:paraId="2D8E5368" w14:textId="77777777" w:rsidR="001A2B96" w:rsidRDefault="001A2B96" w:rsidP="001A2B96">
      <w:pPr>
        <w:tabs>
          <w:tab w:val="left" w:pos="720"/>
        </w:tabs>
        <w:ind w:left="720"/>
        <w:rPr>
          <w:b/>
          <w:bCs/>
          <w:sz w:val="28"/>
          <w:szCs w:val="28"/>
        </w:rPr>
      </w:pPr>
    </w:p>
    <w:p w14:paraId="4E48B38A" w14:textId="1174208C" w:rsidR="001A2B96" w:rsidRPr="00383C72" w:rsidRDefault="00383C72" w:rsidP="00383C72">
      <w:pPr>
        <w:rPr>
          <w:sz w:val="40"/>
          <w:szCs w:val="40"/>
        </w:rPr>
      </w:pPr>
      <w:r>
        <w:rPr>
          <w:sz w:val="40"/>
          <w:szCs w:val="40"/>
        </w:rPr>
        <w:lastRenderedPageBreak/>
        <w:t>Audience (GPT)</w:t>
      </w:r>
    </w:p>
    <w:p w14:paraId="34874187" w14:textId="739375B7" w:rsidR="00383C72" w:rsidRPr="00383C72" w:rsidRDefault="00383C72" w:rsidP="00383C7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A7AADDE" wp14:editId="2F116604">
            <wp:extent cx="5943600" cy="1827530"/>
            <wp:effectExtent l="0" t="0" r="0" b="1270"/>
            <wp:docPr id="328552024" name="Picture 6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52024" name="Picture 6" descr="A screenshot of a black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AF69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# **Profile of Target Audience**</w:t>
      </w:r>
    </w:p>
    <w:p w14:paraId="76FB210A" w14:textId="77777777" w:rsidR="00383C72" w:rsidRPr="00383C72" w:rsidRDefault="00383C72" w:rsidP="00383C72">
      <w:pPr>
        <w:rPr>
          <w:sz w:val="28"/>
          <w:szCs w:val="28"/>
        </w:rPr>
      </w:pPr>
    </w:p>
    <w:p w14:paraId="1B2F6AEE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### **Primary Audience**</w:t>
      </w:r>
    </w:p>
    <w:p w14:paraId="0525EE54" w14:textId="77777777" w:rsidR="00383C72" w:rsidRPr="00383C72" w:rsidRDefault="00383C72" w:rsidP="00383C72">
      <w:pPr>
        <w:rPr>
          <w:sz w:val="28"/>
          <w:szCs w:val="28"/>
        </w:rPr>
      </w:pPr>
    </w:p>
    <w:p w14:paraId="1B34B308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The primary audience for this portfolio website includes **recruiters, hiring managers, and professionals** interested in evaluating my qualifications for internships, jobs, or collaborations. Secondary audiences may include academic advisors or peers looking at my work.</w:t>
      </w:r>
    </w:p>
    <w:p w14:paraId="4FC4FB51" w14:textId="77777777" w:rsidR="00383C72" w:rsidRPr="00383C72" w:rsidRDefault="00383C72" w:rsidP="00383C72">
      <w:pPr>
        <w:rPr>
          <w:sz w:val="28"/>
          <w:szCs w:val="28"/>
        </w:rPr>
      </w:pPr>
    </w:p>
    <w:p w14:paraId="52EA4238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---</w:t>
      </w:r>
    </w:p>
    <w:p w14:paraId="7FFB387B" w14:textId="77777777" w:rsidR="00383C72" w:rsidRPr="00383C72" w:rsidRDefault="00383C72" w:rsidP="00383C72">
      <w:pPr>
        <w:rPr>
          <w:sz w:val="28"/>
          <w:szCs w:val="28"/>
        </w:rPr>
      </w:pPr>
    </w:p>
    <w:p w14:paraId="63B2B43A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### **Demographics**</w:t>
      </w:r>
    </w:p>
    <w:p w14:paraId="59B90456" w14:textId="77777777" w:rsidR="00383C72" w:rsidRPr="00383C72" w:rsidRDefault="00383C72" w:rsidP="00383C72">
      <w:pPr>
        <w:rPr>
          <w:sz w:val="28"/>
          <w:szCs w:val="28"/>
        </w:rPr>
      </w:pPr>
    </w:p>
    <w:p w14:paraId="29E84D55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* **Age </w:t>
      </w:r>
      <w:proofErr w:type="gramStart"/>
      <w:r w:rsidRPr="00383C72">
        <w:rPr>
          <w:sz w:val="28"/>
          <w:szCs w:val="28"/>
        </w:rPr>
        <w:t>Range:*</w:t>
      </w:r>
      <w:proofErr w:type="gramEnd"/>
      <w:r w:rsidRPr="00383C72">
        <w:rPr>
          <w:sz w:val="28"/>
          <w:szCs w:val="28"/>
        </w:rPr>
        <w:t>* 25–55 (typical age of recruiters and hiring managers)</w:t>
      </w:r>
    </w:p>
    <w:p w14:paraId="4FEB738B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* **Gender </w:t>
      </w:r>
      <w:proofErr w:type="gramStart"/>
      <w:r w:rsidRPr="00383C72">
        <w:rPr>
          <w:sz w:val="28"/>
          <w:szCs w:val="28"/>
        </w:rPr>
        <w:t>Distribution:*</w:t>
      </w:r>
      <w:proofErr w:type="gramEnd"/>
      <w:r w:rsidRPr="00383C72">
        <w:rPr>
          <w:sz w:val="28"/>
          <w:szCs w:val="28"/>
        </w:rPr>
        <w:t>* Balanced, no specific gender bias</w:t>
      </w:r>
    </w:p>
    <w:p w14:paraId="16BC8825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* **</w:t>
      </w:r>
      <w:proofErr w:type="gramStart"/>
      <w:r w:rsidRPr="00383C72">
        <w:rPr>
          <w:sz w:val="28"/>
          <w:szCs w:val="28"/>
        </w:rPr>
        <w:t>Country:*</w:t>
      </w:r>
      <w:proofErr w:type="gramEnd"/>
      <w:r w:rsidRPr="00383C72">
        <w:rPr>
          <w:sz w:val="28"/>
          <w:szCs w:val="28"/>
        </w:rPr>
        <w:t>* Primarily United States (with the possibility of some international visitors depending on job applications)</w:t>
      </w:r>
    </w:p>
    <w:p w14:paraId="59BFB574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lastRenderedPageBreak/>
        <w:t xml:space="preserve">* **Location </w:t>
      </w:r>
      <w:proofErr w:type="gramStart"/>
      <w:r w:rsidRPr="00383C72">
        <w:rPr>
          <w:sz w:val="28"/>
          <w:szCs w:val="28"/>
        </w:rPr>
        <w:t>Type:*</w:t>
      </w:r>
      <w:proofErr w:type="gramEnd"/>
      <w:r w:rsidRPr="00383C72">
        <w:rPr>
          <w:sz w:val="28"/>
          <w:szCs w:val="28"/>
        </w:rPr>
        <w:t>* Mostly urban and suburban areas where professional hiring is centralized</w:t>
      </w:r>
    </w:p>
    <w:p w14:paraId="2AA0FDF5" w14:textId="77777777" w:rsidR="00383C72" w:rsidRPr="00383C72" w:rsidRDefault="00383C72" w:rsidP="00383C72">
      <w:pPr>
        <w:rPr>
          <w:sz w:val="28"/>
          <w:szCs w:val="28"/>
        </w:rPr>
      </w:pPr>
    </w:p>
    <w:p w14:paraId="7D3B592C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---</w:t>
      </w:r>
    </w:p>
    <w:p w14:paraId="68D8DD86" w14:textId="77777777" w:rsidR="00383C72" w:rsidRPr="00383C72" w:rsidRDefault="00383C72" w:rsidP="00383C72">
      <w:pPr>
        <w:rPr>
          <w:sz w:val="28"/>
          <w:szCs w:val="28"/>
        </w:rPr>
      </w:pPr>
    </w:p>
    <w:p w14:paraId="62B75723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### **Socioeconomic Details**</w:t>
      </w:r>
    </w:p>
    <w:p w14:paraId="2E96C46A" w14:textId="77777777" w:rsidR="00383C72" w:rsidRPr="00383C72" w:rsidRDefault="00383C72" w:rsidP="00383C72">
      <w:pPr>
        <w:rPr>
          <w:sz w:val="28"/>
          <w:szCs w:val="28"/>
        </w:rPr>
      </w:pPr>
    </w:p>
    <w:p w14:paraId="68F9E328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* **Average </w:t>
      </w:r>
      <w:proofErr w:type="gramStart"/>
      <w:r w:rsidRPr="00383C72">
        <w:rPr>
          <w:sz w:val="28"/>
          <w:szCs w:val="28"/>
        </w:rPr>
        <w:t>Income:*</w:t>
      </w:r>
      <w:proofErr w:type="gramEnd"/>
      <w:r w:rsidRPr="00383C72">
        <w:rPr>
          <w:sz w:val="28"/>
          <w:szCs w:val="28"/>
        </w:rPr>
        <w:t>* \$50,000–\$120,000 per year (HR professionals, mid-level managers, technical leads)</w:t>
      </w:r>
    </w:p>
    <w:p w14:paraId="558C6EC4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* **Education </w:t>
      </w:r>
      <w:proofErr w:type="gramStart"/>
      <w:r w:rsidRPr="00383C72">
        <w:rPr>
          <w:sz w:val="28"/>
          <w:szCs w:val="28"/>
        </w:rPr>
        <w:t>Level:*</w:t>
      </w:r>
      <w:proofErr w:type="gramEnd"/>
      <w:r w:rsidRPr="00383C72">
        <w:rPr>
          <w:sz w:val="28"/>
          <w:szCs w:val="28"/>
        </w:rPr>
        <w:t xml:space="preserve">* </w:t>
      </w:r>
      <w:proofErr w:type="gramStart"/>
      <w:r w:rsidRPr="00383C72">
        <w:rPr>
          <w:sz w:val="28"/>
          <w:szCs w:val="28"/>
        </w:rPr>
        <w:t>Bachelor’s or Master’s</w:t>
      </w:r>
      <w:proofErr w:type="gramEnd"/>
      <w:r w:rsidRPr="00383C72">
        <w:rPr>
          <w:sz w:val="28"/>
          <w:szCs w:val="28"/>
        </w:rPr>
        <w:t xml:space="preserve"> degree (professional background)</w:t>
      </w:r>
    </w:p>
    <w:p w14:paraId="07822B00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* **Marital/Family </w:t>
      </w:r>
      <w:proofErr w:type="gramStart"/>
      <w:r w:rsidRPr="00383C72">
        <w:rPr>
          <w:sz w:val="28"/>
          <w:szCs w:val="28"/>
        </w:rPr>
        <w:t>Status:*</w:t>
      </w:r>
      <w:proofErr w:type="gramEnd"/>
      <w:r w:rsidRPr="00383C72">
        <w:rPr>
          <w:sz w:val="28"/>
          <w:szCs w:val="28"/>
        </w:rPr>
        <w:t>* Mixed — some may be single, others married with families</w:t>
      </w:r>
    </w:p>
    <w:p w14:paraId="27B851A7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* **</w:t>
      </w:r>
      <w:proofErr w:type="gramStart"/>
      <w:r w:rsidRPr="00383C72">
        <w:rPr>
          <w:sz w:val="28"/>
          <w:szCs w:val="28"/>
        </w:rPr>
        <w:t>Occupation:*</w:t>
      </w:r>
      <w:proofErr w:type="gramEnd"/>
      <w:r w:rsidRPr="00383C72">
        <w:rPr>
          <w:sz w:val="28"/>
          <w:szCs w:val="28"/>
        </w:rPr>
        <w:t>* Recruiters, hiring managers, senior engineers, and professionals in relevant industries</w:t>
      </w:r>
    </w:p>
    <w:p w14:paraId="6521456A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* **Hours Worked per </w:t>
      </w:r>
      <w:proofErr w:type="gramStart"/>
      <w:r w:rsidRPr="00383C72">
        <w:rPr>
          <w:sz w:val="28"/>
          <w:szCs w:val="28"/>
        </w:rPr>
        <w:t>Week:*</w:t>
      </w:r>
      <w:proofErr w:type="gramEnd"/>
      <w:r w:rsidRPr="00383C72">
        <w:rPr>
          <w:sz w:val="28"/>
          <w:szCs w:val="28"/>
        </w:rPr>
        <w:t>* 40–60 hours (typical for full-time professionals)</w:t>
      </w:r>
    </w:p>
    <w:p w14:paraId="4870D3DE" w14:textId="77777777" w:rsidR="00383C72" w:rsidRPr="00383C72" w:rsidRDefault="00383C72" w:rsidP="00383C72">
      <w:pPr>
        <w:rPr>
          <w:sz w:val="28"/>
          <w:szCs w:val="28"/>
        </w:rPr>
      </w:pPr>
    </w:p>
    <w:p w14:paraId="2B7CB5C1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---</w:t>
      </w:r>
    </w:p>
    <w:p w14:paraId="6A55793D" w14:textId="77777777" w:rsidR="00383C72" w:rsidRPr="00383C72" w:rsidRDefault="00383C72" w:rsidP="00383C72">
      <w:pPr>
        <w:rPr>
          <w:sz w:val="28"/>
          <w:szCs w:val="28"/>
        </w:rPr>
      </w:pPr>
    </w:p>
    <w:p w14:paraId="6C1907FA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### **Web Behavior**</w:t>
      </w:r>
    </w:p>
    <w:p w14:paraId="1753F477" w14:textId="77777777" w:rsidR="00383C72" w:rsidRPr="00383C72" w:rsidRDefault="00383C72" w:rsidP="00383C72">
      <w:pPr>
        <w:rPr>
          <w:sz w:val="28"/>
          <w:szCs w:val="28"/>
        </w:rPr>
      </w:pPr>
    </w:p>
    <w:p w14:paraId="0AD62943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* **Web Usage </w:t>
      </w:r>
      <w:proofErr w:type="gramStart"/>
      <w:r w:rsidRPr="00383C72">
        <w:rPr>
          <w:sz w:val="28"/>
          <w:szCs w:val="28"/>
        </w:rPr>
        <w:t>Frequency:*</w:t>
      </w:r>
      <w:proofErr w:type="gramEnd"/>
      <w:r w:rsidRPr="00383C72">
        <w:rPr>
          <w:sz w:val="28"/>
          <w:szCs w:val="28"/>
        </w:rPr>
        <w:t>* Daily users of the web</w:t>
      </w:r>
    </w:p>
    <w:p w14:paraId="54F9B360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* **Devices </w:t>
      </w:r>
      <w:proofErr w:type="gramStart"/>
      <w:r w:rsidRPr="00383C72">
        <w:rPr>
          <w:sz w:val="28"/>
          <w:szCs w:val="28"/>
        </w:rPr>
        <w:t>Used:*</w:t>
      </w:r>
      <w:proofErr w:type="gramEnd"/>
      <w:r w:rsidRPr="00383C72">
        <w:rPr>
          <w:sz w:val="28"/>
          <w:szCs w:val="28"/>
        </w:rPr>
        <w:t>* Primarily desktop and laptop for professional review, but also mobile devices when browsing on the go</w:t>
      </w:r>
    </w:p>
    <w:p w14:paraId="0A634105" w14:textId="77777777" w:rsidR="00383C72" w:rsidRPr="00383C72" w:rsidRDefault="00383C72" w:rsidP="00383C72">
      <w:pPr>
        <w:rPr>
          <w:sz w:val="28"/>
          <w:szCs w:val="28"/>
        </w:rPr>
      </w:pPr>
    </w:p>
    <w:p w14:paraId="1CC219CF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---</w:t>
      </w:r>
    </w:p>
    <w:p w14:paraId="5D64EE7E" w14:textId="77777777" w:rsidR="00383C72" w:rsidRPr="00383C72" w:rsidRDefault="00383C72" w:rsidP="00383C72">
      <w:pPr>
        <w:rPr>
          <w:sz w:val="28"/>
          <w:szCs w:val="28"/>
        </w:rPr>
      </w:pPr>
    </w:p>
    <w:p w14:paraId="03CF697A" w14:textId="154E2FFB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Reasons for Visiting the Website</w:t>
      </w:r>
    </w:p>
    <w:p w14:paraId="470E2E35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1. **Recruitment/Hiring** – Review resume and qualifications for a role.</w:t>
      </w:r>
    </w:p>
    <w:p w14:paraId="060F8CA3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2. **Verification** – Validate background, skills, and testimonials.</w:t>
      </w:r>
    </w:p>
    <w:p w14:paraId="1D92F37A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3. **Downloadable Resume** – Access a standard PDF resume for internal HR systems.</w:t>
      </w:r>
    </w:p>
    <w:p w14:paraId="299353E2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4. **Portfolio Review** – Look at skills, projects, and personal work.</w:t>
      </w:r>
    </w:p>
    <w:p w14:paraId="1405C04C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5. **Contacting** – Reach out directly through the contact page.</w:t>
      </w:r>
    </w:p>
    <w:p w14:paraId="3BAEEA1E" w14:textId="77777777" w:rsidR="00383C72" w:rsidRPr="00383C72" w:rsidRDefault="00383C72" w:rsidP="00383C72">
      <w:pPr>
        <w:rPr>
          <w:sz w:val="28"/>
          <w:szCs w:val="28"/>
        </w:rPr>
      </w:pPr>
    </w:p>
    <w:p w14:paraId="405857D1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---</w:t>
      </w:r>
    </w:p>
    <w:p w14:paraId="182DBB61" w14:textId="77777777" w:rsidR="00383C72" w:rsidRPr="00383C72" w:rsidRDefault="00383C72" w:rsidP="00383C72">
      <w:pPr>
        <w:rPr>
          <w:sz w:val="28"/>
          <w:szCs w:val="28"/>
        </w:rPr>
      </w:pPr>
    </w:p>
    <w:p w14:paraId="2D7A3289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# **Assigned Tasks to Visitors**</w:t>
      </w:r>
    </w:p>
    <w:p w14:paraId="43F17162" w14:textId="77777777" w:rsidR="00383C72" w:rsidRPr="00383C72" w:rsidRDefault="00383C72" w:rsidP="00383C72">
      <w:pPr>
        <w:rPr>
          <w:sz w:val="28"/>
          <w:szCs w:val="28"/>
        </w:rPr>
      </w:pPr>
    </w:p>
    <w:p w14:paraId="20979E9C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* **Sarah (Recruiter</w:t>
      </w:r>
      <w:proofErr w:type="gramStart"/>
      <w:r w:rsidRPr="00383C72">
        <w:rPr>
          <w:sz w:val="28"/>
          <w:szCs w:val="28"/>
        </w:rPr>
        <w:t>):*</w:t>
      </w:r>
      <w:proofErr w:type="gramEnd"/>
      <w:r w:rsidRPr="00383C72">
        <w:rPr>
          <w:sz w:val="28"/>
          <w:szCs w:val="28"/>
        </w:rPr>
        <w:t>*</w:t>
      </w:r>
    </w:p>
    <w:p w14:paraId="73AC90A0" w14:textId="77777777" w:rsidR="00383C72" w:rsidRPr="00383C72" w:rsidRDefault="00383C72" w:rsidP="00383C72">
      <w:pPr>
        <w:rPr>
          <w:sz w:val="28"/>
          <w:szCs w:val="28"/>
        </w:rPr>
      </w:pPr>
    </w:p>
    <w:p w14:paraId="3E352EAE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  * Browse the homepage introduction to confirm identity.</w:t>
      </w:r>
    </w:p>
    <w:p w14:paraId="194C99E9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  * Navigate to the **resume page** to assess qualifications.</w:t>
      </w:r>
    </w:p>
    <w:p w14:paraId="2AB94B2D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  * Download the **PDF resume** for submission to the hiring platform.</w:t>
      </w:r>
    </w:p>
    <w:p w14:paraId="2185B46C" w14:textId="77777777" w:rsidR="00383C72" w:rsidRPr="00383C72" w:rsidRDefault="00383C72" w:rsidP="00383C72">
      <w:pPr>
        <w:rPr>
          <w:sz w:val="28"/>
          <w:szCs w:val="28"/>
        </w:rPr>
      </w:pPr>
    </w:p>
    <w:p w14:paraId="21675A1E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* **James (Engineering Manager</w:t>
      </w:r>
      <w:proofErr w:type="gramStart"/>
      <w:r w:rsidRPr="00383C72">
        <w:rPr>
          <w:sz w:val="28"/>
          <w:szCs w:val="28"/>
        </w:rPr>
        <w:t>):*</w:t>
      </w:r>
      <w:proofErr w:type="gramEnd"/>
      <w:r w:rsidRPr="00383C72">
        <w:rPr>
          <w:sz w:val="28"/>
          <w:szCs w:val="28"/>
        </w:rPr>
        <w:t>*</w:t>
      </w:r>
    </w:p>
    <w:p w14:paraId="14F9044C" w14:textId="77777777" w:rsidR="00383C72" w:rsidRPr="00383C72" w:rsidRDefault="00383C72" w:rsidP="00383C72">
      <w:pPr>
        <w:rPr>
          <w:sz w:val="28"/>
          <w:szCs w:val="28"/>
        </w:rPr>
      </w:pPr>
    </w:p>
    <w:p w14:paraId="30269175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lastRenderedPageBreak/>
        <w:t xml:space="preserve">  * Review **skills and project page** to assess technical capabilities.</w:t>
      </w:r>
    </w:p>
    <w:p w14:paraId="52A6F1AC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  * Skim through **testimonials** to see past performance and credibility.</w:t>
      </w:r>
    </w:p>
    <w:p w14:paraId="699227DA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  * Use the **contact page** to reach out for a technical interview.</w:t>
      </w:r>
    </w:p>
    <w:p w14:paraId="270FC444" w14:textId="77777777" w:rsidR="00383C72" w:rsidRPr="00383C72" w:rsidRDefault="00383C72" w:rsidP="00383C72">
      <w:pPr>
        <w:rPr>
          <w:sz w:val="28"/>
          <w:szCs w:val="28"/>
        </w:rPr>
      </w:pPr>
    </w:p>
    <w:p w14:paraId="22E93807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>* **Priya (HR Specialist</w:t>
      </w:r>
      <w:proofErr w:type="gramStart"/>
      <w:r w:rsidRPr="00383C72">
        <w:rPr>
          <w:sz w:val="28"/>
          <w:szCs w:val="28"/>
        </w:rPr>
        <w:t>):*</w:t>
      </w:r>
      <w:proofErr w:type="gramEnd"/>
      <w:r w:rsidRPr="00383C72">
        <w:rPr>
          <w:sz w:val="28"/>
          <w:szCs w:val="28"/>
        </w:rPr>
        <w:t>*</w:t>
      </w:r>
    </w:p>
    <w:p w14:paraId="6817176B" w14:textId="77777777" w:rsidR="00383C72" w:rsidRPr="00383C72" w:rsidRDefault="00383C72" w:rsidP="00383C72">
      <w:pPr>
        <w:rPr>
          <w:sz w:val="28"/>
          <w:szCs w:val="28"/>
        </w:rPr>
      </w:pPr>
    </w:p>
    <w:p w14:paraId="58EA4A86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  * Check the **resume page** for education and work experience.</w:t>
      </w:r>
    </w:p>
    <w:p w14:paraId="2F39CAAD" w14:textId="77777777" w:rsidR="00383C72" w:rsidRPr="00383C72" w:rsidRDefault="00383C72" w:rsidP="00383C72">
      <w:pPr>
        <w:rPr>
          <w:sz w:val="28"/>
          <w:szCs w:val="28"/>
        </w:rPr>
      </w:pPr>
      <w:r w:rsidRPr="00383C72">
        <w:rPr>
          <w:sz w:val="28"/>
          <w:szCs w:val="28"/>
        </w:rPr>
        <w:t xml:space="preserve">  * Look at **testimonials/referrals** for cultural fit.</w:t>
      </w:r>
    </w:p>
    <w:p w14:paraId="69E0847B" w14:textId="1FD43B8D" w:rsidR="001A2B96" w:rsidRDefault="00383C72" w:rsidP="00383C72">
      <w:pPr>
        <w:rPr>
          <w:sz w:val="40"/>
          <w:szCs w:val="40"/>
        </w:rPr>
      </w:pPr>
      <w:r w:rsidRPr="00383C72">
        <w:rPr>
          <w:sz w:val="28"/>
          <w:szCs w:val="28"/>
        </w:rPr>
        <w:t xml:space="preserve">  * Verify contact details for scheduling an interview.</w:t>
      </w:r>
      <w:r w:rsidR="001A2B96">
        <w:rPr>
          <w:sz w:val="40"/>
          <w:szCs w:val="40"/>
        </w:rPr>
        <w:br w:type="page"/>
      </w:r>
    </w:p>
    <w:p w14:paraId="0393016C" w14:textId="711C6877" w:rsidR="001A2B96" w:rsidRDefault="001A2B96">
      <w:pPr>
        <w:rPr>
          <w:sz w:val="40"/>
          <w:szCs w:val="40"/>
        </w:rPr>
      </w:pPr>
      <w:r w:rsidRPr="001A2B96">
        <w:rPr>
          <w:sz w:val="40"/>
          <w:szCs w:val="40"/>
        </w:rPr>
        <w:lastRenderedPageBreak/>
        <w:t>Product</w:t>
      </w:r>
    </w:p>
    <w:p w14:paraId="290F60BB" w14:textId="77777777" w:rsidR="001A2B96" w:rsidRDefault="001A2B96">
      <w:pPr>
        <w:rPr>
          <w:sz w:val="40"/>
          <w:szCs w:val="40"/>
        </w:rPr>
      </w:pPr>
    </w:p>
    <w:p w14:paraId="3C9D93D1" w14:textId="2886D5D7" w:rsidR="001A2B96" w:rsidRDefault="001A2B96" w:rsidP="001A2B96">
      <w:pPr>
        <w:tabs>
          <w:tab w:val="left" w:pos="720"/>
        </w:tabs>
        <w:ind w:left="720"/>
        <w:rPr>
          <w:b/>
          <w:bCs/>
          <w:sz w:val="32"/>
          <w:szCs w:val="32"/>
        </w:rPr>
      </w:pPr>
      <w:r w:rsidRPr="001A2B96">
        <w:rPr>
          <w:b/>
          <w:bCs/>
          <w:sz w:val="32"/>
          <w:szCs w:val="32"/>
        </w:rPr>
        <w:t>Purpose</w:t>
      </w:r>
    </w:p>
    <w:p w14:paraId="4F82C567" w14:textId="10954F58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This website is intended to be used as a way for me to market myself as a person. I want my resume to be a strong focus for the website. I hope this website can maintain professionalism while being aesthetic and unique compared to a standard PDF template.</w:t>
      </w:r>
    </w:p>
    <w:p w14:paraId="21BB2F4D" w14:textId="5E0A9848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4FAFC362" w14:textId="17819A63" w:rsidR="001A2B96" w:rsidRDefault="001A2B96" w:rsidP="001A2B96">
      <w:pPr>
        <w:tabs>
          <w:tab w:val="left" w:pos="720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Content &amp; Features</w:t>
      </w:r>
    </w:p>
    <w:p w14:paraId="587CBBB7" w14:textId="20A6789D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32"/>
          <w:szCs w:val="32"/>
        </w:rPr>
        <w:tab/>
      </w:r>
      <w:r>
        <w:rPr>
          <w:sz w:val="28"/>
          <w:szCs w:val="28"/>
        </w:rPr>
        <w:t>When building this website, I am not trying to overextend with the amount of content. I want to have a simple home page, a page dedicated to showcase my resume, a page that details my skills or personal projects, a page with testimonies or referrals, and a contact page. While I want my resume to be part of the website itself, I will include a standard PDF that can be downloaded.</w:t>
      </w:r>
    </w:p>
    <w:p w14:paraId="5E92BC6D" w14:textId="77777777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05B15653" w14:textId="5CC7AEC8" w:rsidR="001A2B96" w:rsidRDefault="001A2B96" w:rsidP="001A2B96">
      <w:pPr>
        <w:tabs>
          <w:tab w:val="left" w:pos="720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 &amp; Feel</w:t>
      </w:r>
    </w:p>
    <w:p w14:paraId="6C4717D4" w14:textId="7687650D" w:rsidR="001A2B96" w:rsidRDefault="001A2B96" w:rsidP="001A2B96">
      <w:pPr>
        <w:tabs>
          <w:tab w:val="left" w:pos="720"/>
        </w:tabs>
        <w:ind w:left="720"/>
        <w:jc w:val="both"/>
        <w:rPr>
          <w:sz w:val="28"/>
          <w:szCs w:val="28"/>
        </w:rPr>
      </w:pPr>
      <w:r w:rsidRPr="001A2B96">
        <w:rPr>
          <w:sz w:val="32"/>
          <w:szCs w:val="32"/>
        </w:rPr>
        <w:tab/>
      </w:r>
      <w:r>
        <w:rPr>
          <w:sz w:val="28"/>
          <w:szCs w:val="28"/>
        </w:rPr>
        <w:t xml:space="preserve">Examples: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"https://github.com/bedimcode/portfolio-personal"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1A2B96">
        <w:rPr>
          <w:rStyle w:val="Hyperlink"/>
          <w:sz w:val="28"/>
          <w:szCs w:val="28"/>
        </w:rPr>
        <w:t>Responsive Po</w:t>
      </w:r>
      <w:r w:rsidRPr="001A2B96">
        <w:rPr>
          <w:rStyle w:val="Hyperlink"/>
          <w:sz w:val="28"/>
          <w:szCs w:val="28"/>
        </w:rPr>
        <w:t>r</w:t>
      </w:r>
      <w:r w:rsidRPr="001A2B96">
        <w:rPr>
          <w:rStyle w:val="Hyperlink"/>
          <w:sz w:val="28"/>
          <w:szCs w:val="28"/>
        </w:rPr>
        <w:t>t</w:t>
      </w:r>
      <w:r w:rsidRPr="001A2B96">
        <w:rPr>
          <w:rStyle w:val="Hyperlink"/>
          <w:sz w:val="28"/>
          <w:szCs w:val="28"/>
        </w:rPr>
        <w:t>f</w:t>
      </w:r>
      <w:r w:rsidRPr="001A2B96">
        <w:rPr>
          <w:rStyle w:val="Hyperlink"/>
          <w:sz w:val="28"/>
          <w:szCs w:val="28"/>
        </w:rPr>
        <w:t>olio W</w:t>
      </w:r>
      <w:r w:rsidRPr="001A2B96">
        <w:rPr>
          <w:rStyle w:val="Hyperlink"/>
          <w:sz w:val="28"/>
          <w:szCs w:val="28"/>
        </w:rPr>
        <w:t>e</w:t>
      </w:r>
      <w:r w:rsidRPr="001A2B96">
        <w:rPr>
          <w:rStyle w:val="Hyperlink"/>
          <w:sz w:val="28"/>
          <w:szCs w:val="28"/>
        </w:rPr>
        <w:t>b</w:t>
      </w:r>
      <w:r w:rsidRPr="001A2B96">
        <w:rPr>
          <w:rStyle w:val="Hyperlink"/>
          <w:sz w:val="28"/>
          <w:szCs w:val="28"/>
        </w:rPr>
        <w:t>s</w:t>
      </w:r>
      <w:r w:rsidRPr="001A2B96">
        <w:rPr>
          <w:rStyle w:val="Hyperlink"/>
          <w:sz w:val="28"/>
          <w:szCs w:val="28"/>
        </w:rPr>
        <w:t>ite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hyperlink r:id="rId7" w:history="1">
        <w:proofErr w:type="spellStart"/>
        <w:r w:rsidRPr="001A2B96">
          <w:rPr>
            <w:rStyle w:val="Hyperlink"/>
            <w:sz w:val="28"/>
            <w:szCs w:val="28"/>
          </w:rPr>
          <w:t>Monokai</w:t>
        </w:r>
        <w:proofErr w:type="spellEnd"/>
        <w:r w:rsidRPr="001A2B96">
          <w:rPr>
            <w:rStyle w:val="Hyperlink"/>
            <w:sz w:val="28"/>
            <w:szCs w:val="28"/>
          </w:rPr>
          <w:t xml:space="preserve"> </w:t>
        </w:r>
        <w:r w:rsidRPr="001A2B96">
          <w:rPr>
            <w:rStyle w:val="Hyperlink"/>
            <w:sz w:val="28"/>
            <w:szCs w:val="28"/>
          </w:rPr>
          <w:t>W</w:t>
        </w:r>
        <w:r w:rsidRPr="001A2B96">
          <w:rPr>
            <w:rStyle w:val="Hyperlink"/>
            <w:sz w:val="28"/>
            <w:szCs w:val="28"/>
          </w:rPr>
          <w:t>ebsite</w:t>
        </w:r>
      </w:hyperlink>
    </w:p>
    <w:p w14:paraId="731905F2" w14:textId="14D2ABFB" w:rsidR="001A2B96" w:rsidRDefault="001A2B96" w:rsidP="001A2B96">
      <w:pPr>
        <w:tabs>
          <w:tab w:val="left" w:pos="720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 like the minimal front page from the portfolio template along with the small icons which are hyperlinked. I also like how the home page has a picture and introduction. I will also include a navigation bar as part of my website.</w:t>
      </w:r>
    </w:p>
    <w:p w14:paraId="285CDB6B" w14:textId="11AF1BF2" w:rsidR="001A2B96" w:rsidRDefault="001A2B96" w:rsidP="001A2B96">
      <w:pPr>
        <w:tabs>
          <w:tab w:val="left" w:pos="720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With regards to the aesthetics, I want to use some palette theme that includes darker, neutral colors. I’d like to include some smooth animations and various multimedia elements. In essence, I want this website to be sleek, minimal, modern, and simple to use.</w:t>
      </w:r>
    </w:p>
    <w:p w14:paraId="312923A0" w14:textId="525FB7E9" w:rsidR="0044093B" w:rsidRDefault="0044093B" w:rsidP="0044093B">
      <w:pPr>
        <w:tabs>
          <w:tab w:val="left" w:pos="720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Timeline (GPT)</w:t>
      </w:r>
    </w:p>
    <w:p w14:paraId="3185DA05" w14:textId="77777777" w:rsidR="0044093B" w:rsidRDefault="0044093B" w:rsidP="0044093B">
      <w:pPr>
        <w:tabs>
          <w:tab w:val="left" w:pos="720"/>
        </w:tabs>
        <w:jc w:val="both"/>
        <w:rPr>
          <w:sz w:val="32"/>
          <w:szCs w:val="32"/>
        </w:rPr>
      </w:pPr>
    </w:p>
    <w:p w14:paraId="462E9500" w14:textId="0B2631CA" w:rsidR="0044093B" w:rsidRPr="0044093B" w:rsidRDefault="0044093B" w:rsidP="0044093B">
      <w:pPr>
        <w:tabs>
          <w:tab w:val="left" w:pos="72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093B">
        <w:rPr>
          <w:sz w:val="32"/>
          <w:szCs w:val="32"/>
        </w:rPr>
        <w:t>Chosen SDLC Model: Agile</w:t>
      </w:r>
    </w:p>
    <w:p w14:paraId="7E4ED68B" w14:textId="5350C45C" w:rsidR="0044093B" w:rsidRPr="0044093B" w:rsidRDefault="0044093B" w:rsidP="0044093B">
      <w:pPr>
        <w:tabs>
          <w:tab w:val="left" w:pos="72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093B">
        <w:rPr>
          <w:sz w:val="32"/>
          <w:szCs w:val="32"/>
        </w:rPr>
        <w:t>Agile is iterative and allows for flexibility.</w:t>
      </w:r>
    </w:p>
    <w:p w14:paraId="07183FD5" w14:textId="5C89DD2E" w:rsidR="0044093B" w:rsidRPr="0044093B" w:rsidRDefault="0044093B" w:rsidP="0044093B">
      <w:pPr>
        <w:tabs>
          <w:tab w:val="left" w:pos="72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093B">
        <w:rPr>
          <w:sz w:val="32"/>
          <w:szCs w:val="32"/>
        </w:rPr>
        <w:t>You can build a basic version of the site quickly and then refine in small cycles (sprints).</w:t>
      </w:r>
    </w:p>
    <w:p w14:paraId="4C7DCD39" w14:textId="2473D7B0" w:rsidR="0044093B" w:rsidRDefault="0044093B" w:rsidP="0044093B">
      <w:pPr>
        <w:tabs>
          <w:tab w:val="left" w:pos="72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093B">
        <w:rPr>
          <w:sz w:val="32"/>
          <w:szCs w:val="32"/>
        </w:rPr>
        <w:t>This ensures you can adjust design, features, or content as needed without starting over.</w:t>
      </w:r>
    </w:p>
    <w:p w14:paraId="33B2B4D8" w14:textId="77777777" w:rsidR="0044093B" w:rsidRDefault="0044093B" w:rsidP="0044093B">
      <w:pPr>
        <w:tabs>
          <w:tab w:val="left" w:pos="720"/>
        </w:tabs>
        <w:jc w:val="both"/>
        <w:rPr>
          <w:sz w:val="32"/>
          <w:szCs w:val="32"/>
        </w:rPr>
      </w:pPr>
    </w:p>
    <w:p w14:paraId="7FFB778B" w14:textId="54A17796" w:rsidR="0044093B" w:rsidRPr="0044093B" w:rsidRDefault="0044093B" w:rsidP="0044093B"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noProof/>
          <w:sz w:val="28"/>
          <w:szCs w:val="28"/>
        </w:rPr>
        <w:drawing>
          <wp:inline distT="0" distB="0" distL="0" distR="0" wp14:anchorId="51759A45" wp14:editId="02753F13">
            <wp:extent cx="5943600" cy="2039620"/>
            <wp:effectExtent l="0" t="0" r="0" b="5080"/>
            <wp:docPr id="128891413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14136" name="Picture 7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04CD" w14:textId="0E1FD430" w:rsidR="0044093B" w:rsidRDefault="004409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1BF340" w14:textId="77777777" w:rsidR="0044093B" w:rsidRDefault="0044093B" w:rsidP="001A2B96">
      <w:pPr>
        <w:tabs>
          <w:tab w:val="left" w:pos="720"/>
        </w:tabs>
        <w:ind w:left="720"/>
        <w:jc w:val="both"/>
        <w:rPr>
          <w:sz w:val="28"/>
          <w:szCs w:val="28"/>
        </w:rPr>
      </w:pPr>
    </w:p>
    <w:p w14:paraId="189F1199" w14:textId="7B36BDB1" w:rsidR="001A2B96" w:rsidRDefault="001A2B96" w:rsidP="001A2B96">
      <w:pPr>
        <w:rPr>
          <w:sz w:val="40"/>
          <w:szCs w:val="40"/>
        </w:rPr>
      </w:pPr>
      <w:r>
        <w:rPr>
          <w:sz w:val="40"/>
          <w:szCs w:val="40"/>
        </w:rPr>
        <w:t>Logo</w:t>
      </w:r>
    </w:p>
    <w:p w14:paraId="2972D64D" w14:textId="77777777" w:rsidR="001A2B96" w:rsidRDefault="001A2B96" w:rsidP="001A2B96">
      <w:pPr>
        <w:rPr>
          <w:sz w:val="40"/>
          <w:szCs w:val="40"/>
        </w:rPr>
      </w:pPr>
    </w:p>
    <w:p w14:paraId="0F931526" w14:textId="7D1F396A" w:rsid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</w:p>
    <w:p w14:paraId="603996C4" w14:textId="72AC197D" w:rsidR="001A2B96" w:rsidRDefault="001A2B96" w:rsidP="001A2B96">
      <w:pPr>
        <w:tabs>
          <w:tab w:val="left" w:pos="720"/>
        </w:tabs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5AC18D" wp14:editId="5ED101CC">
            <wp:extent cx="5943600" cy="5943600"/>
            <wp:effectExtent l="0" t="0" r="0" b="0"/>
            <wp:docPr id="1253357361" name="Picture 1" descr="A colorful logo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57361" name="Picture 1" descr="A colorful logo on a black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5F05" w14:textId="77777777" w:rsidR="001A2B96" w:rsidRDefault="001A2B96" w:rsidP="001A2B96">
      <w:pPr>
        <w:tabs>
          <w:tab w:val="left" w:pos="720"/>
        </w:tabs>
        <w:ind w:left="720"/>
        <w:jc w:val="both"/>
        <w:rPr>
          <w:sz w:val="28"/>
          <w:szCs w:val="28"/>
        </w:rPr>
      </w:pPr>
    </w:p>
    <w:p w14:paraId="016A5376" w14:textId="77777777" w:rsid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</w:p>
    <w:p w14:paraId="000451AF" w14:textId="2A3E2E2D" w:rsidR="001A2B96" w:rsidRDefault="001A2B96" w:rsidP="001A2B96">
      <w:pPr>
        <w:tabs>
          <w:tab w:val="left" w:pos="720"/>
        </w:tabs>
        <w:jc w:val="both"/>
        <w:rPr>
          <w:sz w:val="40"/>
          <w:szCs w:val="40"/>
        </w:rPr>
      </w:pPr>
      <w:r>
        <w:rPr>
          <w:sz w:val="40"/>
          <w:szCs w:val="40"/>
        </w:rPr>
        <w:t>Site Map</w:t>
      </w:r>
    </w:p>
    <w:p w14:paraId="16464144" w14:textId="77777777" w:rsidR="001A2B96" w:rsidRDefault="001A2B96" w:rsidP="001A2B96">
      <w:pPr>
        <w:tabs>
          <w:tab w:val="left" w:pos="720"/>
        </w:tabs>
        <w:jc w:val="both"/>
        <w:rPr>
          <w:sz w:val="40"/>
          <w:szCs w:val="40"/>
        </w:rPr>
      </w:pPr>
    </w:p>
    <w:p w14:paraId="3A7CA7CC" w14:textId="03FB07AB" w:rsidR="001A2B96" w:rsidRDefault="001A2B96" w:rsidP="001A2B96">
      <w:pPr>
        <w:tabs>
          <w:tab w:val="left" w:pos="720"/>
        </w:tabs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61D4EE" wp14:editId="3DF863EB">
            <wp:extent cx="5943600" cy="2684145"/>
            <wp:effectExtent l="0" t="0" r="0" b="0"/>
            <wp:docPr id="1504413341" name="Picture 2" descr="A diagram of a home services pro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13341" name="Picture 2" descr="A diagram of a home services project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2956" w14:textId="77777777" w:rsid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</w:p>
    <w:p w14:paraId="3B70BD39" w14:textId="77777777" w:rsid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</w:p>
    <w:p w14:paraId="0876496A" w14:textId="77777777" w:rsid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</w:p>
    <w:p w14:paraId="0CA3D40F" w14:textId="6CF7D818" w:rsidR="001A2B96" w:rsidRDefault="001A2B96" w:rsidP="001A2B96">
      <w:pPr>
        <w:tabs>
          <w:tab w:val="left" w:pos="720"/>
        </w:tabs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Wireframe </w:t>
      </w:r>
      <w:r>
        <w:rPr>
          <w:noProof/>
          <w:sz w:val="28"/>
          <w:szCs w:val="28"/>
        </w:rPr>
        <w:drawing>
          <wp:inline distT="0" distB="0" distL="0" distR="0" wp14:anchorId="0D36C09C" wp14:editId="22F5778F">
            <wp:extent cx="5943600" cy="5584825"/>
            <wp:effectExtent l="0" t="0" r="0" b="3175"/>
            <wp:docPr id="207158610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86104" name="Picture 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51F0" w14:textId="58C51927" w:rsid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62D6AB" wp14:editId="09DA9E3E">
            <wp:extent cx="5943600" cy="5316220"/>
            <wp:effectExtent l="0" t="0" r="0" b="5080"/>
            <wp:docPr id="59144018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0182" name="Picture 5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A28A1DB" wp14:editId="2FBD3D04">
            <wp:extent cx="5943600" cy="4530090"/>
            <wp:effectExtent l="0" t="0" r="0" b="3810"/>
            <wp:docPr id="86442230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22302" name="Picture 4" descr="A screenshot of a computer program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1A4B" w14:textId="77777777" w:rsid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</w:p>
    <w:p w14:paraId="7C114424" w14:textId="77777777" w:rsid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</w:p>
    <w:p w14:paraId="0E7008F6" w14:textId="77777777" w:rsid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</w:p>
    <w:p w14:paraId="5C4A1E2E" w14:textId="77777777" w:rsid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</w:p>
    <w:p w14:paraId="73FB574D" w14:textId="77777777" w:rsid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</w:p>
    <w:p w14:paraId="1CECE50D" w14:textId="471BD879" w:rsidR="001A2B96" w:rsidRDefault="001A2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113B04" w14:textId="5E8CABB7" w:rsidR="001A2B96" w:rsidRDefault="001A2B96" w:rsidP="001A2B96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Accessibility</w:t>
      </w:r>
    </w:p>
    <w:p w14:paraId="4A120655" w14:textId="77777777" w:rsidR="001A2B96" w:rsidRDefault="001A2B96" w:rsidP="001A2B96">
      <w:pPr>
        <w:rPr>
          <w:sz w:val="40"/>
          <w:szCs w:val="40"/>
        </w:rPr>
      </w:pPr>
    </w:p>
    <w:p w14:paraId="3089CAB7" w14:textId="70F82B10" w:rsidR="001A2B96" w:rsidRDefault="001A2B96" w:rsidP="001A2B96">
      <w:pPr>
        <w:tabs>
          <w:tab w:val="left" w:pos="720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31328E2C" w14:textId="29C6B92C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I </w:t>
      </w:r>
      <w:r>
        <w:rPr>
          <w:sz w:val="28"/>
          <w:szCs w:val="28"/>
        </w:rPr>
        <w:t>will include a button as part of the navbar that will allow users to toggle accessibility features. These features will include disabling/changing animations, enlarging text, increasing page contrast, and removing any element blurring or effects. I will consider adding a button or separate page dedicated to accessibility features, but a button toggle feels like a simple and effective solution.</w:t>
      </w:r>
    </w:p>
    <w:p w14:paraId="7B84F098" w14:textId="77777777" w:rsid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2FC9977B" w14:textId="5F17D117" w:rsidR="001A2B96" w:rsidRPr="001A2B96" w:rsidRDefault="001A2B96" w:rsidP="001A2B96">
      <w:pPr>
        <w:tabs>
          <w:tab w:val="left" w:pos="720"/>
        </w:tabs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(generated by GPT)</w:t>
      </w:r>
    </w:p>
    <w:p w14:paraId="1A0DDE97" w14:textId="511D55EB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### </w:t>
      </w:r>
      <w:r w:rsidRPr="001A2B96">
        <w:rPr>
          <w:rFonts w:ascii="Apple Color Emoji" w:hAnsi="Apple Color Emoji" w:cs="Apple Color Emoji"/>
          <w:sz w:val="28"/>
          <w:szCs w:val="28"/>
        </w:rPr>
        <w:t>🔎</w:t>
      </w:r>
      <w:r w:rsidRPr="001A2B96">
        <w:rPr>
          <w:sz w:val="28"/>
          <w:szCs w:val="28"/>
        </w:rPr>
        <w:t xml:space="preserve"> **Browser Extensions &amp; Automated Checkers**</w:t>
      </w:r>
    </w:p>
    <w:p w14:paraId="21211130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* **[axe </w:t>
      </w:r>
      <w:proofErr w:type="spellStart"/>
      <w:proofErr w:type="gramStart"/>
      <w:r w:rsidRPr="001A2B96">
        <w:rPr>
          <w:sz w:val="28"/>
          <w:szCs w:val="28"/>
        </w:rPr>
        <w:t>DevTools</w:t>
      </w:r>
      <w:proofErr w:type="spellEnd"/>
      <w:r w:rsidRPr="001A2B96">
        <w:rPr>
          <w:sz w:val="28"/>
          <w:szCs w:val="28"/>
        </w:rPr>
        <w:t>](</w:t>
      </w:r>
      <w:proofErr w:type="gramEnd"/>
      <w:r w:rsidRPr="001A2B96">
        <w:rPr>
          <w:sz w:val="28"/>
          <w:szCs w:val="28"/>
        </w:rPr>
        <w:t>https://www.deque.com/axe/devtools/)** (Chrome, Firefox)</w:t>
      </w:r>
    </w:p>
    <w:p w14:paraId="0C9D191C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  Industry standard. Gives detailed accessibility issues right in </w:t>
      </w:r>
      <w:proofErr w:type="spellStart"/>
      <w:r w:rsidRPr="001A2B96">
        <w:rPr>
          <w:sz w:val="28"/>
          <w:szCs w:val="28"/>
        </w:rPr>
        <w:t>DevTools</w:t>
      </w:r>
      <w:proofErr w:type="spellEnd"/>
      <w:r w:rsidRPr="001A2B96">
        <w:rPr>
          <w:sz w:val="28"/>
          <w:szCs w:val="28"/>
        </w:rPr>
        <w:t xml:space="preserve"> with explanations and fixes.</w:t>
      </w:r>
    </w:p>
    <w:p w14:paraId="01D90345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>* **[WAVE</w:t>
      </w:r>
      <w:proofErr w:type="gramStart"/>
      <w:r w:rsidRPr="001A2B96">
        <w:rPr>
          <w:sz w:val="28"/>
          <w:szCs w:val="28"/>
        </w:rPr>
        <w:t>](</w:t>
      </w:r>
      <w:proofErr w:type="gramEnd"/>
      <w:r w:rsidRPr="001A2B96">
        <w:rPr>
          <w:sz w:val="28"/>
          <w:szCs w:val="28"/>
        </w:rPr>
        <w:t>https://wave.webaim.org/extension/)** (Chrome, Firefox)</w:t>
      </w:r>
    </w:p>
    <w:p w14:paraId="7D5F151A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  Visual overlay showing contrast issues, missing alt text, ARIA errors, etc. Very </w:t>
      </w:r>
      <w:proofErr w:type="gramStart"/>
      <w:r w:rsidRPr="001A2B96">
        <w:rPr>
          <w:sz w:val="28"/>
          <w:szCs w:val="28"/>
        </w:rPr>
        <w:t>beginner-friendly</w:t>
      </w:r>
      <w:proofErr w:type="gramEnd"/>
      <w:r w:rsidRPr="001A2B96">
        <w:rPr>
          <w:sz w:val="28"/>
          <w:szCs w:val="28"/>
        </w:rPr>
        <w:t>.</w:t>
      </w:r>
    </w:p>
    <w:p w14:paraId="43B978A3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>* **[Lighthouse</w:t>
      </w:r>
      <w:proofErr w:type="gramStart"/>
      <w:r w:rsidRPr="001A2B96">
        <w:rPr>
          <w:sz w:val="28"/>
          <w:szCs w:val="28"/>
        </w:rPr>
        <w:t>](</w:t>
      </w:r>
      <w:proofErr w:type="gramEnd"/>
      <w:r w:rsidRPr="001A2B96">
        <w:rPr>
          <w:sz w:val="28"/>
          <w:szCs w:val="28"/>
        </w:rPr>
        <w:t xml:space="preserve">https://developers.google.com/web/tools/lighthouse/)** (built into Chrome </w:t>
      </w:r>
      <w:proofErr w:type="spellStart"/>
      <w:r w:rsidRPr="001A2B96">
        <w:rPr>
          <w:sz w:val="28"/>
          <w:szCs w:val="28"/>
        </w:rPr>
        <w:t>DevTools</w:t>
      </w:r>
      <w:proofErr w:type="spellEnd"/>
      <w:r w:rsidRPr="001A2B96">
        <w:rPr>
          <w:sz w:val="28"/>
          <w:szCs w:val="28"/>
        </w:rPr>
        <w:t>)</w:t>
      </w:r>
    </w:p>
    <w:p w14:paraId="3D55EF17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  Provides accessibility scores and highlights major problems like color contrast, labels, and structure.</w:t>
      </w:r>
    </w:p>
    <w:p w14:paraId="24C21216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443C8978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lastRenderedPageBreak/>
        <w:t>---</w:t>
      </w:r>
    </w:p>
    <w:p w14:paraId="61729244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03621419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### </w:t>
      </w:r>
      <w:r w:rsidRPr="001A2B96">
        <w:rPr>
          <w:rFonts w:ascii="Apple Color Emoji" w:hAnsi="Apple Color Emoji" w:cs="Apple Color Emoji"/>
          <w:sz w:val="28"/>
          <w:szCs w:val="28"/>
        </w:rPr>
        <w:t>🧩</w:t>
      </w:r>
      <w:r w:rsidRPr="001A2B96">
        <w:rPr>
          <w:sz w:val="28"/>
          <w:szCs w:val="28"/>
        </w:rPr>
        <w:t xml:space="preserve"> **CI/CD and Workflow Integration**</w:t>
      </w:r>
    </w:p>
    <w:p w14:paraId="64A9AAF1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5C0FD1AA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* **[axe-core </w:t>
      </w:r>
      <w:proofErr w:type="gramStart"/>
      <w:r w:rsidRPr="001A2B96">
        <w:rPr>
          <w:sz w:val="28"/>
          <w:szCs w:val="28"/>
        </w:rPr>
        <w:t>CLI](</w:t>
      </w:r>
      <w:proofErr w:type="gramEnd"/>
      <w:r w:rsidRPr="001A2B96">
        <w:rPr>
          <w:sz w:val="28"/>
          <w:szCs w:val="28"/>
        </w:rPr>
        <w:t>https://github.com/dequelabs/axe-core-npm)** or **[Pa11</w:t>
      </w:r>
      <w:proofErr w:type="gramStart"/>
      <w:r w:rsidRPr="001A2B96">
        <w:rPr>
          <w:sz w:val="28"/>
          <w:szCs w:val="28"/>
        </w:rPr>
        <w:t>y](</w:t>
      </w:r>
      <w:proofErr w:type="gramEnd"/>
      <w:r w:rsidRPr="001A2B96">
        <w:rPr>
          <w:sz w:val="28"/>
          <w:szCs w:val="28"/>
        </w:rPr>
        <w:t>https://pa11y.org/)**</w:t>
      </w:r>
    </w:p>
    <w:p w14:paraId="65EB5919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  Run automated tests in your build pipeline. Helpful if you want accessibility checks as part of your deployment process.</w:t>
      </w:r>
    </w:p>
    <w:p w14:paraId="10C5F4F8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* **[Accessibility </w:t>
      </w:r>
      <w:proofErr w:type="gramStart"/>
      <w:r w:rsidRPr="001A2B96">
        <w:rPr>
          <w:sz w:val="28"/>
          <w:szCs w:val="28"/>
        </w:rPr>
        <w:t>Insights](</w:t>
      </w:r>
      <w:proofErr w:type="gramEnd"/>
      <w:r w:rsidRPr="001A2B96">
        <w:rPr>
          <w:sz w:val="28"/>
          <w:szCs w:val="28"/>
        </w:rPr>
        <w:t>https://accessibilityinsights.io/)** (by Microsoft)</w:t>
      </w:r>
    </w:p>
    <w:p w14:paraId="15537C41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  Browser extension + desktop tool. Offers both automated checks and guided manual assessments.</w:t>
      </w:r>
    </w:p>
    <w:p w14:paraId="3ED278E5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2B74B445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>---</w:t>
      </w:r>
    </w:p>
    <w:p w14:paraId="3734950E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774719B1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### </w:t>
      </w:r>
      <w:r w:rsidRPr="001A2B96">
        <w:rPr>
          <w:rFonts w:ascii="Apple Color Emoji" w:hAnsi="Apple Color Emoji" w:cs="Apple Color Emoji"/>
          <w:sz w:val="28"/>
          <w:szCs w:val="28"/>
        </w:rPr>
        <w:t>🎨</w:t>
      </w:r>
      <w:r w:rsidRPr="001A2B96">
        <w:rPr>
          <w:sz w:val="28"/>
          <w:szCs w:val="28"/>
        </w:rPr>
        <w:t xml:space="preserve"> **Color &amp; Contrast Checkers**</w:t>
      </w:r>
    </w:p>
    <w:p w14:paraId="7DB192CF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205A049D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* **[Contrast Checker by </w:t>
      </w:r>
      <w:proofErr w:type="spellStart"/>
      <w:proofErr w:type="gramStart"/>
      <w:r w:rsidRPr="001A2B96">
        <w:rPr>
          <w:sz w:val="28"/>
          <w:szCs w:val="28"/>
        </w:rPr>
        <w:t>WebAIM</w:t>
      </w:r>
      <w:proofErr w:type="spellEnd"/>
      <w:r w:rsidRPr="001A2B96">
        <w:rPr>
          <w:sz w:val="28"/>
          <w:szCs w:val="28"/>
        </w:rPr>
        <w:t>](</w:t>
      </w:r>
      <w:proofErr w:type="gramEnd"/>
      <w:r w:rsidRPr="001A2B96">
        <w:rPr>
          <w:sz w:val="28"/>
          <w:szCs w:val="28"/>
        </w:rPr>
        <w:t>https://webaim.org/resources/contrastchecker/)**</w:t>
      </w:r>
    </w:p>
    <w:p w14:paraId="386FC6CA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  Quick tool for testing text/background colors against WCAG standards.</w:t>
      </w:r>
    </w:p>
    <w:p w14:paraId="3329FF5C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* **[Color </w:t>
      </w:r>
      <w:proofErr w:type="gramStart"/>
      <w:r w:rsidRPr="001A2B96">
        <w:rPr>
          <w:sz w:val="28"/>
          <w:szCs w:val="28"/>
        </w:rPr>
        <w:t>Oracle](</w:t>
      </w:r>
      <w:proofErr w:type="gramEnd"/>
      <w:r w:rsidRPr="001A2B96">
        <w:rPr>
          <w:sz w:val="28"/>
          <w:szCs w:val="28"/>
        </w:rPr>
        <w:t>https://colororacle.org/)**</w:t>
      </w:r>
    </w:p>
    <w:p w14:paraId="6D364D4D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  Simulates different types of color blindness to see how your site looks.</w:t>
      </w:r>
    </w:p>
    <w:p w14:paraId="57407DDB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60291033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>---</w:t>
      </w:r>
    </w:p>
    <w:p w14:paraId="225F65F9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40D7B515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lastRenderedPageBreak/>
        <w:t xml:space="preserve">### </w:t>
      </w:r>
      <w:r w:rsidRPr="001A2B96">
        <w:rPr>
          <w:rFonts w:ascii="Apple Color Emoji" w:hAnsi="Apple Color Emoji" w:cs="Apple Color Emoji"/>
          <w:sz w:val="28"/>
          <w:szCs w:val="28"/>
        </w:rPr>
        <w:t>👩</w:t>
      </w:r>
      <w:r w:rsidRPr="001A2B96">
        <w:rPr>
          <w:sz w:val="28"/>
          <w:szCs w:val="28"/>
        </w:rPr>
        <w:t>‍</w:t>
      </w:r>
      <w:r w:rsidRPr="001A2B96">
        <w:rPr>
          <w:rFonts w:ascii="Apple Color Emoji" w:hAnsi="Apple Color Emoji" w:cs="Apple Color Emoji"/>
          <w:sz w:val="28"/>
          <w:szCs w:val="28"/>
        </w:rPr>
        <w:t>🦯</w:t>
      </w:r>
      <w:r w:rsidRPr="001A2B96">
        <w:rPr>
          <w:sz w:val="28"/>
          <w:szCs w:val="28"/>
        </w:rPr>
        <w:t xml:space="preserve"> **Screen Reader Testing**</w:t>
      </w:r>
    </w:p>
    <w:p w14:paraId="2E4AC63D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05A3E350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>No automated tool can fully replace this. Try your site with:</w:t>
      </w:r>
    </w:p>
    <w:p w14:paraId="7B541CAC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64DCDD8E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>* **NVDA** (Windows, free)</w:t>
      </w:r>
    </w:p>
    <w:p w14:paraId="082C8028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>* **</w:t>
      </w:r>
      <w:proofErr w:type="spellStart"/>
      <w:r w:rsidRPr="001A2B96">
        <w:rPr>
          <w:sz w:val="28"/>
          <w:szCs w:val="28"/>
        </w:rPr>
        <w:t>VoiceOver</w:t>
      </w:r>
      <w:proofErr w:type="spellEnd"/>
      <w:r w:rsidRPr="001A2B96">
        <w:rPr>
          <w:sz w:val="28"/>
          <w:szCs w:val="28"/>
        </w:rPr>
        <w:t>** (built into macOS/iOS)</w:t>
      </w:r>
    </w:p>
    <w:p w14:paraId="2E3D43C4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>* **JAWS** (Windows, commercial, widely used in professional settings)</w:t>
      </w:r>
    </w:p>
    <w:p w14:paraId="7F5D89BF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427A5288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>---</w:t>
      </w:r>
    </w:p>
    <w:p w14:paraId="69BD05B1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139052C9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### </w:t>
      </w:r>
      <w:r w:rsidRPr="001A2B96">
        <w:rPr>
          <w:rFonts w:ascii="Apple Color Emoji" w:hAnsi="Apple Color Emoji" w:cs="Apple Color Emoji"/>
          <w:sz w:val="28"/>
          <w:szCs w:val="28"/>
        </w:rPr>
        <w:t>📑</w:t>
      </w:r>
      <w:r w:rsidRPr="001A2B96">
        <w:rPr>
          <w:sz w:val="28"/>
          <w:szCs w:val="28"/>
        </w:rPr>
        <w:t xml:space="preserve"> **Reference &amp; Guidelines**</w:t>
      </w:r>
    </w:p>
    <w:p w14:paraId="22C4A9AF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6DAE6F0B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* **[WCAG 2.2 Quick </w:t>
      </w:r>
      <w:proofErr w:type="gramStart"/>
      <w:r w:rsidRPr="001A2B96">
        <w:rPr>
          <w:sz w:val="28"/>
          <w:szCs w:val="28"/>
        </w:rPr>
        <w:t>Reference](</w:t>
      </w:r>
      <w:proofErr w:type="gramEnd"/>
      <w:r w:rsidRPr="001A2B96">
        <w:rPr>
          <w:sz w:val="28"/>
          <w:szCs w:val="28"/>
        </w:rPr>
        <w:t>https://www.w3.org/WAI/WCAG22/quickref/)**</w:t>
      </w:r>
    </w:p>
    <w:p w14:paraId="57E6FC58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  Checklist for the accessibility standards your site should meet.</w:t>
      </w:r>
    </w:p>
    <w:p w14:paraId="536BA5D7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63C61C32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>---</w:t>
      </w:r>
    </w:p>
    <w:p w14:paraId="42348401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</w:p>
    <w:p w14:paraId="73B8EC08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rFonts w:ascii="Apple Color Emoji" w:hAnsi="Apple Color Emoji" w:cs="Apple Color Emoji"/>
          <w:sz w:val="28"/>
          <w:szCs w:val="28"/>
        </w:rPr>
        <w:t>👉</w:t>
      </w:r>
      <w:r w:rsidRPr="001A2B96">
        <w:rPr>
          <w:sz w:val="28"/>
          <w:szCs w:val="28"/>
        </w:rPr>
        <w:t xml:space="preserve"> Recommendation for you:</w:t>
      </w:r>
    </w:p>
    <w:p w14:paraId="1843EEA9" w14:textId="77777777" w:rsidR="001A2B96" w:rsidRPr="001A2B96" w:rsidRDefault="001A2B96" w:rsidP="001A2B96">
      <w:pPr>
        <w:tabs>
          <w:tab w:val="left" w:pos="720"/>
        </w:tabs>
        <w:ind w:left="720"/>
        <w:rPr>
          <w:sz w:val="28"/>
          <w:szCs w:val="28"/>
        </w:rPr>
      </w:pPr>
      <w:r w:rsidRPr="001A2B96">
        <w:rPr>
          <w:sz w:val="28"/>
          <w:szCs w:val="28"/>
        </w:rPr>
        <w:t xml:space="preserve">Start with **axe </w:t>
      </w:r>
      <w:proofErr w:type="spellStart"/>
      <w:r w:rsidRPr="001A2B96">
        <w:rPr>
          <w:sz w:val="28"/>
          <w:szCs w:val="28"/>
        </w:rPr>
        <w:t>DevTools</w:t>
      </w:r>
      <w:proofErr w:type="spellEnd"/>
      <w:r w:rsidRPr="001A2B96">
        <w:rPr>
          <w:sz w:val="28"/>
          <w:szCs w:val="28"/>
        </w:rPr>
        <w:t xml:space="preserve"> + Lighthouse** for quick automated checks, then **WAVE** for a visual overlay. After that, test with a screen reader and check color contrast.</w:t>
      </w:r>
    </w:p>
    <w:p w14:paraId="124C6F01" w14:textId="77777777" w:rsidR="001A2B96" w:rsidRPr="001A2B96" w:rsidRDefault="001A2B96" w:rsidP="001A2B96">
      <w:pPr>
        <w:tabs>
          <w:tab w:val="left" w:pos="720"/>
        </w:tabs>
        <w:jc w:val="both"/>
        <w:rPr>
          <w:sz w:val="28"/>
          <w:szCs w:val="28"/>
        </w:rPr>
      </w:pPr>
    </w:p>
    <w:sectPr w:rsidR="001A2B96" w:rsidRPr="001A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70035" w14:textId="77777777" w:rsidR="000A637B" w:rsidRDefault="000A637B" w:rsidP="001A2B96">
      <w:pPr>
        <w:spacing w:after="0" w:line="240" w:lineRule="auto"/>
      </w:pPr>
      <w:r>
        <w:separator/>
      </w:r>
    </w:p>
  </w:endnote>
  <w:endnote w:type="continuationSeparator" w:id="0">
    <w:p w14:paraId="68FD2752" w14:textId="77777777" w:rsidR="000A637B" w:rsidRDefault="000A637B" w:rsidP="001A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9E942" w14:textId="77777777" w:rsidR="000A637B" w:rsidRDefault="000A637B" w:rsidP="001A2B96">
      <w:pPr>
        <w:spacing w:after="0" w:line="240" w:lineRule="auto"/>
      </w:pPr>
      <w:r>
        <w:separator/>
      </w:r>
    </w:p>
  </w:footnote>
  <w:footnote w:type="continuationSeparator" w:id="0">
    <w:p w14:paraId="63DC5D27" w14:textId="77777777" w:rsidR="000A637B" w:rsidRDefault="000A637B" w:rsidP="001A2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96"/>
    <w:rsid w:val="00095D21"/>
    <w:rsid w:val="000A637B"/>
    <w:rsid w:val="001A2B96"/>
    <w:rsid w:val="002B5998"/>
    <w:rsid w:val="00383C72"/>
    <w:rsid w:val="0044093B"/>
    <w:rsid w:val="00566A16"/>
    <w:rsid w:val="00B3476F"/>
    <w:rsid w:val="00B44829"/>
    <w:rsid w:val="00B9151F"/>
    <w:rsid w:val="00D773A6"/>
    <w:rsid w:val="00EC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8F16"/>
  <w15:chartTrackingRefBased/>
  <w15:docId w15:val="{489E3BBD-F46F-3445-822D-BCA6E463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2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2B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B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B9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B96"/>
  </w:style>
  <w:style w:type="paragraph" w:styleId="Footer">
    <w:name w:val="footer"/>
    <w:basedOn w:val="Normal"/>
    <w:link w:val="FooterChar"/>
    <w:uiPriority w:val="99"/>
    <w:unhideWhenUsed/>
    <w:rsid w:val="001A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monokai.pro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Jonathan Kovach-Fuentes</dc:creator>
  <cp:keywords/>
  <dc:description/>
  <cp:lastModifiedBy>David Jonathan Kovach-Fuentes</cp:lastModifiedBy>
  <cp:revision>2</cp:revision>
  <dcterms:created xsi:type="dcterms:W3CDTF">2025-09-15T01:54:00Z</dcterms:created>
  <dcterms:modified xsi:type="dcterms:W3CDTF">2025-09-15T01:54:00Z</dcterms:modified>
</cp:coreProperties>
</file>