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99E" w:rsidRDefault="000C699E" w:rsidP="000C699E">
      <w:pPr>
        <w:tabs>
          <w:tab w:val="left" w:pos="2073"/>
        </w:tabs>
        <w:spacing w:after="120" w:line="360" w:lineRule="auto"/>
        <w:ind w:left="720"/>
        <w:rPr>
          <w:rFonts w:asciiTheme="minorHAnsi" w:eastAsia="Times New Roman" w:hAnsiTheme="minorHAnsi" w:cstheme="minorHAnsi"/>
          <w:szCs w:val="24"/>
        </w:rPr>
      </w:pPr>
      <w:proofErr w:type="gramStart"/>
      <w:r w:rsidRPr="003A53D5">
        <w:rPr>
          <w:b/>
        </w:rPr>
        <w:t>Improvised</w:t>
      </w:r>
      <w:r w:rsidRPr="00A029E3">
        <w:rPr>
          <w:b/>
        </w:rPr>
        <w:t xml:space="preserve"> songs of red-eyed vireos</w:t>
      </w:r>
      <w:r>
        <w:rPr>
          <w:b/>
        </w:rPr>
        <w:t>.</w:t>
      </w:r>
      <w:proofErr w:type="gramEnd"/>
      <w:r>
        <w:rPr>
          <w:b/>
        </w:rPr>
        <w:t xml:space="preserve"> </w:t>
      </w:r>
      <w:r>
        <w:rPr>
          <w:rFonts w:asciiTheme="minorHAnsi" w:eastAsia="Times New Roman" w:hAnsiTheme="minorHAnsi" w:cstheme="minorHAnsi"/>
          <w:szCs w:val="24"/>
        </w:rPr>
        <w:t xml:space="preserve">This game is addictive, and ear-sharpening: </w:t>
      </w:r>
      <w:r w:rsidR="0080596C">
        <w:rPr>
          <w:rFonts w:asciiTheme="minorHAnsi" w:eastAsia="Times New Roman" w:hAnsiTheme="minorHAnsi" w:cstheme="minorHAnsi"/>
          <w:szCs w:val="24"/>
        </w:rPr>
        <w:t>With</w:t>
      </w:r>
      <w:r>
        <w:rPr>
          <w:rFonts w:asciiTheme="minorHAnsi" w:eastAsia="Times New Roman" w:hAnsiTheme="minorHAnsi" w:cstheme="minorHAnsi"/>
          <w:szCs w:val="24"/>
        </w:rPr>
        <w:t xml:space="preserve"> each red-eyed vireo that you lis</w:t>
      </w:r>
      <w:bookmarkStart w:id="0" w:name="_GoBack"/>
      <w:bookmarkEnd w:id="0"/>
      <w:r>
        <w:rPr>
          <w:rFonts w:asciiTheme="minorHAnsi" w:eastAsia="Times New Roman" w:hAnsiTheme="minorHAnsi" w:cstheme="minorHAnsi"/>
          <w:szCs w:val="24"/>
        </w:rPr>
        <w:t>ten</w:t>
      </w:r>
      <w:r w:rsidR="0080596C">
        <w:rPr>
          <w:rFonts w:asciiTheme="minorHAnsi" w:eastAsia="Times New Roman" w:hAnsiTheme="minorHAnsi" w:cstheme="minorHAnsi"/>
          <w:szCs w:val="24"/>
        </w:rPr>
        <w:t xml:space="preserve"> to—and </w:t>
      </w:r>
      <w:r>
        <w:rPr>
          <w:rFonts w:asciiTheme="minorHAnsi" w:eastAsia="Times New Roman" w:hAnsiTheme="minorHAnsi" w:cstheme="minorHAnsi"/>
          <w:szCs w:val="24"/>
        </w:rPr>
        <w:t>they are abundant wherever red-eyed vireos are found</w:t>
      </w:r>
      <w:r w:rsidR="0080596C">
        <w:rPr>
          <w:rFonts w:asciiTheme="minorHAnsi" w:eastAsia="Times New Roman" w:hAnsiTheme="minorHAnsi" w:cstheme="minorHAnsi"/>
          <w:szCs w:val="24"/>
        </w:rPr>
        <w:t>—se</w:t>
      </w:r>
      <w:r>
        <w:rPr>
          <w:rFonts w:asciiTheme="minorHAnsi" w:eastAsia="Times New Roman" w:hAnsiTheme="minorHAnsi" w:cstheme="minorHAnsi"/>
          <w:szCs w:val="24"/>
        </w:rPr>
        <w:t>arch for (at least) one odd, recognizable song. Patiently wait for him to eventually return to that song, maybe several times over a few minutes. Then, once that unique song is committed to your auditory memory, try to find that odd song in the repertoire of the next vireo. Listening closely like this takes a curious naturalist places one would never before have imagined.</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C699E"/>
    <w:rsid w:val="00114EA8"/>
    <w:rsid w:val="0044584C"/>
    <w:rsid w:val="004B7FAB"/>
    <w:rsid w:val="006273C3"/>
    <w:rsid w:val="0080596C"/>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99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99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2019-02-02T17:07:00Z</dcterms:created>
  <dcterms:modified xsi:type="dcterms:W3CDTF">2019-09-05T13:48:00Z</dcterms:modified>
</cp:coreProperties>
</file>