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C8" w:rsidRDefault="004A69C8" w:rsidP="004A69C8">
      <w:pPr>
        <w:spacing w:after="120" w:line="360" w:lineRule="auto"/>
        <w:ind w:left="720"/>
        <w:rPr>
          <w:rFonts w:asciiTheme="minorHAnsi" w:hAnsiTheme="minorHAnsi" w:cstheme="minorHAnsi"/>
          <w:szCs w:val="24"/>
        </w:rPr>
      </w:pPr>
      <w:r w:rsidRPr="00B77BF2">
        <w:rPr>
          <w:b/>
        </w:rPr>
        <w:t xml:space="preserve">Song packages of the Philadelphia vireo. </w:t>
      </w:r>
      <w:r w:rsidRPr="00B77BF2">
        <w:rPr>
          <w:rFonts w:asciiTheme="minorHAnsi" w:hAnsiTheme="minorHAnsi" w:cstheme="minorHAnsi"/>
          <w:szCs w:val="24"/>
        </w:rPr>
        <w:t xml:space="preserve">To learn more of the singing program of this vireo, one needs recordings longer than I have from one individual. Will more extensive recordings confirm that he routinely sings in song packages? If so, how many packages does a male have? How stable are the packages over time? </w:t>
      </w:r>
      <w:proofErr w:type="gramStart"/>
      <w:r w:rsidRPr="00B77BF2">
        <w:rPr>
          <w:rFonts w:asciiTheme="minorHAnsi" w:hAnsiTheme="minorHAnsi" w:cstheme="minorHAnsi"/>
          <w:szCs w:val="24"/>
        </w:rPr>
        <w:t>Do</w:t>
      </w:r>
      <w:proofErr w:type="gramEnd"/>
      <w:r w:rsidRPr="00B77BF2">
        <w:rPr>
          <w:rFonts w:asciiTheme="minorHAnsi" w:hAnsiTheme="minorHAnsi" w:cstheme="minorHAnsi"/>
          <w:szCs w:val="24"/>
        </w:rPr>
        <w:t xml:space="preserve"> the song types used within a package remain the same, but the favored sequence changes from one occurrence to another (as in </w:t>
      </w:r>
      <w:r w:rsidR="00D57247" w:rsidRPr="00B77BF2">
        <w:rPr>
          <w:rFonts w:eastAsia="Times New Roman" w:cs="Times New Roman"/>
          <w:color w:val="000000"/>
          <w:szCs w:val="24"/>
        </w:rPr>
        <w:t>♫</w:t>
      </w:r>
      <w:r w:rsidRPr="00B77BF2">
        <w:rPr>
          <w:rFonts w:eastAsia="Times New Roman" w:cs="Times New Roman"/>
          <w:color w:val="000000"/>
          <w:szCs w:val="24"/>
        </w:rPr>
        <w:t xml:space="preserve">431 and </w:t>
      </w:r>
      <w:r w:rsidR="00D57247" w:rsidRPr="00B77BF2">
        <w:rPr>
          <w:rFonts w:eastAsia="Times New Roman" w:cs="Times New Roman"/>
          <w:color w:val="000000"/>
          <w:szCs w:val="24"/>
        </w:rPr>
        <w:t>♫</w:t>
      </w:r>
      <w:r w:rsidRPr="00B77BF2">
        <w:rPr>
          <w:rFonts w:eastAsia="Times New Roman" w:cs="Times New Roman"/>
          <w:color w:val="000000"/>
          <w:szCs w:val="24"/>
        </w:rPr>
        <w:t>432</w:t>
      </w:r>
      <w:r w:rsidRPr="00B77BF2">
        <w:rPr>
          <w:rFonts w:asciiTheme="minorHAnsi" w:hAnsiTheme="minorHAnsi" w:cstheme="minorHAnsi"/>
          <w:szCs w:val="24"/>
        </w:rPr>
        <w:t xml:space="preserve">)? </w:t>
      </w:r>
      <w:proofErr w:type="gramStart"/>
      <w:r w:rsidRPr="00B77BF2">
        <w:rPr>
          <w:rFonts w:asciiTheme="minorHAnsi" w:hAnsiTheme="minorHAnsi" w:cstheme="minorHAnsi"/>
          <w:szCs w:val="24"/>
        </w:rPr>
        <w:t>And how about other Philadelphia vireos in the same neighborhood?</w:t>
      </w:r>
      <w:proofErr w:type="gramEnd"/>
      <w:r w:rsidRPr="00B77BF2">
        <w:rPr>
          <w:rFonts w:asciiTheme="minorHAnsi" w:hAnsiTheme="minorHAnsi" w:cstheme="minorHAnsi"/>
          <w:szCs w:val="24"/>
        </w:rPr>
        <w:t xml:space="preserve"> How do their song repertoires and packages compare? Are the songs all different, as one would expe</w:t>
      </w:r>
      <w:bookmarkStart w:id="0" w:name="_GoBack"/>
      <w:bookmarkEnd w:id="0"/>
      <w:r w:rsidRPr="00B77BF2">
        <w:rPr>
          <w:rFonts w:asciiTheme="minorHAnsi" w:hAnsiTheme="minorHAnsi" w:cstheme="minorHAnsi"/>
          <w:szCs w:val="24"/>
        </w:rPr>
        <w:t xml:space="preserve">ct for the red-eyed vireo, or are many of the songs among neighbors the same, a result of song imitation? One could begin exploring longer recordings of this vireo on the internet (e.g., </w:t>
      </w:r>
      <w:hyperlink r:id="rId5" w:history="1">
        <w:r w:rsidRPr="00B77BF2">
          <w:rPr>
            <w:rStyle w:val="Hyperlink"/>
            <w:rFonts w:asciiTheme="minorHAnsi" w:hAnsiTheme="minorHAnsi" w:cstheme="minorHAnsi"/>
            <w:szCs w:val="24"/>
          </w:rPr>
          <w:t>https://www.xeno-canto.org/</w:t>
        </w:r>
      </w:hyperlink>
      <w:r w:rsidRPr="00B77BF2">
        <w:rPr>
          <w:rFonts w:asciiTheme="minorHAnsi" w:hAnsiTheme="minorHAnsi" w:cstheme="minorHAnsi"/>
          <w:szCs w:val="24"/>
        </w:rPr>
        <w:t xml:space="preserve">, </w:t>
      </w:r>
      <w:hyperlink r:id="rId6" w:history="1">
        <w:r w:rsidRPr="00B77BF2">
          <w:rPr>
            <w:rStyle w:val="Hyperlink"/>
            <w:rFonts w:asciiTheme="minorHAnsi" w:hAnsiTheme="minorHAnsi" w:cstheme="minorHAnsi"/>
            <w:szCs w:val="24"/>
          </w:rPr>
          <w:t>https://www.macaulaylibrary.org/</w:t>
        </w:r>
      </w:hyperlink>
      <w:r w:rsidRPr="00B77BF2">
        <w:rPr>
          <w:rFonts w:asciiTheme="minorHAnsi" w:hAnsiTheme="minorHAnsi" w:cstheme="minorHAnsi"/>
          <w:szCs w:val="24"/>
        </w:rPr>
        <w:t>), but almost certainly original recordings will be needed to sort all this out, as the relatively brief, random recordings currently available will not suffice.</w:t>
      </w:r>
      <w:r>
        <w:rPr>
          <w:rFonts w:asciiTheme="minorHAnsi" w:hAnsiTheme="minorHAnsi" w:cstheme="minorHAnsi"/>
          <w:szCs w:val="24"/>
        </w:rPr>
        <w:t xml:space="preserve"> 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114EA8"/>
    <w:rsid w:val="0044584C"/>
    <w:rsid w:val="004A69C8"/>
    <w:rsid w:val="004B7FAB"/>
    <w:rsid w:val="006273C3"/>
    <w:rsid w:val="00B77BF2"/>
    <w:rsid w:val="00D57247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C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C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caulaylibrary.org/" TargetMode="External"/><Relationship Id="rId5" Type="http://schemas.openxmlformats.org/officeDocument/2006/relationships/hyperlink" Target="https://www.xeno-can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2019-02-02T17:07:00Z</dcterms:created>
  <dcterms:modified xsi:type="dcterms:W3CDTF">2019-07-31T21:41:00Z</dcterms:modified>
</cp:coreProperties>
</file>