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F6" w:rsidRPr="005F2334" w:rsidRDefault="003417F6" w:rsidP="003417F6">
      <w:pPr>
        <w:widowControl w:val="0"/>
        <w:spacing w:line="360" w:lineRule="auto"/>
      </w:pPr>
      <w:proofErr w:type="gramStart"/>
      <w:r w:rsidRPr="005F2334">
        <w:rPr>
          <w:caps/>
        </w:rPr>
        <w:t>♫</w:t>
      </w:r>
      <w:r w:rsidRPr="005F2334">
        <w:t>30.</w:t>
      </w:r>
      <w:proofErr w:type="gramEnd"/>
      <w:r w:rsidRPr="005F2334">
        <w:t xml:space="preserve"> Female </w:t>
      </w:r>
      <w:proofErr w:type="spellStart"/>
      <w:r w:rsidRPr="005F2334">
        <w:rPr>
          <w:i/>
        </w:rPr>
        <w:t>QUACK</w:t>
      </w:r>
      <w:r w:rsidR="00031CA9">
        <w:t>ing</w:t>
      </w:r>
      <w:bookmarkStart w:id="0" w:name="_GoBack"/>
      <w:bookmarkEnd w:id="0"/>
      <w:proofErr w:type="spellEnd"/>
      <w:r w:rsidRPr="005F2334">
        <w:t xml:space="preserve"> persistently for minutes on end. March 18, 2017. </w:t>
      </w:r>
      <w:proofErr w:type="gramStart"/>
      <w:r w:rsidRPr="005F2334">
        <w:t xml:space="preserve">Harmony Headlands State Park, </w:t>
      </w:r>
      <w:r w:rsidRPr="005F2334">
        <w:rPr>
          <w:shd w:val="clear" w:color="auto" w:fill="FFFFFF"/>
        </w:rPr>
        <w:t>Cayucos, California.</w:t>
      </w:r>
      <w:proofErr w:type="gramEnd"/>
      <w:r w:rsidRPr="005F2334">
        <w:rPr>
          <w:shd w:val="clear" w:color="auto" w:fill="FFFFFF"/>
        </w:rPr>
        <w:t xml:space="preserve"> (1:24)</w:t>
      </w:r>
    </w:p>
    <w:p w:rsidR="00F14761" w:rsidRPr="005F2334" w:rsidRDefault="00F14761" w:rsidP="00F14761">
      <w:pPr>
        <w:widowControl w:val="0"/>
        <w:spacing w:after="240" w:line="360" w:lineRule="auto"/>
        <w:jc w:val="center"/>
      </w:pPr>
      <w:r w:rsidRPr="005F2334">
        <w:t>Play-30</w:t>
      </w:r>
    </w:p>
    <w:p w:rsidR="003417F6" w:rsidRPr="005F2334" w:rsidRDefault="003417F6" w:rsidP="003417F6">
      <w:pPr>
        <w:widowControl w:val="0"/>
        <w:spacing w:line="360" w:lineRule="auto"/>
      </w:pPr>
      <w:proofErr w:type="gramStart"/>
      <w:r w:rsidRPr="005F2334">
        <w:rPr>
          <w:caps/>
        </w:rPr>
        <w:t>♫</w:t>
      </w:r>
      <w:r w:rsidRPr="005F2334">
        <w:t>31.</w:t>
      </w:r>
      <w:proofErr w:type="gramEnd"/>
      <w:r w:rsidRPr="005F2334">
        <w:t xml:space="preserve">  </w:t>
      </w:r>
      <w:proofErr w:type="gramStart"/>
      <w:r w:rsidRPr="005F2334">
        <w:t xml:space="preserve">Male </w:t>
      </w:r>
      <w:proofErr w:type="spellStart"/>
      <w:r w:rsidRPr="005F2334">
        <w:rPr>
          <w:i/>
        </w:rPr>
        <w:t>rab</w:t>
      </w:r>
      <w:proofErr w:type="spellEnd"/>
      <w:r w:rsidRPr="005F2334">
        <w:t xml:space="preserve">, </w:t>
      </w:r>
      <w:proofErr w:type="spellStart"/>
      <w:r w:rsidRPr="005F2334">
        <w:rPr>
          <w:i/>
        </w:rPr>
        <w:t>rabrab</w:t>
      </w:r>
      <w:proofErr w:type="spellEnd"/>
      <w:r w:rsidRPr="005F2334">
        <w:t>.</w:t>
      </w:r>
      <w:proofErr w:type="gramEnd"/>
      <w:r w:rsidRPr="005F2334">
        <w:t xml:space="preserve"> April 13, 2014. Amherst, Massachusetts. (1:00)</w:t>
      </w:r>
    </w:p>
    <w:p w:rsidR="00F14761" w:rsidRPr="005F2334" w:rsidRDefault="00F14761" w:rsidP="00F14761">
      <w:pPr>
        <w:widowControl w:val="0"/>
        <w:spacing w:after="240" w:line="360" w:lineRule="auto"/>
        <w:jc w:val="center"/>
      </w:pPr>
      <w:r w:rsidRPr="005F2334">
        <w:t>Play-31</w:t>
      </w:r>
    </w:p>
    <w:p w:rsidR="00DA2BEA" w:rsidRPr="00DA2BEA" w:rsidRDefault="00DA2BEA" w:rsidP="00DA2BEA">
      <w:pPr>
        <w:rPr>
          <w:rFonts w:ascii="Calibri" w:eastAsia="Times New Roman" w:hAnsi="Calibri" w:cs="Calibri"/>
          <w:color w:val="000000"/>
          <w:sz w:val="22"/>
        </w:rPr>
      </w:pPr>
      <w:r w:rsidRPr="005F2334">
        <w:t xml:space="preserve">See also Explore 4: </w:t>
      </w:r>
      <w:r w:rsidRPr="005F2334">
        <w:rPr>
          <w:rFonts w:ascii="Calibri" w:eastAsia="Times New Roman" w:hAnsi="Calibri" w:cs="Calibri"/>
          <w:color w:val="000000"/>
          <w:sz w:val="22"/>
        </w:rPr>
        <w:t xml:space="preserve">Mallard </w:t>
      </w:r>
      <w:r w:rsidRPr="005F2334">
        <w:rPr>
          <w:rFonts w:ascii="Calibri" w:eastAsia="Times New Roman" w:hAnsi="Calibri" w:cs="Calibri"/>
          <w:i/>
          <w:iCs/>
          <w:color w:val="000000"/>
          <w:sz w:val="22"/>
        </w:rPr>
        <w:t>quack</w:t>
      </w:r>
      <w:r w:rsidRPr="005F2334">
        <w:rPr>
          <w:rFonts w:ascii="Calibri" w:eastAsia="Times New Roman" w:hAnsi="Calibri" w:cs="Calibri"/>
          <w:color w:val="000000"/>
          <w:sz w:val="22"/>
        </w:rPr>
        <w:t>s and</w:t>
      </w:r>
      <w:r w:rsidRPr="005F2334">
        <w:rPr>
          <w:rFonts w:ascii="Calibri" w:eastAsia="Times New Roman" w:hAnsi="Calibri" w:cs="Calibri"/>
          <w:i/>
          <w:iCs/>
          <w:color w:val="000000"/>
          <w:sz w:val="22"/>
        </w:rPr>
        <w:t xml:space="preserve"> </w:t>
      </w:r>
      <w:proofErr w:type="spellStart"/>
      <w:r w:rsidRPr="005F2334">
        <w:rPr>
          <w:rFonts w:ascii="Calibri" w:eastAsia="Times New Roman" w:hAnsi="Calibri" w:cs="Calibri"/>
          <w:i/>
          <w:iCs/>
          <w:color w:val="000000"/>
          <w:sz w:val="22"/>
        </w:rPr>
        <w:t>rab-rab</w:t>
      </w:r>
      <w:r w:rsidRPr="005F2334">
        <w:rPr>
          <w:rFonts w:ascii="Calibri" w:eastAsia="Times New Roman" w:hAnsi="Calibri" w:cs="Calibri"/>
          <w:color w:val="000000"/>
          <w:sz w:val="22"/>
        </w:rPr>
        <w:t>s</w:t>
      </w:r>
      <w:proofErr w:type="spellEnd"/>
      <w:r w:rsidRPr="005F2334">
        <w:rPr>
          <w:rFonts w:ascii="Calibri" w:eastAsia="Times New Roman" w:hAnsi="Calibri" w:cs="Calibri"/>
          <w:color w:val="000000"/>
          <w:sz w:val="22"/>
        </w:rPr>
        <w:t>.</w:t>
      </w:r>
    </w:p>
    <w:p w:rsidR="00F14761" w:rsidRDefault="00F14761" w:rsidP="003417F6">
      <w:pPr>
        <w:widowControl w:val="0"/>
        <w:spacing w:line="360" w:lineRule="auto"/>
      </w:pPr>
    </w:p>
    <w:p w:rsidR="003417F6" w:rsidRDefault="003417F6" w:rsidP="005415F6">
      <w:pPr>
        <w:widowControl w:val="0"/>
        <w:spacing w:after="240"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31CA9"/>
    <w:rsid w:val="003417F6"/>
    <w:rsid w:val="004B7FAB"/>
    <w:rsid w:val="005415F6"/>
    <w:rsid w:val="005F2334"/>
    <w:rsid w:val="006273C3"/>
    <w:rsid w:val="006D56A0"/>
    <w:rsid w:val="00787C70"/>
    <w:rsid w:val="007F58E6"/>
    <w:rsid w:val="0093057D"/>
    <w:rsid w:val="00A207CA"/>
    <w:rsid w:val="00DA2BEA"/>
    <w:rsid w:val="00DD1FE0"/>
    <w:rsid w:val="00E505CF"/>
    <w:rsid w:val="00EC6360"/>
    <w:rsid w:val="00F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5F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5F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9</cp:revision>
  <dcterms:created xsi:type="dcterms:W3CDTF">2019-01-19T12:29:00Z</dcterms:created>
  <dcterms:modified xsi:type="dcterms:W3CDTF">2019-08-30T23:47:00Z</dcterms:modified>
</cp:coreProperties>
</file>