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FAB" w:rsidRDefault="00055FA5" w:rsidP="00167BF8">
      <w:pPr>
        <w:pStyle w:val="Heading1"/>
        <w:widowControl w:val="0"/>
        <w:pBdr>
          <w:bottom w:val="single" w:sz="6" w:space="0" w:color="A2A9B1"/>
        </w:pBdr>
        <w:tabs>
          <w:tab w:val="left" w:pos="7701"/>
        </w:tabs>
        <w:spacing w:before="0" w:beforeAutospacing="0" w:after="60" w:afterAutospacing="0" w:line="360" w:lineRule="auto"/>
        <w:rPr>
          <w:rFonts w:cstheme="minorBidi"/>
          <w:b w:val="0"/>
          <w:bCs w:val="0"/>
          <w:kern w:val="0"/>
          <w:sz w:val="24"/>
          <w:szCs w:val="22"/>
          <w:lang w:val="en"/>
        </w:rPr>
      </w:pPr>
      <w:proofErr w:type="gramStart"/>
      <w:r w:rsidRPr="00A12BFC">
        <w:rPr>
          <w:caps/>
          <w:sz w:val="24"/>
          <w:szCs w:val="24"/>
        </w:rPr>
        <w:t>♫</w:t>
      </w:r>
      <w:r w:rsidRPr="00A12BFC">
        <w:rPr>
          <w:rFonts w:cstheme="minorBidi"/>
          <w:b w:val="0"/>
          <w:bCs w:val="0"/>
          <w:kern w:val="0"/>
          <w:sz w:val="24"/>
          <w:szCs w:val="24"/>
        </w:rPr>
        <w:t>69.</w:t>
      </w:r>
      <w:proofErr w:type="gramEnd"/>
      <w:r w:rsidRPr="00A12BFC">
        <w:rPr>
          <w:rFonts w:cstheme="minorBidi"/>
          <w:b w:val="0"/>
          <w:bCs w:val="0"/>
          <w:kern w:val="0"/>
          <w:sz w:val="24"/>
          <w:szCs w:val="24"/>
        </w:rPr>
        <w:t xml:space="preserve"> A drumming and singing (the </w:t>
      </w:r>
      <w:r w:rsidRPr="00A12BFC">
        <w:rPr>
          <w:rFonts w:cstheme="minorBidi"/>
          <w:b w:val="0"/>
          <w:bCs w:val="0"/>
          <w:i/>
          <w:kern w:val="0"/>
          <w:sz w:val="24"/>
          <w:szCs w:val="24"/>
        </w:rPr>
        <w:t>wick-wick-wick</w:t>
      </w:r>
      <w:r w:rsidRPr="00A12BFC">
        <w:rPr>
          <w:rFonts w:cstheme="minorBidi"/>
          <w:b w:val="0"/>
          <w:bCs w:val="0"/>
          <w:kern w:val="0"/>
          <w:sz w:val="24"/>
          <w:szCs w:val="24"/>
        </w:rPr>
        <w:t xml:space="preserve"> song, at 0:36) flicker, accompanied by a</w:t>
      </w:r>
      <w:r w:rsidRPr="00A12BFC">
        <w:rPr>
          <w:rFonts w:cstheme="minorBidi"/>
          <w:b w:val="0"/>
          <w:bCs w:val="0"/>
          <w:kern w:val="0"/>
          <w:sz w:val="24"/>
          <w:szCs w:val="22"/>
        </w:rPr>
        <w:t xml:space="preserve"> typical Pacific </w:t>
      </w:r>
      <w:r w:rsidR="00555C74" w:rsidRPr="00A12BFC">
        <w:rPr>
          <w:rFonts w:cstheme="minorBidi"/>
          <w:b w:val="0"/>
          <w:bCs w:val="0"/>
          <w:kern w:val="0"/>
          <w:sz w:val="24"/>
          <w:szCs w:val="22"/>
        </w:rPr>
        <w:t>C</w:t>
      </w:r>
      <w:bookmarkStart w:id="0" w:name="_GoBack"/>
      <w:bookmarkEnd w:id="0"/>
      <w:r w:rsidR="00555C74" w:rsidRPr="00A12BFC">
        <w:rPr>
          <w:rFonts w:cstheme="minorBidi"/>
          <w:b w:val="0"/>
          <w:bCs w:val="0"/>
          <w:kern w:val="0"/>
          <w:sz w:val="24"/>
          <w:szCs w:val="22"/>
        </w:rPr>
        <w:t xml:space="preserve">oast </w:t>
      </w:r>
      <w:r w:rsidRPr="00A12BFC">
        <w:rPr>
          <w:rFonts w:cstheme="minorBidi"/>
          <w:b w:val="0"/>
          <w:bCs w:val="0"/>
          <w:kern w:val="0"/>
          <w:sz w:val="24"/>
          <w:szCs w:val="22"/>
        </w:rPr>
        <w:t xml:space="preserve">spotted towhee (e.g., 0:12). March 7, 2017. </w:t>
      </w:r>
      <w:proofErr w:type="spellStart"/>
      <w:proofErr w:type="gramStart"/>
      <w:r w:rsidRPr="00A12BFC">
        <w:rPr>
          <w:rFonts w:cstheme="minorBidi"/>
          <w:b w:val="0"/>
          <w:bCs w:val="0"/>
          <w:kern w:val="0"/>
          <w:sz w:val="24"/>
          <w:szCs w:val="22"/>
          <w:lang w:val="en"/>
        </w:rPr>
        <w:t>Montaña</w:t>
      </w:r>
      <w:proofErr w:type="spellEnd"/>
      <w:r w:rsidRPr="00A12BFC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 de Oro State Park, Los Osos, California.</w:t>
      </w:r>
      <w:proofErr w:type="gramEnd"/>
      <w:r w:rsidRPr="00A12BFC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 (1:18)</w:t>
      </w:r>
    </w:p>
    <w:p w:rsidR="00167BF8" w:rsidRDefault="00A12BFC" w:rsidP="00A12BFC">
      <w:pPr>
        <w:pStyle w:val="Heading1"/>
        <w:widowControl w:val="0"/>
        <w:pBdr>
          <w:bottom w:val="single" w:sz="6" w:space="0" w:color="A2A9B1"/>
        </w:pBdr>
        <w:tabs>
          <w:tab w:val="left" w:pos="7701"/>
        </w:tabs>
        <w:spacing w:before="0" w:beforeAutospacing="0" w:after="60" w:afterAutospacing="0" w:line="360" w:lineRule="auto"/>
        <w:jc w:val="center"/>
        <w:rPr>
          <w:rFonts w:cstheme="minorBidi"/>
          <w:b w:val="0"/>
          <w:bCs w:val="0"/>
          <w:kern w:val="0"/>
          <w:sz w:val="24"/>
          <w:szCs w:val="22"/>
          <w:lang w:val="en"/>
        </w:rPr>
      </w:pPr>
      <w:r>
        <w:rPr>
          <w:rFonts w:cstheme="minorBidi"/>
          <w:b w:val="0"/>
          <w:bCs w:val="0"/>
          <w:kern w:val="0"/>
          <w:sz w:val="24"/>
          <w:szCs w:val="22"/>
          <w:lang w:val="en"/>
        </w:rPr>
        <w:t>Play-69</w:t>
      </w:r>
    </w:p>
    <w:p w:rsidR="00A12BFC" w:rsidRDefault="00A12BFC" w:rsidP="00A12BFC">
      <w:pPr>
        <w:pStyle w:val="Heading1"/>
        <w:widowControl w:val="0"/>
        <w:pBdr>
          <w:bottom w:val="single" w:sz="6" w:space="0" w:color="A2A9B1"/>
        </w:pBdr>
        <w:tabs>
          <w:tab w:val="left" w:pos="7701"/>
        </w:tabs>
        <w:spacing w:before="0" w:beforeAutospacing="0" w:after="60" w:afterAutospacing="0" w:line="360" w:lineRule="auto"/>
        <w:jc w:val="center"/>
        <w:rPr>
          <w:rFonts w:cstheme="minorBidi"/>
          <w:b w:val="0"/>
          <w:bCs w:val="0"/>
          <w:kern w:val="0"/>
          <w:sz w:val="24"/>
          <w:szCs w:val="22"/>
          <w:lang w:val="en"/>
        </w:rPr>
      </w:pPr>
    </w:p>
    <w:p w:rsidR="00A12BFC" w:rsidRPr="00A12BFC" w:rsidRDefault="00A12BFC" w:rsidP="00A12BFC">
      <w:pPr>
        <w:pStyle w:val="Heading1"/>
        <w:widowControl w:val="0"/>
        <w:pBdr>
          <w:bottom w:val="single" w:sz="6" w:space="0" w:color="A2A9B1"/>
        </w:pBdr>
        <w:tabs>
          <w:tab w:val="left" w:pos="7701"/>
        </w:tabs>
        <w:spacing w:before="0" w:beforeAutospacing="0" w:after="60" w:afterAutospacing="0" w:line="360" w:lineRule="auto"/>
        <w:jc w:val="center"/>
        <w:rPr>
          <w:rFonts w:cstheme="minorBidi"/>
          <w:b w:val="0"/>
          <w:bCs w:val="0"/>
          <w:kern w:val="0"/>
          <w:sz w:val="24"/>
          <w:szCs w:val="22"/>
          <w:lang w:val="en"/>
        </w:rPr>
      </w:pPr>
    </w:p>
    <w:p w:rsidR="00A12BFC" w:rsidRDefault="00A12BFC">
      <w:pPr>
        <w:widowControl w:val="0"/>
        <w:spacing w:after="240" w:line="360" w:lineRule="auto"/>
        <w:jc w:val="center"/>
      </w:pPr>
    </w:p>
    <w:sectPr w:rsidR="00A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55FA5"/>
    <w:rsid w:val="00167BF8"/>
    <w:rsid w:val="004B7FAB"/>
    <w:rsid w:val="00555C74"/>
    <w:rsid w:val="006273C3"/>
    <w:rsid w:val="0093057D"/>
    <w:rsid w:val="00A12BFC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055FA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A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055FA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A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2019-08-31T00:02:00Z</dcterms:modified>
</cp:coreProperties>
</file>