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C2" w:rsidRPr="000C7C83" w:rsidRDefault="00345FC2" w:rsidP="00345FC2">
      <w:pPr>
        <w:widowControl w:val="0"/>
        <w:spacing w:line="360" w:lineRule="auto"/>
      </w:pPr>
      <w:proofErr w:type="gramStart"/>
      <w:r w:rsidRPr="000C7C83">
        <w:rPr>
          <w:caps/>
        </w:rPr>
        <w:t>♫</w:t>
      </w:r>
      <w:r w:rsidRPr="000C7C83">
        <w:t>94.</w:t>
      </w:r>
      <w:proofErr w:type="gramEnd"/>
      <w:r w:rsidRPr="000C7C83">
        <w:t xml:space="preserve"> </w:t>
      </w:r>
      <w:proofErr w:type="gramStart"/>
      <w:r w:rsidRPr="000C7C83">
        <w:t>Normal song, rather similar to that of the closely related house finch.</w:t>
      </w:r>
      <w:proofErr w:type="gramEnd"/>
      <w:r w:rsidRPr="000C7C83">
        <w:t xml:space="preserve"> Hear the imitated call note of the western tanager at 0:05.4? May 30, 2009. </w:t>
      </w:r>
      <w:proofErr w:type="gramStart"/>
      <w:r w:rsidRPr="000C7C83">
        <w:t>Lava Hot Springs, Idaho.</w:t>
      </w:r>
      <w:proofErr w:type="gramEnd"/>
      <w:r w:rsidRPr="000C7C83">
        <w:t xml:space="preserve"> (2:13)</w:t>
      </w:r>
    </w:p>
    <w:p w:rsidR="00984182" w:rsidRPr="000C7C83" w:rsidRDefault="00984182" w:rsidP="00984182">
      <w:pPr>
        <w:widowControl w:val="0"/>
        <w:spacing w:after="240" w:line="360" w:lineRule="auto"/>
        <w:jc w:val="center"/>
      </w:pPr>
      <w:r w:rsidRPr="000C7C83">
        <w:t>Play-94</w:t>
      </w:r>
    </w:p>
    <w:p w:rsidR="00345FC2" w:rsidRPr="000C7C83" w:rsidRDefault="00345FC2" w:rsidP="00345FC2">
      <w:pPr>
        <w:widowControl w:val="0"/>
        <w:spacing w:line="360" w:lineRule="auto"/>
      </w:pPr>
      <w:proofErr w:type="gramStart"/>
      <w:r w:rsidRPr="000C7C83">
        <w:rPr>
          <w:caps/>
        </w:rPr>
        <w:t>♫</w:t>
      </w:r>
      <w:r w:rsidRPr="000C7C83">
        <w:t>95.</w:t>
      </w:r>
      <w:proofErr w:type="gramEnd"/>
      <w:r w:rsidRPr="000C7C83">
        <w:t xml:space="preserve"> Song of a male apparently courting a female, muted, punctuated with high, intense notes. Listen for the mimicry of the northern flicker (0:04, 0:12) and ruby-crowned kinglet (0:02, 0:12). </w:t>
      </w:r>
      <w:r w:rsidRPr="000C7C83">
        <w:rPr>
          <w:rFonts w:cs="Times New Roman"/>
          <w:szCs w:val="24"/>
        </w:rPr>
        <w:t>If you check this song out in Raven Lite, look carefully at 0</w:t>
      </w:r>
      <w:r w:rsidR="00EF036F">
        <w:rPr>
          <w:rFonts w:cs="Times New Roman"/>
          <w:szCs w:val="24"/>
        </w:rPr>
        <w:t>:0</w:t>
      </w:r>
      <w:r w:rsidRPr="000C7C83">
        <w:rPr>
          <w:rFonts w:cs="Times New Roman"/>
          <w:szCs w:val="24"/>
        </w:rPr>
        <w:t>4.8</w:t>
      </w:r>
      <w:r w:rsidR="00EF036F">
        <w:rPr>
          <w:rFonts w:cs="Times New Roman"/>
          <w:szCs w:val="24"/>
        </w:rPr>
        <w:t xml:space="preserve"> (almost five seconds into the recording)</w:t>
      </w:r>
      <w:r w:rsidRPr="000C7C83">
        <w:rPr>
          <w:rFonts w:cs="Times New Roman"/>
          <w:szCs w:val="24"/>
        </w:rPr>
        <w:t xml:space="preserve">, where two different sounds used simultaneously reveal that he’s using his two voice boxes here. </w:t>
      </w:r>
      <w:r w:rsidRPr="000C7C83">
        <w:t xml:space="preserve">June 2, 2009. </w:t>
      </w:r>
      <w:proofErr w:type="gramStart"/>
      <w:r w:rsidRPr="000C7C83">
        <w:t>Old Faithful, Yellowstone National Park, Wyoming.</w:t>
      </w:r>
      <w:proofErr w:type="gramEnd"/>
      <w:r w:rsidRPr="000C7C83">
        <w:t xml:space="preserve"> (0:18)</w:t>
      </w:r>
    </w:p>
    <w:p w:rsidR="00984182" w:rsidRPr="000C7C83" w:rsidRDefault="00984182" w:rsidP="00984182">
      <w:pPr>
        <w:widowControl w:val="0"/>
        <w:spacing w:after="240" w:line="360" w:lineRule="auto"/>
        <w:jc w:val="center"/>
      </w:pPr>
      <w:r w:rsidRPr="000C7C83">
        <w:t>Play-95</w:t>
      </w:r>
    </w:p>
    <w:p w:rsidR="00345FC2" w:rsidRDefault="00345FC2" w:rsidP="00345FC2">
      <w:pPr>
        <w:widowControl w:val="0"/>
        <w:spacing w:line="360" w:lineRule="auto"/>
      </w:pPr>
      <w:proofErr w:type="gramStart"/>
      <w:r w:rsidRPr="000C7C83">
        <w:rPr>
          <w:rFonts w:cs="Times New Roman"/>
          <w:szCs w:val="24"/>
        </w:rPr>
        <w:t xml:space="preserve">For model sounds of the tanager, see </w:t>
      </w:r>
      <w:r w:rsidRPr="000C7C83">
        <w:rPr>
          <w:rFonts w:eastAsia="Times New Roman" w:cs="Times New Roman"/>
          <w:color w:val="000000"/>
          <w:szCs w:val="24"/>
        </w:rPr>
        <w:t>♫602</w:t>
      </w:r>
      <w:r w:rsidR="00EF036F">
        <w:rPr>
          <w:rFonts w:eastAsia="Times New Roman" w:cs="Times New Roman"/>
          <w:color w:val="000000"/>
          <w:szCs w:val="24"/>
        </w:rPr>
        <w:t>;</w:t>
      </w:r>
      <w:r w:rsidRPr="000C7C83">
        <w:rPr>
          <w:rFonts w:cs="Times New Roman"/>
          <w:szCs w:val="24"/>
        </w:rPr>
        <w:t xml:space="preserve"> for the flicker, </w:t>
      </w:r>
      <w:r w:rsidRPr="000C7C83">
        <w:rPr>
          <w:rFonts w:eastAsia="Times New Roman" w:cs="Times New Roman"/>
          <w:color w:val="000000"/>
          <w:szCs w:val="24"/>
        </w:rPr>
        <w:t>♫335</w:t>
      </w:r>
      <w:r w:rsidR="00EF036F">
        <w:rPr>
          <w:rFonts w:eastAsia="Times New Roman" w:cs="Times New Roman"/>
          <w:color w:val="000000"/>
          <w:szCs w:val="24"/>
        </w:rPr>
        <w:t xml:space="preserve">; for the ruby-crowned kinglet, </w:t>
      </w:r>
      <w:r w:rsidR="00EF036F" w:rsidRPr="000C7C83">
        <w:rPr>
          <w:rFonts w:eastAsia="Times New Roman" w:cs="Times New Roman"/>
          <w:color w:val="000000"/>
          <w:szCs w:val="24"/>
        </w:rPr>
        <w:t>♫</w:t>
      </w:r>
      <w:r w:rsidR="00EF036F">
        <w:rPr>
          <w:rFonts w:eastAsia="Times New Roman" w:cs="Times New Roman"/>
          <w:color w:val="000000"/>
          <w:szCs w:val="24"/>
        </w:rPr>
        <w:t>387</w:t>
      </w:r>
      <w:r w:rsidRPr="000C7C83"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</w:rPr>
        <w:t xml:space="preserve"> </w:t>
      </w:r>
      <w:bookmarkStart w:id="0" w:name="_GoBack"/>
    </w:p>
    <w:bookmarkEnd w:id="0"/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C7C83"/>
    <w:rsid w:val="00345FC2"/>
    <w:rsid w:val="00467432"/>
    <w:rsid w:val="004B7FAB"/>
    <w:rsid w:val="006273C3"/>
    <w:rsid w:val="0075687F"/>
    <w:rsid w:val="007767F9"/>
    <w:rsid w:val="00787C70"/>
    <w:rsid w:val="007F3FF6"/>
    <w:rsid w:val="007F58E6"/>
    <w:rsid w:val="0093057D"/>
    <w:rsid w:val="00984182"/>
    <w:rsid w:val="009C2AE2"/>
    <w:rsid w:val="00A207CA"/>
    <w:rsid w:val="00CF28C5"/>
    <w:rsid w:val="00DD1FE0"/>
    <w:rsid w:val="00E505CF"/>
    <w:rsid w:val="00EC6360"/>
    <w:rsid w:val="00E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FC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FC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2019-08-31T00:10:00Z</dcterms:modified>
</cp:coreProperties>
</file>