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22" w:rsidRPr="003F7FA6" w:rsidRDefault="00EB7022" w:rsidP="00EB7022">
      <w:pPr>
        <w:widowControl w:val="0"/>
        <w:spacing w:line="360" w:lineRule="auto"/>
      </w:pPr>
      <w:proofErr w:type="gramStart"/>
      <w:r w:rsidRPr="003F7FA6">
        <w:rPr>
          <w:caps/>
          <w:szCs w:val="24"/>
        </w:rPr>
        <w:t>♫</w:t>
      </w:r>
      <w:r w:rsidRPr="003F7FA6">
        <w:rPr>
          <w:noProof/>
        </w:rPr>
        <w:t>125.</w:t>
      </w:r>
      <w:proofErr w:type="gramEnd"/>
      <w:r w:rsidRPr="003F7FA6">
        <w:rPr>
          <w:noProof/>
        </w:rPr>
        <w:t xml:space="preserve"> Songs from a flock of seven males, just five yards overhead. May 29, 2010. </w:t>
      </w:r>
      <w:proofErr w:type="gramStart"/>
      <w:r w:rsidRPr="003F7FA6">
        <w:rPr>
          <w:noProof/>
        </w:rPr>
        <w:t>Redbird Wildlife Management Area,</w:t>
      </w:r>
      <w:r w:rsidRPr="003F7FA6">
        <w:t xml:space="preserve"> Daniel Boone National Forest, Big Creek, Kentucky.</w:t>
      </w:r>
      <w:proofErr w:type="gramEnd"/>
      <w:r w:rsidRPr="003F7FA6">
        <w:rPr>
          <w:noProof/>
        </w:rPr>
        <w:t xml:space="preserve">  (0:59)</w:t>
      </w:r>
    </w:p>
    <w:p w:rsidR="00D66BC3" w:rsidRPr="003F7FA6" w:rsidRDefault="00D66BC3" w:rsidP="00D66BC3">
      <w:pPr>
        <w:widowControl w:val="0"/>
        <w:spacing w:after="240" w:line="360" w:lineRule="auto"/>
        <w:jc w:val="center"/>
      </w:pPr>
      <w:r w:rsidRPr="003F7FA6">
        <w:t>Play-125</w:t>
      </w:r>
    </w:p>
    <w:p w:rsidR="00EB7022" w:rsidRPr="003F7FA6" w:rsidRDefault="00EB7022" w:rsidP="00EB7022">
      <w:pPr>
        <w:widowControl w:val="0"/>
        <w:spacing w:line="360" w:lineRule="auto"/>
      </w:pPr>
      <w:proofErr w:type="gramStart"/>
      <w:r w:rsidRPr="003F7FA6">
        <w:rPr>
          <w:caps/>
          <w:szCs w:val="24"/>
        </w:rPr>
        <w:t>♫</w:t>
      </w:r>
      <w:r w:rsidRPr="003F7FA6">
        <w:rPr>
          <w:noProof/>
        </w:rPr>
        <w:t>126.</w:t>
      </w:r>
      <w:proofErr w:type="gramEnd"/>
      <w:r w:rsidRPr="003F7FA6">
        <w:rPr>
          <w:noProof/>
        </w:rPr>
        <w:t xml:space="preserve"> Three songs excerpted from </w:t>
      </w:r>
      <w:r w:rsidR="00D66BC3" w:rsidRPr="003F7FA6">
        <w:t>♫</w:t>
      </w:r>
      <w:r w:rsidRPr="003F7FA6">
        <w:rPr>
          <w:szCs w:val="24"/>
        </w:rPr>
        <w:t>125</w:t>
      </w:r>
      <w:r w:rsidRPr="003F7FA6">
        <w:rPr>
          <w:noProof/>
        </w:rPr>
        <w:t>, played first at normal speed, then quarter speed. You can begin to hear the intricacies and contributions from the two voice boxes. (0:24)</w:t>
      </w:r>
    </w:p>
    <w:p w:rsidR="00D66BC3" w:rsidRPr="003F7FA6" w:rsidRDefault="00D66BC3" w:rsidP="00D66BC3">
      <w:pPr>
        <w:widowControl w:val="0"/>
        <w:spacing w:after="240" w:line="360" w:lineRule="auto"/>
        <w:jc w:val="center"/>
      </w:pPr>
      <w:r w:rsidRPr="003F7FA6">
        <w:t>Play-126</w:t>
      </w:r>
    </w:p>
    <w:p w:rsidR="00EB7022" w:rsidRPr="003F7FA6" w:rsidRDefault="00EB7022" w:rsidP="00EB7022">
      <w:pPr>
        <w:widowControl w:val="0"/>
        <w:spacing w:line="360" w:lineRule="auto"/>
        <w:rPr>
          <w:noProof/>
        </w:rPr>
      </w:pPr>
      <w:proofErr w:type="gramStart"/>
      <w:r w:rsidRPr="003F7FA6">
        <w:rPr>
          <w:caps/>
          <w:szCs w:val="24"/>
        </w:rPr>
        <w:t>♫</w:t>
      </w:r>
      <w:r w:rsidRPr="003F7FA6">
        <w:rPr>
          <w:noProof/>
        </w:rPr>
        <w:t>127.</w:t>
      </w:r>
      <w:proofErr w:type="gramEnd"/>
      <w:r w:rsidRPr="003F7FA6">
        <w:rPr>
          <w:noProof/>
        </w:rPr>
        <w:t xml:space="preserve"> An early spring flock of cowbirds. A car passes at 0:30. At 1:48, all birds flush from the roadside tree, then return. March 20, 2017. Los Osos, California. (2:07)</w:t>
      </w:r>
    </w:p>
    <w:p w:rsidR="00D66BC3" w:rsidRPr="003F7FA6" w:rsidRDefault="00D66BC3" w:rsidP="00D66BC3">
      <w:pPr>
        <w:widowControl w:val="0"/>
        <w:spacing w:after="240" w:line="360" w:lineRule="auto"/>
        <w:jc w:val="center"/>
      </w:pPr>
      <w:r w:rsidRPr="003F7FA6">
        <w:t>Play-127</w:t>
      </w:r>
    </w:p>
    <w:p w:rsidR="00EB7022" w:rsidRPr="003F7FA6" w:rsidRDefault="00EB7022" w:rsidP="00EB7022">
      <w:pPr>
        <w:widowControl w:val="0"/>
        <w:spacing w:line="360" w:lineRule="auto"/>
        <w:rPr>
          <w:noProof/>
        </w:rPr>
      </w:pPr>
      <w:proofErr w:type="gramStart"/>
      <w:r w:rsidRPr="003F7FA6">
        <w:rPr>
          <w:caps/>
          <w:szCs w:val="24"/>
        </w:rPr>
        <w:t>♫</w:t>
      </w:r>
      <w:r w:rsidRPr="003F7FA6">
        <w:rPr>
          <w:noProof/>
        </w:rPr>
        <w:t>128.</w:t>
      </w:r>
      <w:proofErr w:type="gramEnd"/>
      <w:r w:rsidRPr="003F7FA6">
        <w:rPr>
          <w:noProof/>
        </w:rPr>
        <w:t xml:space="preserve"> A selection of those same songs from the flock, slowed to quarter speed. Nice! This detail is no doubt what the cowbirds can hear. (2:06)</w:t>
      </w:r>
    </w:p>
    <w:p w:rsidR="00733F8C" w:rsidRPr="003F7FA6" w:rsidRDefault="00733F8C" w:rsidP="00733F8C">
      <w:pPr>
        <w:widowControl w:val="0"/>
        <w:spacing w:after="240" w:line="360" w:lineRule="auto"/>
        <w:jc w:val="center"/>
      </w:pPr>
      <w:r w:rsidRPr="003F7FA6">
        <w:t>Play-128</w:t>
      </w:r>
    </w:p>
    <w:p w:rsidR="00733F8C" w:rsidRPr="00733F8C" w:rsidRDefault="00733F8C" w:rsidP="00733F8C">
      <w:pPr>
        <w:rPr>
          <w:rFonts w:eastAsia="Times New Roman" w:cs="Times New Roman"/>
          <w:color w:val="000000"/>
          <w:szCs w:val="24"/>
        </w:rPr>
      </w:pPr>
      <w:r w:rsidRPr="003F7FA6">
        <w:rPr>
          <w:noProof/>
        </w:rPr>
        <w:t xml:space="preserve">See also Explore 20: </w:t>
      </w:r>
      <w:r w:rsidRPr="003F7FA6">
        <w:rPr>
          <w:rFonts w:eastAsia="Times New Roman" w:cs="Times New Roman"/>
          <w:color w:val="000000"/>
          <w:szCs w:val="24"/>
        </w:rPr>
        <w:t>Seeing the two voices of birds in sonagra</w:t>
      </w:r>
      <w:r w:rsidR="004445E2">
        <w:rPr>
          <w:rFonts w:eastAsia="Times New Roman" w:cs="Times New Roman"/>
          <w:color w:val="000000"/>
          <w:szCs w:val="24"/>
        </w:rPr>
        <w:t xml:space="preserve">ms (including </w:t>
      </w:r>
      <w:r w:rsidR="004445E2" w:rsidRPr="003F7FA6">
        <w:rPr>
          <w:caps/>
          <w:szCs w:val="24"/>
        </w:rPr>
        <w:t>♫</w:t>
      </w:r>
      <w:r w:rsidR="004445E2">
        <w:rPr>
          <w:rFonts w:eastAsia="Times New Roman" w:cs="Times New Roman"/>
          <w:color w:val="000000"/>
          <w:szCs w:val="24"/>
        </w:rPr>
        <w:t>129).</w:t>
      </w:r>
    </w:p>
    <w:p w:rsidR="00733F8C" w:rsidRDefault="00733F8C" w:rsidP="00EB7022">
      <w:pPr>
        <w:widowControl w:val="0"/>
        <w:spacing w:line="360" w:lineRule="auto"/>
        <w:rPr>
          <w:noProof/>
        </w:rPr>
      </w:pPr>
      <w:bookmarkStart w:id="0" w:name="_GoBack"/>
      <w:bookmarkEnd w:id="0"/>
    </w:p>
    <w:sectPr w:rsidR="0073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24A31"/>
    <w:rsid w:val="00231B68"/>
    <w:rsid w:val="0027138A"/>
    <w:rsid w:val="003F7FA6"/>
    <w:rsid w:val="004445E2"/>
    <w:rsid w:val="00467432"/>
    <w:rsid w:val="004B7FAB"/>
    <w:rsid w:val="006273C3"/>
    <w:rsid w:val="00733F8C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C2AE2"/>
    <w:rsid w:val="009C41DC"/>
    <w:rsid w:val="00A207CA"/>
    <w:rsid w:val="00A542D0"/>
    <w:rsid w:val="00B417DE"/>
    <w:rsid w:val="00B46462"/>
    <w:rsid w:val="00CD0551"/>
    <w:rsid w:val="00CE1D90"/>
    <w:rsid w:val="00CF28C5"/>
    <w:rsid w:val="00D66BC3"/>
    <w:rsid w:val="00DD1FE0"/>
    <w:rsid w:val="00E505CF"/>
    <w:rsid w:val="00E53C87"/>
    <w:rsid w:val="00EA3E67"/>
    <w:rsid w:val="00EB7022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2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9</cp:revision>
  <dcterms:created xsi:type="dcterms:W3CDTF">2019-01-19T12:30:00Z</dcterms:created>
  <dcterms:modified xsi:type="dcterms:W3CDTF">2019-07-27T17:28:00Z</dcterms:modified>
</cp:coreProperties>
</file>