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31" w:rsidRPr="00FE3121" w:rsidRDefault="00E57431" w:rsidP="00E57431">
      <w:pPr>
        <w:widowControl w:val="0"/>
        <w:spacing w:line="360" w:lineRule="auto"/>
      </w:pPr>
      <w:proofErr w:type="gramStart"/>
      <w:r w:rsidRPr="00FE3121">
        <w:rPr>
          <w:caps/>
          <w:szCs w:val="24"/>
        </w:rPr>
        <w:t>♫</w:t>
      </w:r>
      <w:r w:rsidRPr="00FE3121">
        <w:t>120.</w:t>
      </w:r>
      <w:proofErr w:type="gramEnd"/>
      <w:r w:rsidRPr="00FE3121">
        <w:t xml:space="preserve"> </w:t>
      </w:r>
      <w:proofErr w:type="gramStart"/>
      <w:r w:rsidRPr="00FE3121">
        <w:t>Try whistling and humming at the same time, using your two sound sources to mimic the eerie songs of the varied thrush.</w:t>
      </w:r>
      <w:proofErr w:type="gramEnd"/>
      <w:r w:rsidRPr="00FE3121">
        <w:t xml:space="preserve"> June 9, 2009. Powell, Idaho. (1:45)</w:t>
      </w:r>
    </w:p>
    <w:p w:rsidR="00252EB7" w:rsidRDefault="00252EB7" w:rsidP="00252EB7">
      <w:pPr>
        <w:widowControl w:val="0"/>
        <w:spacing w:after="240" w:line="360" w:lineRule="auto"/>
        <w:jc w:val="center"/>
      </w:pPr>
      <w:r w:rsidRPr="00FE3121">
        <w:t>Play-120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52EB7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A207CA"/>
    <w:rsid w:val="00A542D0"/>
    <w:rsid w:val="00CD0551"/>
    <w:rsid w:val="00CE1D90"/>
    <w:rsid w:val="00CF28C5"/>
    <w:rsid w:val="00DD1FE0"/>
    <w:rsid w:val="00E505CF"/>
    <w:rsid w:val="00E53C87"/>
    <w:rsid w:val="00E57431"/>
    <w:rsid w:val="00EA3E67"/>
    <w:rsid w:val="00EC6360"/>
    <w:rsid w:val="00FD6480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3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3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2019-07-27T14:40:00Z</dcterms:modified>
</cp:coreProperties>
</file>