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F7F" w:rsidRPr="00691C06" w:rsidRDefault="00516F7F" w:rsidP="00516F7F">
      <w:pPr>
        <w:widowControl w:val="0"/>
        <w:spacing w:line="360" w:lineRule="auto"/>
        <w:rPr>
          <w:rFonts w:eastAsia="Times New Roman" w:cs="Times New Roman"/>
          <w:color w:val="000000"/>
          <w:szCs w:val="24"/>
        </w:rPr>
      </w:pPr>
      <w:proofErr w:type="gramStart"/>
      <w:r w:rsidRPr="00691C06">
        <w:rPr>
          <w:caps/>
          <w:szCs w:val="24"/>
        </w:rPr>
        <w:t>♫134</w:t>
      </w:r>
      <w:r w:rsidRPr="00691C06">
        <w:rPr>
          <w:rFonts w:eastAsia="Times New Roman" w:cs="Times New Roman"/>
          <w:color w:val="000000"/>
          <w:szCs w:val="24"/>
        </w:rPr>
        <w:t>.</w:t>
      </w:r>
      <w:proofErr w:type="gramEnd"/>
      <w:r w:rsidRPr="00691C06">
        <w:rPr>
          <w:rFonts w:eastAsia="Times New Roman" w:cs="Times New Roman"/>
          <w:color w:val="000000"/>
          <w:szCs w:val="24"/>
        </w:rPr>
        <w:t xml:space="preserve"> In a light rain, with much flapping of the wings, the cooing male arrives at the nest where he is greeted by his mate. May 28, 2018. Greenfield, Massachusetts (3:35)</w:t>
      </w:r>
    </w:p>
    <w:p w:rsidR="00967B4D" w:rsidRPr="006436E6" w:rsidRDefault="00967B4D" w:rsidP="00967B4D">
      <w:pPr>
        <w:widowControl w:val="0"/>
        <w:spacing w:after="240" w:line="360" w:lineRule="auto"/>
        <w:jc w:val="center"/>
      </w:pPr>
      <w:r w:rsidRPr="00691C06">
        <w:t>Play-134</w:t>
      </w:r>
      <w:bookmarkStart w:id="0" w:name="_GoBack"/>
      <w:bookmarkEnd w:id="0"/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4B7FAB"/>
    <w:rsid w:val="00516F7F"/>
    <w:rsid w:val="006273C3"/>
    <w:rsid w:val="00691C06"/>
    <w:rsid w:val="0093057D"/>
    <w:rsid w:val="00967B4D"/>
    <w:rsid w:val="00A207CA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F7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F7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2019-01-19T12:29:00Z</dcterms:created>
  <dcterms:modified xsi:type="dcterms:W3CDTF">2019-07-27T14:51:00Z</dcterms:modified>
</cp:coreProperties>
</file>