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655" w:rsidRPr="009B54B9" w:rsidRDefault="002F1655" w:rsidP="002F1655">
      <w:pPr>
        <w:widowControl w:val="0"/>
        <w:spacing w:line="360" w:lineRule="auto"/>
      </w:pPr>
      <w:proofErr w:type="gramStart"/>
      <w:r w:rsidRPr="009B54B9">
        <w:rPr>
          <w:caps/>
          <w:szCs w:val="24"/>
        </w:rPr>
        <w:t>♫</w:t>
      </w:r>
      <w:r w:rsidRPr="009B54B9">
        <w:rPr>
          <w:szCs w:val="24"/>
        </w:rPr>
        <w:t>160.</w:t>
      </w:r>
      <w:proofErr w:type="gramEnd"/>
      <w:r w:rsidRPr="009B54B9">
        <w:rPr>
          <w:szCs w:val="24"/>
        </w:rPr>
        <w:t xml:space="preserve"> </w:t>
      </w:r>
      <w:proofErr w:type="gramStart"/>
      <w:r w:rsidRPr="009B54B9">
        <w:t>Song.</w:t>
      </w:r>
      <w:proofErr w:type="gramEnd"/>
      <w:r w:rsidRPr="009B54B9">
        <w:t xml:space="preserve"> </w:t>
      </w:r>
      <w:r w:rsidR="00E1173D">
        <w:t>N</w:t>
      </w:r>
      <w:r w:rsidRPr="009B54B9">
        <w:t>early two hours from the same catbird! I hoisted the microphone up into the tree where he sang and let him have at it. It would be some of the last birdsong to be heard during 2017, and I was going to get my fill. (I hadn’t anticipated an early arrival of the garbage truck, lingering from 19:00 to 22:00.) This catbird has improvised almost all that he sings, but on occasion one hears what sounds like</w:t>
      </w:r>
      <w:r w:rsidR="00E1173D">
        <w:t xml:space="preserve"> </w:t>
      </w:r>
      <w:r w:rsidRPr="009B54B9">
        <w:t>a blue jay . . . an eastern phoebe (clearly, at 2:52) . . . a Carolina wren . . . was that a wood thrush? Longer pauses between singing sessions are omitted and replaced with a three-second fade out and fade back in.</w:t>
      </w:r>
      <w:r w:rsidR="00E1173D" w:rsidRPr="00E1173D">
        <w:t xml:space="preserve"> </w:t>
      </w:r>
      <w:r w:rsidR="00E1173D" w:rsidRPr="009B54B9">
        <w:t>July 12, 2017. Hatfield, Massachusetts. (1:50:05).</w:t>
      </w:r>
    </w:p>
    <w:p w:rsidR="007B60B3" w:rsidRPr="009B54B9" w:rsidRDefault="007B60B3" w:rsidP="007B60B3">
      <w:pPr>
        <w:widowControl w:val="0"/>
        <w:spacing w:after="240" w:line="360" w:lineRule="auto"/>
        <w:jc w:val="center"/>
      </w:pPr>
      <w:r w:rsidRPr="009B54B9">
        <w:t>Play-160</w:t>
      </w:r>
    </w:p>
    <w:p w:rsidR="002F1655" w:rsidRPr="009B54B9" w:rsidRDefault="002F1655" w:rsidP="002F1655">
      <w:pPr>
        <w:widowControl w:val="0"/>
        <w:spacing w:line="360" w:lineRule="auto"/>
      </w:pPr>
      <w:proofErr w:type="gramStart"/>
      <w:r w:rsidRPr="009B54B9">
        <w:rPr>
          <w:caps/>
          <w:szCs w:val="24"/>
        </w:rPr>
        <w:t>♫16</w:t>
      </w:r>
      <w:r w:rsidRPr="009B54B9">
        <w:rPr>
          <w:szCs w:val="24"/>
        </w:rPr>
        <w:t>1.</w:t>
      </w:r>
      <w:proofErr w:type="gramEnd"/>
      <w:r w:rsidRPr="009B54B9">
        <w:rPr>
          <w:szCs w:val="24"/>
        </w:rPr>
        <w:t xml:space="preserve"> </w:t>
      </w:r>
      <w:r w:rsidRPr="009B54B9">
        <w:t xml:space="preserve">Song, with many imitations, such as those of willow flycatcher </w:t>
      </w:r>
      <w:proofErr w:type="spellStart"/>
      <w:r w:rsidRPr="009B54B9">
        <w:rPr>
          <w:i/>
        </w:rPr>
        <w:t>fitz-bew</w:t>
      </w:r>
      <w:proofErr w:type="spellEnd"/>
      <w:r w:rsidRPr="009B54B9">
        <w:t xml:space="preserve"> (e.g., at 0:01, 0:28), northern flicker </w:t>
      </w:r>
      <w:proofErr w:type="spellStart"/>
      <w:r w:rsidRPr="009B54B9">
        <w:rPr>
          <w:i/>
        </w:rPr>
        <w:t>klee-yer</w:t>
      </w:r>
      <w:proofErr w:type="spellEnd"/>
      <w:r w:rsidRPr="009B54B9">
        <w:t xml:space="preserve"> call (0:04), Say’s phoebe song phrase (0:06, 0:13, 0:25), and </w:t>
      </w:r>
      <w:r w:rsidR="00E1173D">
        <w:t xml:space="preserve">more. May 27, 2009. </w:t>
      </w:r>
      <w:proofErr w:type="gramStart"/>
      <w:r w:rsidR="00E1173D">
        <w:t>Oxbow, Hell</w:t>
      </w:r>
      <w:r w:rsidRPr="009B54B9">
        <w:t>s Canyon, Oregon.</w:t>
      </w:r>
      <w:proofErr w:type="gramEnd"/>
      <w:r w:rsidRPr="009B54B9">
        <w:t xml:space="preserve"> You can review the sounds of the willow flycatcher at </w:t>
      </w:r>
      <w:r w:rsidR="007B60B3" w:rsidRPr="009B54B9">
        <w:t>♫</w:t>
      </w:r>
      <w:r w:rsidR="00E1173D">
        <w:rPr>
          <w:caps/>
          <w:szCs w:val="24"/>
        </w:rPr>
        <w:t>144-</w:t>
      </w:r>
      <w:r w:rsidRPr="009B54B9">
        <w:rPr>
          <w:caps/>
          <w:szCs w:val="24"/>
        </w:rPr>
        <w:t>147</w:t>
      </w:r>
      <w:r w:rsidRPr="009B54B9">
        <w:t xml:space="preserve">, northern flicker at </w:t>
      </w:r>
      <w:r w:rsidR="007B60B3" w:rsidRPr="009B54B9">
        <w:t>♫</w:t>
      </w:r>
      <w:r w:rsidRPr="009B54B9">
        <w:rPr>
          <w:caps/>
          <w:szCs w:val="24"/>
        </w:rPr>
        <w:t>335</w:t>
      </w:r>
      <w:r w:rsidRPr="009B54B9">
        <w:t xml:space="preserve">, and Say’s phoebe at </w:t>
      </w:r>
      <w:r w:rsidR="007B60B3" w:rsidRPr="009B54B9">
        <w:t>♫</w:t>
      </w:r>
      <w:r w:rsidRPr="009B54B9">
        <w:rPr>
          <w:caps/>
          <w:szCs w:val="24"/>
        </w:rPr>
        <w:t>384</w:t>
      </w:r>
      <w:r w:rsidRPr="009B54B9">
        <w:t>.</w:t>
      </w:r>
    </w:p>
    <w:p w:rsidR="007B60B3" w:rsidRDefault="007B60B3" w:rsidP="007B60B3">
      <w:pPr>
        <w:widowControl w:val="0"/>
        <w:spacing w:after="240" w:line="360" w:lineRule="auto"/>
        <w:jc w:val="center"/>
      </w:pPr>
      <w:r w:rsidRPr="009B54B9">
        <w:t>Play-161</w:t>
      </w:r>
    </w:p>
    <w:p w:rsidR="007B60B3" w:rsidRPr="006436E6" w:rsidRDefault="007B60B3" w:rsidP="002F1655">
      <w:pPr>
        <w:widowControl w:val="0"/>
        <w:spacing w:line="360" w:lineRule="auto"/>
      </w:pP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F1655"/>
    <w:rsid w:val="00467432"/>
    <w:rsid w:val="004B7FAB"/>
    <w:rsid w:val="006273C3"/>
    <w:rsid w:val="0075687F"/>
    <w:rsid w:val="007767F9"/>
    <w:rsid w:val="00787C70"/>
    <w:rsid w:val="007B60B3"/>
    <w:rsid w:val="007F3FF6"/>
    <w:rsid w:val="007F58E6"/>
    <w:rsid w:val="0093057D"/>
    <w:rsid w:val="009B54B9"/>
    <w:rsid w:val="009C2AE2"/>
    <w:rsid w:val="00A207CA"/>
    <w:rsid w:val="00CF28C5"/>
    <w:rsid w:val="00DD1FE0"/>
    <w:rsid w:val="00E1173D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65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65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2019-08-31T00:26:00Z</dcterms:modified>
</cp:coreProperties>
</file>