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AA9" w:rsidRPr="002536B6" w:rsidRDefault="00AD3AA9" w:rsidP="00AD3AA9">
      <w:pPr>
        <w:widowControl w:val="0"/>
        <w:spacing w:line="360" w:lineRule="auto"/>
      </w:pPr>
      <w:proofErr w:type="gramStart"/>
      <w:r w:rsidRPr="002536B6">
        <w:rPr>
          <w:caps/>
        </w:rPr>
        <w:t>♫</w:t>
      </w:r>
      <w:r w:rsidRPr="002536B6">
        <w:t>224.</w:t>
      </w:r>
      <w:proofErr w:type="gramEnd"/>
      <w:r w:rsidRPr="002536B6">
        <w:t xml:space="preserve"> </w:t>
      </w:r>
      <w:proofErr w:type="gramStart"/>
      <w:r w:rsidR="002536B6" w:rsidRPr="002536B6">
        <w:t>Northern Cardinal.</w:t>
      </w:r>
      <w:proofErr w:type="gramEnd"/>
      <w:r w:rsidR="002536B6" w:rsidRPr="002536B6">
        <w:t xml:space="preserve"> </w:t>
      </w:r>
      <w:r w:rsidRPr="002536B6">
        <w:t xml:space="preserve">Song matching; listen how these cardinals awaking in Virginia match each other’s songs, from 0:30 to 1:20, and again from 1:52 to 2:40. May 11, 2004. </w:t>
      </w:r>
      <w:proofErr w:type="gramStart"/>
      <w:r w:rsidRPr="002536B6">
        <w:t>Camp Bethel, Troutville, Virginia.</w:t>
      </w:r>
      <w:proofErr w:type="gramEnd"/>
      <w:r w:rsidRPr="002536B6">
        <w:t xml:space="preserve"> (2:44)</w:t>
      </w:r>
    </w:p>
    <w:p w:rsidR="00FB4F74" w:rsidRPr="002536B6" w:rsidRDefault="00FB4F74" w:rsidP="00FB4F74">
      <w:pPr>
        <w:widowControl w:val="0"/>
        <w:spacing w:after="240" w:line="360" w:lineRule="auto"/>
        <w:jc w:val="center"/>
      </w:pPr>
      <w:r w:rsidRPr="002536B6">
        <w:t>Play-224</w:t>
      </w:r>
    </w:p>
    <w:p w:rsidR="00AD3AA9" w:rsidRPr="002536B6" w:rsidRDefault="00AD3AA9" w:rsidP="00AD3AA9">
      <w:pPr>
        <w:widowControl w:val="0"/>
        <w:spacing w:line="360" w:lineRule="auto"/>
      </w:pPr>
      <w:proofErr w:type="gramStart"/>
      <w:r w:rsidRPr="002536B6">
        <w:rPr>
          <w:caps/>
        </w:rPr>
        <w:t>♫</w:t>
      </w:r>
      <w:r w:rsidRPr="002536B6">
        <w:t>225.</w:t>
      </w:r>
      <w:proofErr w:type="gramEnd"/>
      <w:r w:rsidRPr="002536B6">
        <w:t xml:space="preserve"> </w:t>
      </w:r>
      <w:proofErr w:type="gramStart"/>
      <w:r w:rsidR="002536B6" w:rsidRPr="002536B6">
        <w:t>Northern Cardinal.</w:t>
      </w:r>
      <w:proofErr w:type="gramEnd"/>
      <w:r w:rsidR="002536B6" w:rsidRPr="002536B6">
        <w:t xml:space="preserve"> </w:t>
      </w:r>
      <w:r w:rsidRPr="002536B6">
        <w:t>Chip calls by an awaking male, then song matching by two males during the first several minutes of dawn singing. For more on how cardinals awake, see p. xx in the book. April 12, 2017. Hatfield, Massachusetts. (7:09)</w:t>
      </w:r>
    </w:p>
    <w:p w:rsidR="00FB4F74" w:rsidRPr="002536B6" w:rsidRDefault="00FB4F74" w:rsidP="00FB4F74">
      <w:pPr>
        <w:widowControl w:val="0"/>
        <w:spacing w:after="240" w:line="360" w:lineRule="auto"/>
        <w:jc w:val="center"/>
      </w:pPr>
      <w:r w:rsidRPr="002536B6">
        <w:t>Play-225</w:t>
      </w:r>
    </w:p>
    <w:p w:rsidR="00FB4F74" w:rsidRPr="002536B6" w:rsidRDefault="00FB4F74" w:rsidP="00AD3AA9">
      <w:pPr>
        <w:widowControl w:val="0"/>
        <w:spacing w:line="360" w:lineRule="auto"/>
      </w:pPr>
    </w:p>
    <w:p w:rsidR="003E20D8" w:rsidRPr="002536B6" w:rsidRDefault="003E20D8" w:rsidP="00AD3AA9">
      <w:pPr>
        <w:widowControl w:val="0"/>
        <w:spacing w:line="360" w:lineRule="auto"/>
      </w:pPr>
    </w:p>
    <w:p w:rsidR="003E20D8" w:rsidRPr="002536B6" w:rsidRDefault="003E20D8" w:rsidP="00AD3AA9">
      <w:pPr>
        <w:widowControl w:val="0"/>
        <w:spacing w:line="360" w:lineRule="auto"/>
      </w:pPr>
    </w:p>
    <w:p w:rsidR="003E20D8" w:rsidRPr="002536B6" w:rsidRDefault="003E20D8" w:rsidP="003E20D8">
      <w:pPr>
        <w:widowControl w:val="0"/>
        <w:spacing w:line="360" w:lineRule="auto"/>
      </w:pPr>
      <w:proofErr w:type="gramStart"/>
      <w:r w:rsidRPr="002536B6">
        <w:rPr>
          <w:caps/>
        </w:rPr>
        <w:t>♫</w:t>
      </w:r>
      <w:r w:rsidRPr="002536B6">
        <w:t>226.</w:t>
      </w:r>
      <w:proofErr w:type="gramEnd"/>
      <w:r w:rsidRPr="002536B6">
        <w:t xml:space="preserve"> </w:t>
      </w:r>
      <w:proofErr w:type="spellStart"/>
      <w:r w:rsidRPr="002536B6">
        <w:t>Pyrrhuloxia</w:t>
      </w:r>
      <w:proofErr w:type="spellEnd"/>
      <w:r w:rsidRPr="002536B6">
        <w:t xml:space="preserve">: This close relative of northern cardinals also engages in song matching; you can hear good matching during the first 20 seconds, after which both males switch to another song. April 4, 2013. </w:t>
      </w:r>
      <w:proofErr w:type="gramStart"/>
      <w:r w:rsidRPr="002536B6">
        <w:t>Chaparral Wildlife Management Area, Artesia, Texas.</w:t>
      </w:r>
      <w:proofErr w:type="gramEnd"/>
      <w:r w:rsidRPr="002536B6">
        <w:t xml:space="preserve"> (3:16)</w:t>
      </w:r>
    </w:p>
    <w:p w:rsidR="00FB4F74" w:rsidRPr="006436E6" w:rsidRDefault="00FB4F74" w:rsidP="00FB4F74">
      <w:pPr>
        <w:widowControl w:val="0"/>
        <w:spacing w:after="240" w:line="360" w:lineRule="auto"/>
        <w:jc w:val="center"/>
      </w:pPr>
      <w:r w:rsidRPr="002536B6">
        <w:t>Play-226</w:t>
      </w:r>
      <w:bookmarkStart w:id="0" w:name="_GoBack"/>
      <w:bookmarkEnd w:id="0"/>
    </w:p>
    <w:p w:rsidR="00FB4F74" w:rsidRPr="006436E6" w:rsidRDefault="00FB4F74" w:rsidP="003E20D8">
      <w:pPr>
        <w:widowControl w:val="0"/>
        <w:spacing w:line="360" w:lineRule="auto"/>
      </w:pPr>
    </w:p>
    <w:p w:rsidR="003E20D8" w:rsidRPr="006436E6" w:rsidRDefault="003E20D8" w:rsidP="00AD3AA9">
      <w:pPr>
        <w:widowControl w:val="0"/>
        <w:spacing w:line="360" w:lineRule="auto"/>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2536B6"/>
    <w:rsid w:val="003E20D8"/>
    <w:rsid w:val="004B7FAB"/>
    <w:rsid w:val="006273C3"/>
    <w:rsid w:val="0093057D"/>
    <w:rsid w:val="00A207CA"/>
    <w:rsid w:val="00AD3AA9"/>
    <w:rsid w:val="00DD1FE0"/>
    <w:rsid w:val="00E505CF"/>
    <w:rsid w:val="00EC6360"/>
    <w:rsid w:val="00FB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A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A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2019-01-19T12:29:00Z</dcterms:created>
  <dcterms:modified xsi:type="dcterms:W3CDTF">2019-07-27T15:32:00Z</dcterms:modified>
</cp:coreProperties>
</file>