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6D" w:rsidRDefault="007A3480">
      <w:hyperlink r:id="rId4" w:history="1">
        <w:r w:rsidRPr="002B3757">
          <w:rPr>
            <w:rStyle w:val="Hipervnculo"/>
          </w:rPr>
          <w:t>https://www.youtube.com/watch?v=BcVOq-PR_tg&amp;feature=youtu.be</w:t>
        </w:r>
      </w:hyperlink>
      <w:r>
        <w:t xml:space="preserve"> </w:t>
      </w:r>
    </w:p>
    <w:p w:rsidR="007A3480" w:rsidRDefault="007A3480">
      <w:hyperlink r:id="rId5" w:history="1">
        <w:r w:rsidRPr="002B3757">
          <w:rPr>
            <w:rStyle w:val="Hipervnculo"/>
          </w:rPr>
          <w:t>https://www.google.cl/maps/place/Oasis+Cancun+Lite/@21.0794941,-86.7764935,17z/data=!3m1!4b1!4m5!3m4!1s0x8f4c2837daeb2a77:0x670b3425bfc778ce!8m2!3d21.0794941!4d-86.7743048</w:t>
        </w:r>
      </w:hyperlink>
      <w:r>
        <w:t xml:space="preserve"> </w:t>
      </w:r>
      <w:bookmarkStart w:id="0" w:name="_GoBack"/>
      <w:bookmarkEnd w:id="0"/>
    </w:p>
    <w:p w:rsidR="007A3480" w:rsidRDefault="007A3480" w:rsidP="007A3480">
      <w:pPr>
        <w:jc w:val="both"/>
      </w:pPr>
      <w:r w:rsidRPr="007A3480">
        <w:t>Oasis Cancún Lite es un complejo económico con todo incluido que ofrece todo lo que necesita. Ubicado en el complejo turístico Grand Oasis Cancún, el Oasis Cancún Lite ofrece servicios básicos y servicios con acceso limitado a restaurantes y bares.</w:t>
      </w:r>
    </w:p>
    <w:sectPr w:rsidR="007A3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80"/>
    <w:rsid w:val="000A4E6D"/>
    <w:rsid w:val="007A34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70122-6211-4BC3-ACA7-7B3742C2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3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3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l/maps/place/Oasis+Cancun+Lite/@21.0794941,-86.7764935,17z/data=!3m1!4b1!4m5!3m4!1s0x8f4c2837daeb2a77:0x670b3425bfc778ce!8m2!3d21.0794941!4d-86.7743048" TargetMode="External"/><Relationship Id="rId4" Type="http://schemas.openxmlformats.org/officeDocument/2006/relationships/hyperlink" Target="https://www.youtube.com/watch?v=BcVOq-PR_tg&amp;feature=yout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634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2018-02-05T12:11:00Z</dcterms:created>
  <dcterms:modified xsi:type="dcterms:W3CDTF">2018-02-05T12:17:00Z</dcterms:modified>
</cp:coreProperties>
</file>