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67" w:rsidRDefault="00DC3867">
      <w:r>
        <w:fldChar w:fldCharType="begin"/>
      </w:r>
      <w:r>
        <w:instrText xml:space="preserve"> HYPERLINK "</w:instrText>
      </w:r>
      <w:r w:rsidRPr="00DC3867">
        <w:instrText>https://www.youtube.com/watch?v=oLv7NLE6qDU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https://www.youtube.com/watch?v=oLv7NLE6qDU</w:t>
      </w:r>
      <w:r>
        <w:fldChar w:fldCharType="end"/>
      </w:r>
      <w:r>
        <w:t xml:space="preserve"> </w:t>
      </w:r>
      <w:bookmarkStart w:id="0" w:name="_GoBack"/>
      <w:bookmarkEnd w:id="0"/>
    </w:p>
    <w:p w:rsidR="00DC3867" w:rsidRDefault="00DC3867">
      <w:hyperlink r:id="rId4" w:history="1">
        <w:r w:rsidRPr="00100728">
          <w:rPr>
            <w:rStyle w:val="Hipervnculo"/>
          </w:rPr>
          <w:t>https://www.google.es/maps?q=18.727296+-68.462647</w:t>
        </w:r>
      </w:hyperlink>
      <w:r>
        <w:t xml:space="preserve"> </w:t>
      </w:r>
    </w:p>
    <w:p w:rsidR="00DC3867" w:rsidRDefault="00DC3867">
      <w:r w:rsidRPr="00DC3867">
        <w:t xml:space="preserve">El único </w:t>
      </w:r>
      <w:proofErr w:type="spellStart"/>
      <w:r w:rsidRPr="00DC3867">
        <w:t>Luxury</w:t>
      </w:r>
      <w:proofErr w:type="spellEnd"/>
      <w:r w:rsidRPr="00DC3867">
        <w:t xml:space="preserve"> solo para adultos en primera línea de playa Bávaro te hará centrarte por completo en tu disfrute, tanto por su ubicación, como por sus servicios impecables y su animación seleccionada. Relax y diversión, ambos, en un privilegiado espacio.</w:t>
      </w:r>
    </w:p>
    <w:sectPr w:rsidR="00DC3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92"/>
    <w:rsid w:val="00144992"/>
    <w:rsid w:val="00497054"/>
    <w:rsid w:val="00DC3867"/>
    <w:rsid w:val="00F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1BE3BD-E902-425D-B582-F1A833AC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4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18.727296+-68.46264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2017-10-25T19:29:00Z</dcterms:created>
  <dcterms:modified xsi:type="dcterms:W3CDTF">2017-10-26T20:00:00Z</dcterms:modified>
</cp:coreProperties>
</file>