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DF" w:rsidRDefault="00F70FDF" w:rsidP="00F70FDF">
      <w:pPr>
        <w:jc w:val="both"/>
      </w:pPr>
      <w:bookmarkStart w:id="0" w:name="_GoBack"/>
      <w:r w:rsidRPr="00F70FDF">
        <w:t>Para todos los que alguna vez han soñado con alejarse de todo y encontrar un refugio tropical lejos de todo el ajetreo, el bullicio, el alboroto y el desorden de la vida moderna, las Islas Turcas y Caicos son los descubrimientos más raros, una verdadera isla de escape. Visualice 230 millas de playas de arena blanca, bañadas suavemente por algunos de los mares de aguamarina más claros en todo el universo. Con 40 islas para explorar en esta exquisita cadena, solo 8 de ellas habitadas por otra cosa que no sea la vida silvestre, puedes realmente dejar huella al crear huellas en la arena que de otro modo no se tocaría. Deléitese con la calidez del sol, juegue con su propia palmera, descubra nuevos tonos de turquesa mientras contempla su relleno en las aguas siempre brillantes, cierre los ojos y deje que la fresca brisa del mar lo acaricie y abrace el estado de total relajación que he estado buscando por tanto tiempo.</w:t>
      </w:r>
      <w:bookmarkEnd w:id="0"/>
    </w:p>
    <w:sectPr w:rsidR="00F70F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DF"/>
    <w:rsid w:val="000A4E6D"/>
    <w:rsid w:val="00F70F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C844B-7857-4CE6-9CC5-196089AD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784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2018-01-22T14:03:00Z</dcterms:created>
  <dcterms:modified xsi:type="dcterms:W3CDTF">2018-01-22T14:09:00Z</dcterms:modified>
</cp:coreProperties>
</file>