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s-ES_tradnl"/>
        </w:rPr>
        <w:t>Manuel Antonio fue seleccionado por la Revista Forbes en 2011 entre la lista de los 12 parques m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Fonts w:ascii="Arial" w:hAnsi="Arial"/>
          <w:b w:val="1"/>
          <w:bCs w:val="1"/>
          <w:sz w:val="28"/>
          <w:szCs w:val="28"/>
          <w:rtl w:val="0"/>
          <w:lang w:val="es-ES_tradnl"/>
        </w:rPr>
        <w:t>s bellos del mundo.</w:t>
      </w:r>
    </w:p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sz w:val="28"/>
          <w:szCs w:val="28"/>
        </w:rPr>
      </w:pPr>
    </w:p>
    <w:p>
      <w:pPr>
        <w:pStyle w:val="Por omisión"/>
        <w:spacing w:line="288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El Parque Nacional Manuel Antonio es una 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</w:rPr>
        <w:t>rea de conservaci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natural localizada en la costa pac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fica central de Costa Rica, en el cant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Quepos, provincia de Puntarenas. Manuel Antonio fue seleccionado por la Revista Forbes en 2011 entre la lista de los 12 parques 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bellos del mundo. El parque est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ubicado a unos 157 km al sur de la ciudad de San Jos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capital de Costa Rica y 7 km al sur de la ciudad de Quepos, entre Damas y Matapalo. Fue establecido el 15 de noviembre de 1972 con una extensi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1.983 hect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reas en la parte terrestre y 55.000 hect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reas en la parte marina, dedicados a la conservaci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investigaci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turismo ecol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gico orientado hacia la educaci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ambiental. Este parque cuenta con uno de los paisajes 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impresionantes de Costa Rica y del mundo, cuenta varias ensenadas con m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ltiples playas de arenas blancas y exuberantes follajes en medio de grandes monta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as y bosques que llegan hasta las playas, se encuentra en la zona de vida bosque h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medo tropical. Por su excelente clima y belleza esc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nica es visitado por gran cantidad de turismo nacional e internacional, para lo cual est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en la actualidad desarrollando una infraestructura adecuada, con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nfasis en la armon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con la naturaleza, de calidad pero mimetizada con esta para reducir el impacto visual y bajo estrictas normas de protecci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n ambiental.</w:t>
      </w:r>
    </w:p>
    <w:p>
      <w:pPr>
        <w:pStyle w:val="Por omisión"/>
        <w:spacing w:line="288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or omisión"/>
        <w:spacing w:line="288" w:lineRule="auto"/>
        <w:jc w:val="both"/>
      </w:pPr>
      <w:r>
        <w:rPr>
          <w:rFonts w:ascii="Arial" w:hAnsi="Arial"/>
          <w:sz w:val="24"/>
          <w:szCs w:val="24"/>
          <w:rtl w:val="0"/>
          <w:lang w:val="es-ES_tradnl"/>
        </w:rPr>
        <w:t>En las cercan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as del Parque abunda todo tipo de comercio con facilidades a todo nivel para el turismo incluyendo comida t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pica regional e internacional, as</w:t>
      </w:r>
      <w:r>
        <w:rPr>
          <w:rFonts w:ascii="Arial" w:hAnsi="Arial" w:hint="default"/>
          <w:sz w:val="24"/>
          <w:szCs w:val="24"/>
          <w:rtl w:val="0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como hospedaje para todos los gustos y condiciones econ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micas.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Ninguno">
    <w:name w:val="Ninguno"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