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rStyle w:val="Ninguno A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 A"/>
          <w:rFonts w:ascii="Arial" w:hAnsi="Arial"/>
          <w:b w:val="1"/>
          <w:bCs w:val="1"/>
          <w:sz w:val="28"/>
          <w:szCs w:val="28"/>
          <w:rtl w:val="0"/>
        </w:rPr>
        <w:t>Situaci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de-DE"/>
        </w:rPr>
        <w:t>n geogr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>fica: Isla del Oc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 xml:space="preserve">ano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Í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ndico, situada en el sureste del continente africano del cual est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 xml:space="preserve">á 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separada por el Canal de Mozambique. 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 del 90% de las especies animales y vegetales malgaches son end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pt-PT"/>
        </w:rPr>
        <w:t xml:space="preserve">micas,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ú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nicas en el mundo. Es la cuarta isla m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á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>s grande de la tierra, de d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s-ES_tradnl"/>
        </w:rPr>
        <w:t xml:space="preserve">nde sale el calificativo de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“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it-IT"/>
        </w:rPr>
        <w:t>Isla Continente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 xml:space="preserve">” 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o 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“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  <w:lang w:val="nl-NL"/>
        </w:rPr>
        <w:t>Gran Isla</w:t>
      </w:r>
      <w:r>
        <w:rPr>
          <w:rStyle w:val="Ninguno A"/>
          <w:rFonts w:ascii="Arial" w:hAnsi="Arial" w:hint="default"/>
          <w:b w:val="1"/>
          <w:bCs w:val="1"/>
          <w:sz w:val="28"/>
          <w:szCs w:val="28"/>
          <w:rtl w:val="0"/>
        </w:rPr>
        <w:t>”</w:t>
      </w:r>
      <w:r>
        <w:rPr>
          <w:rStyle w:val="Ninguno A"/>
          <w:rFonts w:ascii="Arial" w:hAnsi="Arial"/>
          <w:b w:val="1"/>
          <w:bCs w:val="1"/>
          <w:sz w:val="28"/>
          <w:szCs w:val="28"/>
          <w:rtl w:val="0"/>
        </w:rPr>
        <w:t>.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ffffff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es-ES_tradnl"/>
        </w:rPr>
        <w:t>Clima/ Cuando Viaja</w:t>
      </w:r>
      <w:r>
        <w:rPr>
          <w:rStyle w:val="Ninguno A"/>
          <w:rFonts w:ascii="Arial" w:hAnsi="Arial"/>
          <w:b w:val="1"/>
          <w:bCs w:val="1"/>
          <w:u w:color="666666"/>
          <w:rtl w:val="0"/>
        </w:rPr>
        <w:t>r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Madagascar es un pa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pt-PT"/>
        </w:rPr>
        <w:t>s con microclimas. En general de clima templado (30-20</w:t>
      </w:r>
      <w:r>
        <w:rPr>
          <w:rStyle w:val="Ninguno A"/>
          <w:rFonts w:ascii="Arial" w:hAnsi="Arial" w:hint="default"/>
          <w:u w:color="666666"/>
          <w:rtl w:val="0"/>
        </w:rPr>
        <w:t>º</w:t>
      </w:r>
      <w:r>
        <w:rPr>
          <w:rStyle w:val="Ninguno A"/>
          <w:rFonts w:ascii="Arial" w:hAnsi="Arial"/>
          <w:u w:color="666666"/>
          <w:rtl w:val="0"/>
          <w:lang w:val="es-ES_tradnl"/>
        </w:rPr>
        <w:t>C), es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s caluroso y h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medo en la costa, 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>rido en el Sur y h</w:t>
      </w:r>
      <w:r>
        <w:rPr>
          <w:rStyle w:val="Ninguno A"/>
          <w:rFonts w:ascii="Arial" w:hAnsi="Arial" w:hint="default"/>
          <w:u w:color="666666"/>
          <w:rtl w:val="0"/>
        </w:rPr>
        <w:t>ú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medo en el Norte.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it-IT"/>
        </w:rPr>
        <w:t xml:space="preserve">La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poca seca es el periodo m</w:t>
      </w:r>
      <w:r>
        <w:rPr>
          <w:rStyle w:val="Ninguno A"/>
          <w:rFonts w:ascii="Arial" w:hAnsi="Arial" w:hint="default"/>
          <w:u w:color="666666"/>
          <w:rtl w:val="0"/>
        </w:rPr>
        <w:t>á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s fresco (Mayo a Octubre) pero en esta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>poca en el altiplano central, incluyendo Antananarivo, puede hacer fr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</w:rPr>
        <w:t>o (10</w:t>
      </w:r>
      <w:r>
        <w:rPr>
          <w:rStyle w:val="Ninguno A"/>
          <w:rFonts w:ascii="Arial" w:hAnsi="Arial" w:hint="default"/>
          <w:u w:color="666666"/>
          <w:rtl w:val="0"/>
        </w:rPr>
        <w:t>º</w:t>
      </w:r>
      <w:r>
        <w:rPr>
          <w:rStyle w:val="Ninguno A"/>
          <w:rFonts w:ascii="Arial" w:hAnsi="Arial"/>
          <w:u w:color="666666"/>
          <w:rtl w:val="0"/>
          <w:lang w:val="es-ES_tradnl"/>
        </w:rPr>
        <w:t>C) y viento. El Oeste y Suroeste son muy calurosos de Noviembre a Febrero. Por el contrario, el invierno es agradable y soleado. El noroeste recibe lluvia de Julio a Septiembre, que tambi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n agita el mar. 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Las mejores 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es-ES_tradnl"/>
        </w:rPr>
        <w:t xml:space="preserve">pocas son Abril y Octubre/Noviembre. </w:t>
      </w:r>
    </w:p>
    <w:p>
      <w:pPr>
        <w:pStyle w:val="Cuerpo"/>
        <w:rPr>
          <w:rStyle w:val="Ninguno A"/>
          <w:rFonts w:ascii="Arial" w:cs="Arial" w:hAnsi="Arial" w:eastAsia="Arial"/>
          <w:u w:color="00a200"/>
        </w:rPr>
      </w:pP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es-ES_tradnl"/>
        </w:rPr>
        <w:t>Zonas de inter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  <w:lang w:val="fr-FR"/>
        </w:rPr>
        <w:t>é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en-US"/>
        </w:rPr>
        <w:t>s tur</w:t>
      </w:r>
      <w:r>
        <w:rPr>
          <w:rStyle w:val="Ninguno A"/>
          <w:rFonts w:ascii="Arial" w:hAnsi="Arial" w:hint="default"/>
          <w:b w:val="1"/>
          <w:bCs w:val="1"/>
          <w:u w:color="00a200"/>
          <w:rtl w:val="0"/>
        </w:rPr>
        <w:t>í</w:t>
      </w:r>
      <w:r>
        <w:rPr>
          <w:rStyle w:val="Ninguno A"/>
          <w:rFonts w:ascii="Arial" w:hAnsi="Arial"/>
          <w:b w:val="1"/>
          <w:bCs w:val="1"/>
          <w:u w:color="00a200"/>
          <w:rtl w:val="0"/>
          <w:lang w:val="it-IT"/>
        </w:rPr>
        <w:t>stico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  <w:lang w:val="it-IT"/>
        </w:rPr>
        <w:t>Antanarivo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Encaramada sobre colinas, la capital goza de un clima suave debido a la altitud. Con 4 millones de habitantes representa el centro econ</w:t>
      </w:r>
      <w:r>
        <w:rPr>
          <w:rStyle w:val="Ninguno A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 A"/>
          <w:rFonts w:ascii="Arial" w:hAnsi="Arial"/>
          <w:u w:color="666666"/>
          <w:rtl w:val="0"/>
          <w:lang w:val="es-ES_tradnl"/>
        </w:rPr>
        <w:t>mico y pol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it-IT"/>
        </w:rPr>
        <w:t>tico del pa</w:t>
      </w:r>
      <w:r>
        <w:rPr>
          <w:rStyle w:val="Ninguno A"/>
          <w:rFonts w:ascii="Arial" w:hAnsi="Arial" w:hint="default"/>
          <w:u w:color="666666"/>
          <w:rtl w:val="0"/>
        </w:rPr>
        <w:t>í</w:t>
      </w:r>
      <w:r>
        <w:rPr>
          <w:rStyle w:val="Ninguno A"/>
          <w:rFonts w:ascii="Arial" w:hAnsi="Arial"/>
          <w:u w:color="666666"/>
          <w:rtl w:val="0"/>
          <w:lang w:val="es-ES_tradnl"/>
        </w:rPr>
        <w:t>s. Sus mercados son vivos (alimentos, suvenires pero no deja de tener un aire de pueblo grande al caer la tarde.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666666"/>
          <w:rtl w:val="0"/>
          <w:lang w:val="es-ES_tradnl"/>
        </w:rPr>
        <w:t>Islas de Madagascar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es-ES_tradnl"/>
        </w:rPr>
        <w:t>Esta isla es antiguo refugio de piratas y lugar de viejas leyendas, con playas de palmeras y arena blanca, centro de buceo y avistamiento de ballenas. Para visitar: el cementerio de piratas o los faros. Las mejores playas La Crique y las del canal que la separa de la isla de Nates.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  <w:u w:color="666666"/>
        </w:rPr>
      </w:pPr>
      <w:r>
        <w:rPr>
          <w:rStyle w:val="Ninguno A"/>
          <w:rFonts w:ascii="Arial" w:hAnsi="Arial"/>
          <w:b w:val="1"/>
          <w:bCs w:val="1"/>
          <w:u w:color="00a200"/>
          <w:rtl w:val="0"/>
        </w:rPr>
        <w:t>Nosy Be</w:t>
      </w:r>
    </w:p>
    <w:p>
      <w:pPr>
        <w:pStyle w:val="Cuerpo"/>
        <w:rPr>
          <w:rStyle w:val="Ninguno A"/>
          <w:rFonts w:ascii="Arial" w:cs="Arial" w:hAnsi="Arial" w:eastAsia="Arial"/>
          <w:u w:color="666666"/>
        </w:rPr>
      </w:pPr>
      <w:r>
        <w:rPr>
          <w:rStyle w:val="Ninguno A"/>
          <w:rFonts w:ascii="Arial" w:hAnsi="Arial"/>
          <w:u w:color="666666"/>
          <w:rtl w:val="0"/>
          <w:lang w:val="it-IT"/>
        </w:rPr>
        <w:t xml:space="preserve">La </w:t>
      </w:r>
      <w:r>
        <w:rPr>
          <w:rStyle w:val="Ninguno A"/>
          <w:rFonts w:ascii="Arial" w:hAnsi="Arial" w:hint="default"/>
          <w:u w:color="666666"/>
          <w:rtl w:val="0"/>
        </w:rPr>
        <w:t>“</w:t>
      </w:r>
      <w:r>
        <w:rPr>
          <w:rStyle w:val="Ninguno A"/>
          <w:rFonts w:ascii="Arial" w:hAnsi="Arial"/>
          <w:u w:color="666666"/>
          <w:rtl w:val="0"/>
          <w:lang w:val="it-IT"/>
        </w:rPr>
        <w:t>isla grande</w:t>
      </w:r>
      <w:r>
        <w:rPr>
          <w:rStyle w:val="Ninguno A"/>
          <w:rFonts w:ascii="Arial" w:hAnsi="Arial" w:hint="default"/>
          <w:u w:color="666666"/>
          <w:rtl w:val="0"/>
        </w:rPr>
        <w:t xml:space="preserve">” </w:t>
      </w:r>
      <w:r>
        <w:rPr>
          <w:rStyle w:val="Ninguno A"/>
          <w:rFonts w:ascii="Arial" w:hAnsi="Arial"/>
          <w:u w:color="666666"/>
          <w:rtl w:val="0"/>
          <w:lang w:val="es-ES_tradnl"/>
        </w:rPr>
        <w:t>(significado literal de su nombre en malgache) es el punto preferido de destino de muchos visitantes entusiastas a la playa. Situada en la costa oeste de la isla posee numerosos establecimientos hoteleros, un buen aeropuerto y algunos paisajes y reservas naturales de inter</w:t>
      </w:r>
      <w:r>
        <w:rPr>
          <w:rStyle w:val="Ninguno A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 A"/>
          <w:rFonts w:ascii="Arial" w:hAnsi="Arial"/>
          <w:u w:color="666666"/>
          <w:rtl w:val="0"/>
          <w:lang w:val="pt-PT"/>
        </w:rPr>
        <w:t>s.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</w:rPr>
        <w:t>TIPS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Vacunas: contra fiebre amarilla, Malaria fuertemente recomendada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Documentaci</w:t>
      </w:r>
      <w:r>
        <w:rPr>
          <w:rStyle w:val="Ninguno A"/>
          <w:rFonts w:ascii="Arial" w:hAnsi="Arial" w:hint="default"/>
          <w:rtl w:val="0"/>
          <w:lang w:val="es-ES_tradnl"/>
        </w:rPr>
        <w:t>ó</w:t>
      </w:r>
      <w:r>
        <w:rPr>
          <w:rStyle w:val="Ninguno A"/>
          <w:rFonts w:ascii="Arial" w:hAnsi="Arial"/>
          <w:rtl w:val="0"/>
          <w:lang w:val="es-ES_tradnl"/>
        </w:rPr>
        <w:t>n de viaje: Pasaporte y Visa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Moneda: Ariary malgache</w:t>
      </w: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Fonts w:ascii="Arial" w:hAnsi="Arial" w:hint="default"/>
          <w:rtl w:val="0"/>
        </w:rPr>
        <w:t xml:space="preserve">• </w:t>
      </w:r>
      <w:r>
        <w:rPr>
          <w:rStyle w:val="Ninguno A"/>
          <w:rFonts w:ascii="Arial" w:hAnsi="Arial"/>
          <w:rtl w:val="0"/>
          <w:lang w:val="es-ES_tradnl"/>
        </w:rPr>
        <w:t>Corriente el</w:t>
      </w:r>
      <w:r>
        <w:rPr>
          <w:rStyle w:val="Ninguno A"/>
          <w:rFonts w:ascii="Arial" w:hAnsi="Arial" w:hint="default"/>
          <w:rtl w:val="0"/>
          <w:lang w:val="fr-FR"/>
        </w:rPr>
        <w:t>é</w:t>
      </w:r>
      <w:r>
        <w:rPr>
          <w:rStyle w:val="Ninguno A"/>
          <w:rFonts w:ascii="Arial" w:hAnsi="Arial"/>
          <w:rtl w:val="0"/>
          <w:lang w:val="it-IT"/>
        </w:rPr>
        <w:t>ctrica: 220/ 230 voltios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 A"/>
          <w:rFonts w:ascii="Arial" w:cs="Arial" w:hAnsi="Arial" w:eastAsia="Arial"/>
          <w:b w:val="1"/>
          <w:bCs w:val="1"/>
        </w:rPr>
      </w:pPr>
      <w:r>
        <w:rPr>
          <w:rStyle w:val="Ninguno A"/>
          <w:rFonts w:ascii="Arial" w:hAnsi="Arial"/>
          <w:b w:val="1"/>
          <w:bCs w:val="1"/>
          <w:rtl w:val="0"/>
          <w:lang w:val="de-DE"/>
        </w:rPr>
        <w:t>ITINERARIO SUGERIDO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it-IT"/>
        </w:rPr>
        <w:t>a 1</w:t>
        <w:tab/>
        <w:t>Antananarivo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it-IT"/>
        </w:rPr>
        <w:t>a 2</w:t>
        <w:tab/>
        <w:t>Antananarivo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Style w:val="Ninguno A"/>
          <w:rFonts w:ascii="Arial" w:hAnsi="Arial"/>
          <w:rtl w:val="0"/>
          <w:lang w:val="pt-PT"/>
        </w:rPr>
        <w:t>a 3</w:t>
        <w:tab/>
        <w:t>Parque Nacional Monta</w:t>
      </w:r>
      <w:r>
        <w:rPr>
          <w:rStyle w:val="Ninguno A"/>
          <w:rFonts w:ascii="Arial" w:hAnsi="Arial" w:hint="default"/>
          <w:rtl w:val="0"/>
          <w:lang w:val="es-ES_tradnl"/>
        </w:rPr>
        <w:t>ñ</w:t>
      </w:r>
      <w:r>
        <w:rPr>
          <w:rStyle w:val="Ninguno A"/>
          <w:rFonts w:ascii="Arial" w:hAnsi="Arial"/>
          <w:rtl w:val="0"/>
          <w:lang w:val="es-ES_tradnl"/>
        </w:rPr>
        <w:t>a de Ambre</w:t>
      </w:r>
    </w:p>
    <w:p>
      <w:pPr>
        <w:pStyle w:val="Cuerpo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4</w:t>
        <w:tab/>
        <w:t>Nosy Be</w:t>
      </w:r>
    </w:p>
    <w:p>
      <w:pPr>
        <w:pStyle w:val="Cuerpo"/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a 5</w:t>
        <w:tab/>
        <w:t>Nosy Be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 A">
    <w:name w:val="Ninguno A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