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02" w:rsidRDefault="00AF6902">
      <w:hyperlink r:id="rId4" w:history="1">
        <w:r w:rsidRPr="00002C8E">
          <w:rPr>
            <w:rStyle w:val="Hipervnculo"/>
          </w:rPr>
          <w:t>https://www.youtube.com/watch?v=Be6YIbtkt2I&amp;feature=youtu.be</w:t>
        </w:r>
      </w:hyperlink>
      <w:r>
        <w:t xml:space="preserve"> </w:t>
      </w:r>
      <w:bookmarkStart w:id="0" w:name="_GoBack"/>
      <w:bookmarkEnd w:id="0"/>
    </w:p>
    <w:p w:rsidR="00AF6902" w:rsidRDefault="00AF6902">
      <w:hyperlink r:id="rId5" w:history="1">
        <w:r w:rsidRPr="00002C8E">
          <w:rPr>
            <w:rStyle w:val="Hipervnculo"/>
          </w:rPr>
          <w:t>https://www.google.cl/maps/search/tryp+cayo+coco/@22.5376609,-78.3702059,15z/data=!3m1!4b1</w:t>
        </w:r>
      </w:hyperlink>
    </w:p>
    <w:p w:rsidR="000A4E6D" w:rsidRDefault="00AF6902" w:rsidP="00AF6902">
      <w:pPr>
        <w:jc w:val="both"/>
      </w:pPr>
      <w:r w:rsidRPr="00AF6902">
        <w:t>Este hotel vacacional Todo Incluido, situado entre una laguna natural y una extensa franja de playa, ofrece estupendas instalaciones para familias, con las que los más pequeños podrán vivir la experiencia de unas vacaciones a lo grande.</w:t>
      </w:r>
      <w:r>
        <w:t xml:space="preserve"> 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02"/>
    <w:rsid w:val="000A4E6D"/>
    <w:rsid w:val="00A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DCA354-6F44-4DA9-8336-709A6EA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6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tryp+cayo+coco/@22.5376609,-78.3702059,15z/data=!3m1!4b1" TargetMode="External"/><Relationship Id="rId4" Type="http://schemas.openxmlformats.org/officeDocument/2006/relationships/hyperlink" Target="https://www.youtube.com/watch?v=Be6YIbtkt2I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2017-11-20T14:46:00Z</dcterms:created>
  <dcterms:modified xsi:type="dcterms:W3CDTF">2017-11-20T15:26:00Z</dcterms:modified>
</cp:coreProperties>
</file>