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C167" w14:textId="2115B96D" w:rsidR="0048486B" w:rsidRDefault="00B57DE6">
      <w:pPr>
        <w:rPr>
          <w:rFonts w:ascii="Arial" w:hAnsi="Arial" w:cs="Arial"/>
        </w:rPr>
      </w:pPr>
      <w:r>
        <w:rPr>
          <w:rFonts w:ascii="Arial" w:hAnsi="Arial" w:cs="Arial"/>
        </w:rPr>
        <w:t>Phenix Payton</w:t>
      </w:r>
    </w:p>
    <w:p w14:paraId="3CA7644C" w14:textId="1C65C4FC" w:rsidR="00B57DE6" w:rsidRDefault="00B57DE6">
      <w:pPr>
        <w:rPr>
          <w:rFonts w:ascii="Arial" w:hAnsi="Arial" w:cs="Arial"/>
        </w:rPr>
      </w:pPr>
      <w:r>
        <w:rPr>
          <w:rFonts w:ascii="Arial" w:hAnsi="Arial" w:cs="Arial"/>
        </w:rPr>
        <w:t>NET 2300</w:t>
      </w:r>
    </w:p>
    <w:p w14:paraId="532CDBAE" w14:textId="491C56B9" w:rsidR="00B57DE6" w:rsidRDefault="00B57DE6">
      <w:pPr>
        <w:rPr>
          <w:rFonts w:ascii="Arial" w:hAnsi="Arial" w:cs="Arial"/>
        </w:rPr>
      </w:pPr>
      <w:r>
        <w:rPr>
          <w:rFonts w:ascii="Arial" w:hAnsi="Arial" w:cs="Arial"/>
        </w:rPr>
        <w:t>DB Migrate Milestone 1</w:t>
      </w:r>
      <w:r w:rsidR="00D14040">
        <w:rPr>
          <w:rFonts w:ascii="Arial" w:hAnsi="Arial" w:cs="Arial"/>
        </w:rPr>
        <w:t xml:space="preserve"> Report</w:t>
      </w:r>
    </w:p>
    <w:p w14:paraId="4C9D9A3D" w14:textId="3826828D" w:rsidR="00B57DE6" w:rsidRDefault="00B57DE6">
      <w:pPr>
        <w:rPr>
          <w:rFonts w:ascii="Arial" w:hAnsi="Arial" w:cs="Arial"/>
        </w:rPr>
      </w:pPr>
      <w:r>
        <w:rPr>
          <w:rFonts w:ascii="Arial" w:hAnsi="Arial" w:cs="Arial"/>
        </w:rPr>
        <w:t>4/16/26</w:t>
      </w:r>
    </w:p>
    <w:p w14:paraId="01085036" w14:textId="2D1B5FD9" w:rsidR="00B57DE6" w:rsidRDefault="00B57DE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Pending Command added to log through frontend:</w:t>
      </w:r>
    </w:p>
    <w:p w14:paraId="344816E9" w14:textId="2AFA1F86" w:rsidR="00B57DE6" w:rsidRDefault="00B57DE6">
      <w:pPr>
        <w:rPr>
          <w:rFonts w:ascii="Arial" w:hAnsi="Arial" w:cs="Arial"/>
          <w:b/>
          <w:bCs/>
        </w:rPr>
      </w:pPr>
      <w:r w:rsidRPr="00B57DE6">
        <w:rPr>
          <w:rFonts w:ascii="Arial" w:hAnsi="Arial" w:cs="Arial"/>
          <w:b/>
          <w:bCs/>
        </w:rPr>
        <w:drawing>
          <wp:inline distT="0" distB="0" distL="0" distR="0" wp14:anchorId="5898212F" wp14:editId="6CF07F87">
            <wp:extent cx="5943600" cy="3048635"/>
            <wp:effectExtent l="0" t="0" r="0" b="0"/>
            <wp:docPr id="9141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98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8C2C" w14:textId="69603AA5" w:rsidR="00B57DE6" w:rsidRDefault="00B57DE6">
      <w:pPr>
        <w:rPr>
          <w:rFonts w:ascii="Arial" w:hAnsi="Arial" w:cs="Arial"/>
          <w:b/>
          <w:bCs/>
        </w:rPr>
      </w:pPr>
      <w:r w:rsidRPr="00B57DE6">
        <w:rPr>
          <w:rFonts w:ascii="Arial" w:hAnsi="Arial" w:cs="Arial"/>
          <w:b/>
          <w:bCs/>
        </w:rPr>
        <w:drawing>
          <wp:inline distT="0" distB="0" distL="0" distR="0" wp14:anchorId="2BB6B645" wp14:editId="1DA55581">
            <wp:extent cx="5943600" cy="2806065"/>
            <wp:effectExtent l="0" t="0" r="0" b="0"/>
            <wp:docPr id="143559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170" w14:textId="77777777" w:rsidR="00B57DE6" w:rsidRDefault="00B57DE6">
      <w:pPr>
        <w:rPr>
          <w:rFonts w:ascii="Arial" w:hAnsi="Arial" w:cs="Arial"/>
          <w:b/>
          <w:bCs/>
        </w:rPr>
      </w:pPr>
    </w:p>
    <w:p w14:paraId="1387D06C" w14:textId="77777777" w:rsidR="00B57DE6" w:rsidRDefault="00B57DE6">
      <w:pPr>
        <w:rPr>
          <w:rFonts w:ascii="Arial" w:hAnsi="Arial" w:cs="Arial"/>
          <w:b/>
          <w:bCs/>
        </w:rPr>
      </w:pPr>
    </w:p>
    <w:p w14:paraId="39DB0728" w14:textId="2135443E" w:rsidR="00B57DE6" w:rsidRPr="00B57DE6" w:rsidRDefault="00B57DE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Successful start-engine.sh script run:</w:t>
      </w:r>
    </w:p>
    <w:p w14:paraId="7BF0015F" w14:textId="5EDC062F" w:rsidR="00B57DE6" w:rsidRDefault="00B57DE6">
      <w:pPr>
        <w:rPr>
          <w:rFonts w:ascii="Arial" w:hAnsi="Arial" w:cs="Arial"/>
        </w:rPr>
      </w:pPr>
      <w:r w:rsidRPr="00B57DE6">
        <w:rPr>
          <w:rFonts w:ascii="Arial" w:hAnsi="Arial" w:cs="Arial"/>
        </w:rPr>
        <w:drawing>
          <wp:inline distT="0" distB="0" distL="0" distR="0" wp14:anchorId="39E62858" wp14:editId="4DA69328">
            <wp:extent cx="4763165" cy="533474"/>
            <wp:effectExtent l="0" t="0" r="0" b="0"/>
            <wp:docPr id="36144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4D6F" w14:textId="04A49548" w:rsidR="00B57DE6" w:rsidRDefault="00B57DE6">
      <w:pPr>
        <w:rPr>
          <w:rFonts w:ascii="Arial" w:hAnsi="Arial" w:cs="Arial"/>
        </w:rPr>
      </w:pPr>
      <w:r w:rsidRPr="00B57DE6">
        <w:rPr>
          <w:rFonts w:ascii="Arial" w:hAnsi="Arial" w:cs="Arial"/>
        </w:rPr>
        <w:drawing>
          <wp:inline distT="0" distB="0" distL="0" distR="0" wp14:anchorId="38FF8E4C" wp14:editId="02E70264">
            <wp:extent cx="5007334" cy="3657600"/>
            <wp:effectExtent l="0" t="0" r="3175" b="0"/>
            <wp:docPr id="15644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283" cy="36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6AC6" w14:textId="6D14F91C" w:rsidR="00B57DE6" w:rsidRDefault="00B57DE6">
      <w:pPr>
        <w:rPr>
          <w:rFonts w:ascii="Arial" w:hAnsi="Arial" w:cs="Arial"/>
        </w:rPr>
      </w:pPr>
      <w:r w:rsidRPr="00B57DE6">
        <w:rPr>
          <w:rFonts w:ascii="Arial" w:hAnsi="Arial" w:cs="Arial"/>
        </w:rPr>
        <w:drawing>
          <wp:inline distT="0" distB="0" distL="0" distR="0" wp14:anchorId="58A5A9C5" wp14:editId="2389E2ED">
            <wp:extent cx="5530291" cy="2720241"/>
            <wp:effectExtent l="0" t="0" r="0" b="4445"/>
            <wp:docPr id="6778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13" cy="27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56AE" w14:textId="7AF3BF39" w:rsidR="00B57DE6" w:rsidRDefault="00B57DE6">
      <w:pPr>
        <w:rPr>
          <w:rFonts w:ascii="Arial" w:hAnsi="Arial" w:cs="Arial"/>
        </w:rPr>
      </w:pPr>
    </w:p>
    <w:p w14:paraId="2075F154" w14:textId="77777777" w:rsidR="00B57DE6" w:rsidRDefault="00B57DE6">
      <w:pPr>
        <w:rPr>
          <w:rFonts w:ascii="Arial" w:hAnsi="Arial" w:cs="Arial"/>
        </w:rPr>
      </w:pPr>
    </w:p>
    <w:p w14:paraId="1024A339" w14:textId="2129B2A2" w:rsidR="00B57DE6" w:rsidRDefault="00B57DE6">
      <w:pPr>
        <w:rPr>
          <w:rFonts w:ascii="Arial" w:hAnsi="Arial" w:cs="Arial"/>
        </w:rPr>
      </w:pPr>
      <w:r w:rsidRPr="00B57DE6">
        <w:rPr>
          <w:rFonts w:ascii="Arial" w:hAnsi="Arial" w:cs="Arial"/>
        </w:rPr>
        <w:lastRenderedPageBreak/>
        <w:drawing>
          <wp:inline distT="0" distB="0" distL="0" distR="0" wp14:anchorId="57B6B8B5" wp14:editId="20B353ED">
            <wp:extent cx="6175488" cy="2384425"/>
            <wp:effectExtent l="0" t="0" r="0" b="0"/>
            <wp:docPr id="3180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3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243" cy="23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ABAF" w14:textId="3339DB61" w:rsid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  <w:b/>
          <w:bCs/>
        </w:rPr>
        <w:t>Unsuccessful (error) start-engine.sh run:</w:t>
      </w:r>
    </w:p>
    <w:p w14:paraId="589CFD44" w14:textId="331C4EEE" w:rsid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</w:rPr>
        <w:drawing>
          <wp:inline distT="0" distB="0" distL="0" distR="0" wp14:anchorId="600CD487" wp14:editId="59D3AA4C">
            <wp:extent cx="5698541" cy="3429475"/>
            <wp:effectExtent l="0" t="0" r="0" b="0"/>
            <wp:docPr id="18754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014" cy="34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D085" w14:textId="3F3FF602" w:rsid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</w:rPr>
        <w:drawing>
          <wp:inline distT="0" distB="0" distL="0" distR="0" wp14:anchorId="13CD7715" wp14:editId="4C5E17A0">
            <wp:extent cx="4163006" cy="523948"/>
            <wp:effectExtent l="0" t="0" r="9525" b="9525"/>
            <wp:docPr id="13198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9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B5F0" w14:textId="3159D36B" w:rsid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</w:rPr>
        <w:drawing>
          <wp:inline distT="0" distB="0" distL="0" distR="0" wp14:anchorId="5E107C12" wp14:editId="58F7A2C5">
            <wp:extent cx="4162425" cy="797060"/>
            <wp:effectExtent l="0" t="0" r="0" b="3175"/>
            <wp:docPr id="83064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0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860" cy="8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2016" w14:textId="77777777" w:rsidR="003967D3" w:rsidRDefault="003967D3">
      <w:pPr>
        <w:rPr>
          <w:rFonts w:ascii="Arial" w:hAnsi="Arial" w:cs="Arial"/>
        </w:rPr>
      </w:pPr>
    </w:p>
    <w:p w14:paraId="202F3625" w14:textId="46B2908A" w:rsid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</w:rPr>
        <w:lastRenderedPageBreak/>
        <w:drawing>
          <wp:inline distT="0" distB="0" distL="0" distR="0" wp14:anchorId="4B5FD92C" wp14:editId="1253F108">
            <wp:extent cx="5943600" cy="1971675"/>
            <wp:effectExtent l="0" t="0" r="0" b="9525"/>
            <wp:docPr id="16182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0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288" w14:textId="10E9921E" w:rsidR="003967D3" w:rsidRPr="003967D3" w:rsidRDefault="003967D3">
      <w:pPr>
        <w:rPr>
          <w:rFonts w:ascii="Arial" w:hAnsi="Arial" w:cs="Arial"/>
        </w:rPr>
      </w:pPr>
      <w:r w:rsidRPr="003967D3">
        <w:rPr>
          <w:rFonts w:ascii="Arial" w:hAnsi="Arial" w:cs="Arial"/>
        </w:rPr>
        <w:drawing>
          <wp:inline distT="0" distB="0" distL="0" distR="0" wp14:anchorId="6B973747" wp14:editId="3D6434B9">
            <wp:extent cx="5943600" cy="2350770"/>
            <wp:effectExtent l="0" t="0" r="0" b="0"/>
            <wp:docPr id="5266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1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7D3" w:rsidRPr="0039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6"/>
    <w:rsid w:val="000717AA"/>
    <w:rsid w:val="003967D3"/>
    <w:rsid w:val="0048486B"/>
    <w:rsid w:val="00555994"/>
    <w:rsid w:val="0087016A"/>
    <w:rsid w:val="009A0372"/>
    <w:rsid w:val="00B57DE6"/>
    <w:rsid w:val="00D1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3DF2"/>
  <w15:chartTrackingRefBased/>
  <w15:docId w15:val="{254F1B42-E8A8-408F-ACB1-4C172A99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8</cp:revision>
  <dcterms:created xsi:type="dcterms:W3CDTF">2026-04-17T01:48:00Z</dcterms:created>
  <dcterms:modified xsi:type="dcterms:W3CDTF">2026-04-17T02:15:00Z</dcterms:modified>
</cp:coreProperties>
</file>