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CD509" w14:textId="77777777" w:rsidR="008422B3" w:rsidRPr="008422B3" w:rsidRDefault="008422B3" w:rsidP="008422B3">
      <w:pPr>
        <w:keepNext/>
        <w:tabs>
          <w:tab w:val="left" w:pos="3369"/>
        </w:tabs>
        <w:jc w:val="center"/>
        <w:outlineLvl w:val="4"/>
        <w:rPr>
          <w:rFonts w:ascii="Arial" w:hAnsi="Arial" w:cs="Arial"/>
          <w:b/>
          <w:color w:val="000000"/>
          <w:sz w:val="20"/>
          <w:szCs w:val="20"/>
        </w:rPr>
      </w:pPr>
    </w:p>
    <w:p w14:paraId="4E658E1D" w14:textId="77777777" w:rsidR="008422B3" w:rsidRPr="008422B3" w:rsidRDefault="008422B3" w:rsidP="008422B3">
      <w:pPr>
        <w:keepNext/>
        <w:tabs>
          <w:tab w:val="left" w:pos="3369"/>
        </w:tabs>
        <w:jc w:val="center"/>
        <w:outlineLvl w:val="4"/>
        <w:rPr>
          <w:rFonts w:ascii="Arial" w:hAnsi="Arial" w:cs="Arial"/>
          <w:b/>
          <w:color w:val="000000"/>
          <w:sz w:val="20"/>
          <w:szCs w:val="20"/>
        </w:rPr>
      </w:pPr>
      <w:r w:rsidRPr="008422B3">
        <w:rPr>
          <w:rFonts w:ascii="Arial" w:hAnsi="Arial" w:cs="Arial"/>
          <w:b/>
          <w:color w:val="000000"/>
          <w:sz w:val="20"/>
          <w:szCs w:val="20"/>
        </w:rPr>
        <w:t>AUTORITZACIÓ DRETS PER EXPLOTACIÓ D’OBRA</w:t>
      </w:r>
    </w:p>
    <w:p w14:paraId="2909D231" w14:textId="77777777" w:rsidR="008422B3" w:rsidRPr="008422B3" w:rsidRDefault="008422B3" w:rsidP="008422B3">
      <w:pPr>
        <w:rPr>
          <w:rFonts w:ascii="Arial" w:hAnsi="Arial" w:cs="Arial"/>
          <w:color w:val="000000"/>
          <w:sz w:val="20"/>
          <w:szCs w:val="20"/>
        </w:rPr>
      </w:pPr>
    </w:p>
    <w:p w14:paraId="78D16B9A" w14:textId="77777777" w:rsidR="008422B3" w:rsidRPr="008422B3" w:rsidRDefault="008422B3" w:rsidP="008422B3">
      <w:pPr>
        <w:jc w:val="both"/>
        <w:rPr>
          <w:rFonts w:ascii="Arial" w:hAnsi="Arial" w:cs="Arial"/>
          <w:bCs/>
          <w:color w:val="000000"/>
          <w:sz w:val="8"/>
          <w:szCs w:val="20"/>
        </w:rPr>
      </w:pPr>
    </w:p>
    <w:p w14:paraId="1519EFEE" w14:textId="77777777" w:rsidR="008422B3" w:rsidRPr="008422B3" w:rsidRDefault="008422B3" w:rsidP="008422B3">
      <w:pPr>
        <w:tabs>
          <w:tab w:val="left" w:pos="284"/>
          <w:tab w:val="left" w:pos="426"/>
        </w:tabs>
        <w:jc w:val="both"/>
        <w:rPr>
          <w:rFonts w:ascii="Arial" w:hAnsi="Arial" w:cs="Arial"/>
          <w:sz w:val="18"/>
          <w:szCs w:val="18"/>
        </w:rPr>
      </w:pPr>
      <w:r w:rsidRPr="008422B3">
        <w:rPr>
          <w:rFonts w:ascii="Arial" w:hAnsi="Arial" w:cs="Arial"/>
          <w:sz w:val="18"/>
          <w:szCs w:val="18"/>
        </w:rPr>
        <w:t>La Universitat Oberta de Catalunya vol donar a conèixer els diferents programes formatius de Màster que ofereix a la seva pàgina web (www.uoc.edu) mitjançant exemples de treballs finals de màster (TFM) o de materials elaborats en base a parts d’aquests, elaborats pels estudiants de la UOC que els han cursat.</w:t>
      </w:r>
    </w:p>
    <w:p w14:paraId="1F16300A" w14:textId="77777777" w:rsidR="008422B3" w:rsidRPr="008422B3" w:rsidRDefault="008422B3" w:rsidP="008422B3">
      <w:pPr>
        <w:tabs>
          <w:tab w:val="left" w:pos="284"/>
          <w:tab w:val="left" w:pos="426"/>
        </w:tabs>
        <w:jc w:val="both"/>
        <w:rPr>
          <w:rFonts w:ascii="Arial" w:hAnsi="Arial" w:cs="Arial"/>
          <w:sz w:val="18"/>
          <w:szCs w:val="18"/>
        </w:rPr>
      </w:pPr>
    </w:p>
    <w:p w14:paraId="313DBA6A" w14:textId="44C819AB" w:rsidR="008422B3" w:rsidRPr="008422B3" w:rsidRDefault="00D92917" w:rsidP="008422B3">
      <w:pPr>
        <w:jc w:val="both"/>
        <w:rPr>
          <w:rFonts w:ascii="Arial" w:hAnsi="Arial" w:cs="Arial"/>
          <w:color w:val="000000"/>
          <w:sz w:val="18"/>
          <w:szCs w:val="18"/>
        </w:rPr>
      </w:pPr>
      <w:r>
        <w:rPr>
          <w:rFonts w:ascii="Arial" w:hAnsi="Arial" w:cs="Arial"/>
          <w:sz w:val="18"/>
          <w:szCs w:val="18"/>
        </w:rPr>
        <w:t xml:space="preserve">El Sr/Sra. </w:t>
      </w:r>
      <w:r>
        <w:rPr>
          <w:rFonts w:ascii="Arial" w:hAnsi="Arial" w:cs="Arial"/>
          <w:b/>
          <w:color w:val="000000" w:themeColor="text1"/>
          <w:sz w:val="18"/>
          <w:szCs w:val="18"/>
        </w:rPr>
        <w:t>David López Portolés</w:t>
      </w:r>
      <w:r w:rsidR="008422B3" w:rsidRPr="008422B3">
        <w:rPr>
          <w:rFonts w:ascii="Arial" w:hAnsi="Arial" w:cs="Arial"/>
          <w:sz w:val="18"/>
          <w:szCs w:val="18"/>
        </w:rPr>
        <w:t xml:space="preserve">, major d'edat, amb DNI número </w:t>
      </w:r>
      <w:r w:rsidRPr="00D92917">
        <w:rPr>
          <w:rFonts w:ascii="Arial" w:hAnsi="Arial" w:cs="Arial"/>
          <w:b/>
          <w:sz w:val="18"/>
          <w:szCs w:val="18"/>
        </w:rPr>
        <w:t>46726872A</w:t>
      </w:r>
      <w:r w:rsidR="008422B3" w:rsidRPr="008422B3">
        <w:rPr>
          <w:rFonts w:ascii="Arial" w:hAnsi="Arial" w:cs="Arial"/>
          <w:sz w:val="18"/>
          <w:szCs w:val="18"/>
        </w:rPr>
        <w:t xml:space="preserve">, direcció </w:t>
      </w:r>
      <w:r w:rsidRPr="00D92917">
        <w:rPr>
          <w:rFonts w:ascii="Arial" w:hAnsi="Arial" w:cs="Arial"/>
          <w:b/>
          <w:sz w:val="18"/>
          <w:szCs w:val="18"/>
        </w:rPr>
        <w:t>Cardenal Reig 31, 2on 4a escala A, 08028 Barcelona</w:t>
      </w:r>
      <w:r w:rsidR="008422B3" w:rsidRPr="00D92917">
        <w:rPr>
          <w:rFonts w:ascii="Arial" w:hAnsi="Arial" w:cs="Arial"/>
          <w:b/>
          <w:sz w:val="18"/>
          <w:szCs w:val="18"/>
        </w:rPr>
        <w:t xml:space="preserve"> </w:t>
      </w:r>
      <w:r w:rsidR="008422B3" w:rsidRPr="008422B3">
        <w:rPr>
          <w:rFonts w:ascii="Arial" w:hAnsi="Arial" w:cs="Arial"/>
          <w:sz w:val="18"/>
          <w:szCs w:val="18"/>
        </w:rPr>
        <w:t>i correu electr</w:t>
      </w:r>
      <w:r>
        <w:rPr>
          <w:rFonts w:ascii="Arial" w:hAnsi="Arial" w:cs="Arial"/>
          <w:sz w:val="18"/>
          <w:szCs w:val="18"/>
        </w:rPr>
        <w:t xml:space="preserve">ònic </w:t>
      </w:r>
      <w:r w:rsidRPr="00D92917">
        <w:rPr>
          <w:rFonts w:ascii="Arial" w:hAnsi="Arial" w:cs="Arial"/>
          <w:b/>
          <w:sz w:val="18"/>
          <w:szCs w:val="18"/>
        </w:rPr>
        <w:t>davidlopez3d@gmail.com</w:t>
      </w:r>
      <w:r w:rsidR="008422B3" w:rsidRPr="008422B3">
        <w:rPr>
          <w:rFonts w:ascii="Arial" w:hAnsi="Arial" w:cs="Arial"/>
          <w:sz w:val="18"/>
          <w:szCs w:val="18"/>
        </w:rPr>
        <w:t xml:space="preserve">, estudiant de la UOC i autor/a del Treball Final de Màster anomenat </w:t>
      </w:r>
      <w:proofErr w:type="spellStart"/>
      <w:r w:rsidRPr="00D92917">
        <w:rPr>
          <w:rFonts w:ascii="Arial" w:hAnsi="Arial" w:cs="Arial"/>
          <w:b/>
          <w:sz w:val="18"/>
          <w:szCs w:val="18"/>
        </w:rPr>
        <w:t>Darkest</w:t>
      </w:r>
      <w:proofErr w:type="spellEnd"/>
      <w:r w:rsidRPr="00D92917">
        <w:rPr>
          <w:rFonts w:ascii="Arial" w:hAnsi="Arial" w:cs="Arial"/>
          <w:b/>
          <w:sz w:val="18"/>
          <w:szCs w:val="18"/>
        </w:rPr>
        <w:t xml:space="preserve"> </w:t>
      </w:r>
      <w:proofErr w:type="spellStart"/>
      <w:r w:rsidRPr="00D92917">
        <w:rPr>
          <w:rFonts w:ascii="Arial" w:hAnsi="Arial" w:cs="Arial"/>
          <w:b/>
          <w:sz w:val="18"/>
          <w:szCs w:val="18"/>
        </w:rPr>
        <w:t>Valley</w:t>
      </w:r>
      <w:proofErr w:type="spellEnd"/>
      <w:r w:rsidR="008422B3" w:rsidRPr="008422B3">
        <w:rPr>
          <w:rFonts w:ascii="Arial" w:hAnsi="Arial" w:cs="Arial"/>
          <w:sz w:val="18"/>
          <w:szCs w:val="18"/>
        </w:rPr>
        <w:t xml:space="preserve"> i publicat  amb  llicència </w:t>
      </w:r>
      <w:proofErr w:type="spellStart"/>
      <w:r w:rsidR="008422B3" w:rsidRPr="008422B3">
        <w:rPr>
          <w:rFonts w:ascii="Arial" w:hAnsi="Arial" w:cs="Arial"/>
          <w:sz w:val="18"/>
          <w:szCs w:val="18"/>
        </w:rPr>
        <w:t>Creative</w:t>
      </w:r>
      <w:proofErr w:type="spellEnd"/>
      <w:r w:rsidR="008422B3" w:rsidRPr="008422B3">
        <w:rPr>
          <w:rFonts w:ascii="Arial" w:hAnsi="Arial" w:cs="Arial"/>
          <w:sz w:val="18"/>
          <w:szCs w:val="18"/>
        </w:rPr>
        <w:t xml:space="preserve"> </w:t>
      </w:r>
      <w:proofErr w:type="spellStart"/>
      <w:r w:rsidR="008422B3" w:rsidRPr="008422B3">
        <w:rPr>
          <w:rFonts w:ascii="Arial" w:hAnsi="Arial" w:cs="Arial"/>
          <w:sz w:val="18"/>
          <w:szCs w:val="18"/>
        </w:rPr>
        <w:t>Commons</w:t>
      </w:r>
      <w:proofErr w:type="spellEnd"/>
      <w:r w:rsidR="008422B3" w:rsidRPr="008422B3">
        <w:rPr>
          <w:rFonts w:ascii="Arial" w:hAnsi="Arial" w:cs="Arial"/>
          <w:sz w:val="18"/>
          <w:szCs w:val="18"/>
        </w:rPr>
        <w:t xml:space="preserve"> del tipus </w:t>
      </w:r>
      <w:proofErr w:type="spellStart"/>
      <w:r w:rsidRPr="00D92917">
        <w:rPr>
          <w:rFonts w:ascii="Arial" w:hAnsi="Arial" w:cs="Arial"/>
          <w:b/>
          <w:sz w:val="18"/>
          <w:szCs w:val="18"/>
        </w:rPr>
        <w:t>Atribución-NoComercial-SinDerivadas</w:t>
      </w:r>
      <w:proofErr w:type="spellEnd"/>
      <w:r w:rsidRPr="00D92917">
        <w:rPr>
          <w:rFonts w:ascii="Arial" w:hAnsi="Arial" w:cs="Arial"/>
          <w:b/>
          <w:sz w:val="18"/>
          <w:szCs w:val="18"/>
        </w:rPr>
        <w:t xml:space="preserve"> 4.0 Internacional</w:t>
      </w:r>
      <w:r w:rsidR="008422B3" w:rsidRPr="008422B3">
        <w:rPr>
          <w:rFonts w:ascii="Arial" w:hAnsi="Arial" w:cs="Arial"/>
          <w:sz w:val="18"/>
          <w:szCs w:val="18"/>
        </w:rPr>
        <w:t>, (en endavant, autor), que actua en nom i representació propis,</w:t>
      </w:r>
    </w:p>
    <w:p w14:paraId="282532A0" w14:textId="77777777" w:rsidR="008422B3" w:rsidRPr="008422B3" w:rsidRDefault="008422B3" w:rsidP="008422B3">
      <w:pPr>
        <w:jc w:val="both"/>
        <w:rPr>
          <w:rFonts w:ascii="Arial" w:hAnsi="Arial" w:cs="Arial"/>
          <w:bCs/>
          <w:color w:val="000000"/>
          <w:sz w:val="20"/>
          <w:szCs w:val="20"/>
        </w:rPr>
      </w:pPr>
    </w:p>
    <w:p w14:paraId="3613EDDB" w14:textId="77777777" w:rsidR="008422B3" w:rsidRPr="008422B3" w:rsidRDefault="008422B3" w:rsidP="008422B3">
      <w:pPr>
        <w:jc w:val="both"/>
        <w:rPr>
          <w:rFonts w:ascii="Arial" w:hAnsi="Arial" w:cs="Arial"/>
          <w:bCs/>
          <w:color w:val="000000"/>
          <w:sz w:val="20"/>
          <w:szCs w:val="20"/>
        </w:rPr>
      </w:pPr>
    </w:p>
    <w:p w14:paraId="3598BA35" w14:textId="77777777" w:rsidR="008422B3" w:rsidRPr="008422B3" w:rsidRDefault="008422B3" w:rsidP="008422B3">
      <w:pPr>
        <w:rPr>
          <w:rFonts w:ascii="Arial" w:hAnsi="Arial" w:cs="Arial"/>
          <w:b/>
          <w:bCs/>
          <w:color w:val="000000"/>
          <w:sz w:val="20"/>
          <w:szCs w:val="20"/>
        </w:rPr>
      </w:pPr>
      <w:r w:rsidRPr="008422B3">
        <w:rPr>
          <w:rFonts w:ascii="Arial" w:hAnsi="Arial" w:cs="Arial"/>
          <w:b/>
          <w:bCs/>
          <w:color w:val="000000"/>
          <w:sz w:val="20"/>
          <w:szCs w:val="20"/>
        </w:rPr>
        <w:t>AUTORITZA</w:t>
      </w:r>
    </w:p>
    <w:p w14:paraId="3F2C6051" w14:textId="77777777" w:rsidR="008422B3" w:rsidRPr="008422B3" w:rsidRDefault="008422B3" w:rsidP="008422B3">
      <w:pPr>
        <w:jc w:val="both"/>
        <w:rPr>
          <w:rFonts w:ascii="Arial" w:hAnsi="Arial" w:cs="Arial"/>
          <w:bCs/>
          <w:color w:val="000000"/>
          <w:sz w:val="18"/>
          <w:szCs w:val="18"/>
        </w:rPr>
      </w:pPr>
    </w:p>
    <w:p w14:paraId="2477CDD5" w14:textId="77777777" w:rsidR="008422B3" w:rsidRPr="008422B3" w:rsidRDefault="008422B3" w:rsidP="008422B3">
      <w:pPr>
        <w:jc w:val="both"/>
        <w:rPr>
          <w:rFonts w:ascii="Arial" w:hAnsi="Arial" w:cs="Arial"/>
          <w:sz w:val="18"/>
          <w:szCs w:val="18"/>
        </w:rPr>
      </w:pPr>
      <w:r w:rsidRPr="008422B3">
        <w:rPr>
          <w:rFonts w:ascii="Arial" w:hAnsi="Arial" w:cs="Arial"/>
          <w:sz w:val="18"/>
          <w:szCs w:val="18"/>
        </w:rPr>
        <w:t>A la Fundació per a la Universitat Oberta de Catalunya, amb NIF nº G-60667813, domiciliada a Barcelona, a l’Avinguda Tibidabo, 39-43 (en endavant, UOC):</w:t>
      </w:r>
    </w:p>
    <w:p w14:paraId="23202605" w14:textId="77777777" w:rsidR="008422B3" w:rsidRPr="008422B3" w:rsidRDefault="008422B3" w:rsidP="008422B3">
      <w:pPr>
        <w:jc w:val="both"/>
        <w:rPr>
          <w:rFonts w:ascii="Arial" w:hAnsi="Arial" w:cs="Arial"/>
          <w:sz w:val="18"/>
          <w:szCs w:val="18"/>
        </w:rPr>
      </w:pPr>
    </w:p>
    <w:p w14:paraId="235F45CA" w14:textId="77777777" w:rsidR="008422B3" w:rsidRPr="008422B3" w:rsidRDefault="008422B3" w:rsidP="008422B3">
      <w:pPr>
        <w:numPr>
          <w:ilvl w:val="0"/>
          <w:numId w:val="18"/>
        </w:numPr>
        <w:spacing w:after="160" w:line="259" w:lineRule="auto"/>
        <w:contextualSpacing/>
        <w:jc w:val="both"/>
        <w:rPr>
          <w:rFonts w:ascii="Arial" w:hAnsi="Arial" w:cs="Arial"/>
          <w:sz w:val="18"/>
          <w:szCs w:val="18"/>
        </w:rPr>
      </w:pPr>
      <w:r w:rsidRPr="008422B3">
        <w:rPr>
          <w:rFonts w:ascii="Arial" w:hAnsi="Arial" w:cs="Arial"/>
          <w:sz w:val="18"/>
          <w:szCs w:val="18"/>
        </w:rPr>
        <w:t>L’ús del seu nom i cognoms, en tant que autor del TFM, i en el seu cas, el títol del mateix i el programa formatiu de màster cursat al que pertany.</w:t>
      </w:r>
    </w:p>
    <w:p w14:paraId="19052429" w14:textId="77777777" w:rsidR="008422B3" w:rsidRPr="008422B3" w:rsidRDefault="008422B3" w:rsidP="008422B3">
      <w:pPr>
        <w:spacing w:after="160" w:line="259" w:lineRule="auto"/>
        <w:ind w:left="720"/>
        <w:contextualSpacing/>
        <w:jc w:val="both"/>
        <w:rPr>
          <w:rFonts w:ascii="Arial" w:hAnsi="Arial" w:cs="Arial"/>
          <w:sz w:val="18"/>
          <w:szCs w:val="18"/>
        </w:rPr>
      </w:pPr>
    </w:p>
    <w:p w14:paraId="75490133" w14:textId="77777777" w:rsidR="008422B3" w:rsidRPr="008422B3" w:rsidRDefault="008422B3" w:rsidP="008422B3">
      <w:pPr>
        <w:numPr>
          <w:ilvl w:val="0"/>
          <w:numId w:val="18"/>
        </w:numPr>
        <w:spacing w:after="160" w:line="259" w:lineRule="auto"/>
        <w:contextualSpacing/>
        <w:jc w:val="both"/>
        <w:rPr>
          <w:rFonts w:ascii="Arial" w:hAnsi="Arial" w:cs="Arial"/>
          <w:sz w:val="18"/>
          <w:szCs w:val="18"/>
        </w:rPr>
      </w:pPr>
      <w:r w:rsidRPr="008422B3">
        <w:rPr>
          <w:rFonts w:ascii="Arial" w:hAnsi="Arial" w:cs="Arial"/>
          <w:sz w:val="18"/>
          <w:szCs w:val="18"/>
        </w:rPr>
        <w:t>L’ús de fragments, parts o continguts del TFM per al seu ús, en el format original o incorporats en el nou material elaborat per la UOC en diferents formats.</w:t>
      </w:r>
    </w:p>
    <w:p w14:paraId="0CBFE63C" w14:textId="77777777" w:rsidR="008422B3" w:rsidRPr="008422B3" w:rsidRDefault="008422B3" w:rsidP="008422B3">
      <w:pPr>
        <w:jc w:val="both"/>
        <w:rPr>
          <w:rFonts w:ascii="Arial" w:hAnsi="Arial" w:cs="Arial"/>
          <w:sz w:val="18"/>
          <w:szCs w:val="18"/>
        </w:rPr>
      </w:pPr>
    </w:p>
    <w:p w14:paraId="38F04412" w14:textId="664EC2E6" w:rsidR="008422B3" w:rsidRPr="008422B3" w:rsidRDefault="008422B3" w:rsidP="008422B3">
      <w:pPr>
        <w:numPr>
          <w:ilvl w:val="0"/>
          <w:numId w:val="19"/>
        </w:numPr>
        <w:jc w:val="both"/>
        <w:rPr>
          <w:rFonts w:ascii="Arial" w:hAnsi="Arial" w:cs="Arial"/>
          <w:sz w:val="18"/>
          <w:szCs w:val="18"/>
        </w:rPr>
      </w:pPr>
      <w:r w:rsidRPr="008422B3">
        <w:rPr>
          <w:rFonts w:ascii="Arial" w:hAnsi="Arial" w:cs="Arial"/>
          <w:sz w:val="18"/>
          <w:szCs w:val="18"/>
        </w:rPr>
        <w:t xml:space="preserve">La publicació i difusió del fragment, part o contingut del TFM i del nou material elaborat per la UOC en diferents formats </w:t>
      </w:r>
      <w:r>
        <w:rPr>
          <w:rFonts w:ascii="Arial" w:hAnsi="Arial" w:cs="Arial"/>
          <w:sz w:val="18"/>
          <w:szCs w:val="18"/>
        </w:rPr>
        <w:t>amb la inclusió de les dades abans esmentades.</w:t>
      </w:r>
    </w:p>
    <w:p w14:paraId="747029D2" w14:textId="77777777" w:rsidR="008422B3" w:rsidRPr="008422B3" w:rsidRDefault="008422B3" w:rsidP="008422B3">
      <w:pPr>
        <w:jc w:val="both"/>
        <w:rPr>
          <w:rFonts w:ascii="Arial" w:hAnsi="Arial" w:cs="Arial"/>
          <w:bCs/>
          <w:color w:val="000000"/>
          <w:sz w:val="18"/>
          <w:szCs w:val="18"/>
        </w:rPr>
      </w:pPr>
    </w:p>
    <w:p w14:paraId="30FFDF56" w14:textId="77777777" w:rsidR="00EE3AD2" w:rsidRDefault="008422B3" w:rsidP="00CA0156">
      <w:pPr>
        <w:ind w:left="360" w:hanging="360"/>
        <w:jc w:val="both"/>
        <w:rPr>
          <w:rFonts w:ascii="Arial" w:hAnsi="Arial" w:cs="Arial"/>
          <w:bCs/>
          <w:color w:val="000000"/>
          <w:sz w:val="18"/>
          <w:szCs w:val="18"/>
        </w:rPr>
      </w:pPr>
      <w:r w:rsidRPr="008422B3">
        <w:rPr>
          <w:rFonts w:ascii="Arial" w:hAnsi="Arial" w:cs="Arial"/>
          <w:bCs/>
          <w:color w:val="000000"/>
          <w:sz w:val="18"/>
          <w:szCs w:val="18"/>
        </w:rPr>
        <w:t>Dita difusió es realitzarà a través dels següents mitjans i canals:</w:t>
      </w:r>
    </w:p>
    <w:p w14:paraId="43FFFAF9" w14:textId="55DD9A5F" w:rsidR="008422B3" w:rsidRPr="008422B3" w:rsidRDefault="008422B3" w:rsidP="00CA0156">
      <w:pPr>
        <w:ind w:left="360" w:hanging="360"/>
        <w:jc w:val="both"/>
        <w:rPr>
          <w:rFonts w:ascii="Arial" w:hAnsi="Arial" w:cs="Arial"/>
          <w:sz w:val="2"/>
          <w:szCs w:val="18"/>
        </w:rPr>
      </w:pPr>
      <w:r w:rsidRPr="008422B3">
        <w:rPr>
          <w:rFonts w:ascii="Arial" w:hAnsi="Arial" w:cs="Arial"/>
          <w:bCs/>
          <w:color w:val="000000"/>
          <w:sz w:val="18"/>
          <w:szCs w:val="18"/>
          <w:lang w:val="es-ES"/>
        </w:rPr>
        <w:br/>
      </w:r>
    </w:p>
    <w:p w14:paraId="0E0161D7" w14:textId="5AD625DA" w:rsidR="008422B3" w:rsidRDefault="008422B3" w:rsidP="008422B3">
      <w:pPr>
        <w:numPr>
          <w:ilvl w:val="0"/>
          <w:numId w:val="19"/>
        </w:numPr>
        <w:jc w:val="both"/>
        <w:rPr>
          <w:rFonts w:ascii="Arial" w:hAnsi="Arial" w:cs="Arial"/>
          <w:sz w:val="18"/>
          <w:szCs w:val="18"/>
        </w:rPr>
      </w:pPr>
      <w:r w:rsidRPr="008422B3">
        <w:rPr>
          <w:rFonts w:ascii="Arial" w:hAnsi="Arial" w:cs="Arial"/>
          <w:sz w:val="18"/>
          <w:szCs w:val="18"/>
        </w:rPr>
        <w:t xml:space="preserve">Ús través de la Intranet, als espais informatius dels programes formatius de màster "Estudia en la UOC" del portal web públic de la UOC, mitjans de comunicació i difusió propis de la UOC, </w:t>
      </w:r>
      <w:proofErr w:type="spellStart"/>
      <w:r w:rsidRPr="008422B3">
        <w:rPr>
          <w:rFonts w:ascii="Arial" w:hAnsi="Arial" w:cs="Arial"/>
          <w:sz w:val="18"/>
          <w:szCs w:val="18"/>
        </w:rPr>
        <w:t>blogs</w:t>
      </w:r>
      <w:proofErr w:type="spellEnd"/>
      <w:r w:rsidRPr="008422B3">
        <w:rPr>
          <w:rFonts w:ascii="Arial" w:hAnsi="Arial" w:cs="Arial"/>
          <w:sz w:val="18"/>
          <w:szCs w:val="18"/>
        </w:rPr>
        <w:t xml:space="preserve"> i perfils en les xarxes socials, propis i externs, titularitat de la UOC.</w:t>
      </w:r>
    </w:p>
    <w:p w14:paraId="00515D05" w14:textId="77777777" w:rsidR="008422B3" w:rsidRPr="008422B3" w:rsidRDefault="008422B3" w:rsidP="008422B3">
      <w:pPr>
        <w:ind w:left="360"/>
        <w:jc w:val="both"/>
        <w:rPr>
          <w:rFonts w:ascii="Arial" w:hAnsi="Arial" w:cs="Arial"/>
          <w:sz w:val="18"/>
          <w:szCs w:val="18"/>
        </w:rPr>
      </w:pPr>
    </w:p>
    <w:p w14:paraId="66133504" w14:textId="04ED3E73" w:rsidR="008422B3" w:rsidRPr="008422B3" w:rsidRDefault="008422B3" w:rsidP="008422B3">
      <w:pPr>
        <w:numPr>
          <w:ilvl w:val="0"/>
          <w:numId w:val="19"/>
        </w:numPr>
        <w:jc w:val="both"/>
        <w:rPr>
          <w:rFonts w:ascii="Arial" w:hAnsi="Arial" w:cs="Arial"/>
          <w:sz w:val="18"/>
          <w:szCs w:val="18"/>
        </w:rPr>
      </w:pPr>
      <w:r w:rsidRPr="008422B3">
        <w:rPr>
          <w:rFonts w:ascii="Arial" w:hAnsi="Arial" w:cs="Arial"/>
          <w:sz w:val="18"/>
          <w:szCs w:val="18"/>
        </w:rPr>
        <w:t>Ús en memòries i publicacions internes titularitat de la UOC o en el web públic d'entitats externes a la UOC amb les quals aquesta pugui participar.</w:t>
      </w:r>
    </w:p>
    <w:p w14:paraId="09E5D856" w14:textId="77777777" w:rsidR="008422B3" w:rsidRPr="008422B3" w:rsidRDefault="008422B3" w:rsidP="008422B3">
      <w:pPr>
        <w:jc w:val="both"/>
        <w:rPr>
          <w:rFonts w:ascii="Arial" w:hAnsi="Arial" w:cs="Arial"/>
          <w:bCs/>
          <w:color w:val="000000"/>
          <w:sz w:val="18"/>
          <w:szCs w:val="18"/>
        </w:rPr>
      </w:pPr>
    </w:p>
    <w:p w14:paraId="51A914B6" w14:textId="5E7DEDB8" w:rsidR="008422B3" w:rsidRPr="008422B3" w:rsidRDefault="008422B3" w:rsidP="008422B3">
      <w:pPr>
        <w:jc w:val="both"/>
        <w:rPr>
          <w:rFonts w:ascii="Arial" w:hAnsi="Arial" w:cs="Arial"/>
          <w:bCs/>
          <w:color w:val="000000"/>
          <w:sz w:val="18"/>
          <w:szCs w:val="18"/>
        </w:rPr>
      </w:pPr>
      <w:r w:rsidRPr="008422B3">
        <w:rPr>
          <w:rFonts w:ascii="Arial" w:hAnsi="Arial" w:cs="Arial"/>
          <w:bCs/>
          <w:color w:val="000000"/>
          <w:sz w:val="18"/>
          <w:szCs w:val="18"/>
        </w:rPr>
        <w:t xml:space="preserve">Aquesta autorització es concedeix sense caràcter d’exclusiva, de forma gratuïta, sense limitació geogràfica ni temporal, per a la reproducció, distribució, comunicació pública </w:t>
      </w:r>
      <w:r w:rsidRPr="008422B3">
        <w:rPr>
          <w:rFonts w:ascii="Arial" w:eastAsia="Arial" w:hAnsi="Arial" w:cs="Arial"/>
          <w:color w:val="000000"/>
          <w:sz w:val="18"/>
          <w:szCs w:val="18"/>
        </w:rPr>
        <w:t>(inclosa la posada a disposició en Internet)</w:t>
      </w:r>
      <w:r w:rsidRPr="008422B3">
        <w:rPr>
          <w:rFonts w:ascii="Arial" w:hAnsi="Arial" w:cs="Arial"/>
          <w:bCs/>
          <w:color w:val="000000"/>
          <w:sz w:val="18"/>
          <w:szCs w:val="18"/>
        </w:rPr>
        <w:t xml:space="preserve"> del TFM i del material elaborat per la UOC que incorpora fragments, parts o continguts del mateix (única transformació autoritzada), amb incorporació de les dades abans esmentades, en qualsevol format i modalitat d’explotació, en català, castellà i anglès, amb la finalitat exclusiva de promocionar i difondre  la matriculació de nous estudiants als programes formatius de màster de la UOC i l’activitat de la universitat en general.</w:t>
      </w:r>
    </w:p>
    <w:p w14:paraId="5E8C702B" w14:textId="77777777" w:rsidR="008422B3" w:rsidRPr="008422B3" w:rsidRDefault="008422B3" w:rsidP="008422B3">
      <w:pPr>
        <w:jc w:val="both"/>
        <w:rPr>
          <w:rFonts w:ascii="Arial" w:hAnsi="Arial" w:cs="Arial"/>
          <w:bCs/>
          <w:color w:val="000000"/>
          <w:sz w:val="18"/>
          <w:szCs w:val="18"/>
        </w:rPr>
      </w:pPr>
    </w:p>
    <w:p w14:paraId="4CB80A98" w14:textId="77777777" w:rsidR="008422B3" w:rsidRPr="008422B3" w:rsidRDefault="008422B3" w:rsidP="008422B3">
      <w:pPr>
        <w:jc w:val="both"/>
        <w:rPr>
          <w:rFonts w:ascii="Arial" w:hAnsi="Arial" w:cs="Arial"/>
          <w:bCs/>
          <w:color w:val="000000"/>
          <w:sz w:val="18"/>
          <w:szCs w:val="18"/>
        </w:rPr>
      </w:pPr>
      <w:r w:rsidRPr="008422B3">
        <w:rPr>
          <w:rFonts w:ascii="Arial" w:hAnsi="Arial" w:cs="Arial"/>
          <w:sz w:val="18"/>
          <w:szCs w:val="18"/>
        </w:rPr>
        <w:t xml:space="preserve">La UOC garanteix que la utilització de les dades personals esmentades, en cap cas suposarà una intromissió il·legítima i que no vulnerarà els drets a l'honor, intimitat personal i pròpia imatge del signant respectant la normativa aplicable i que </w:t>
      </w:r>
      <w:r w:rsidRPr="008422B3">
        <w:rPr>
          <w:rFonts w:ascii="Arial" w:hAnsi="Arial" w:cs="Arial"/>
          <w:bCs/>
          <w:color w:val="000000"/>
          <w:sz w:val="18"/>
          <w:szCs w:val="18"/>
        </w:rPr>
        <w:t xml:space="preserve">respectarà dels drets de propietat intel·lectual de l’autor del TFM, de conformitat amb la legislació aplicable vigent. </w:t>
      </w:r>
    </w:p>
    <w:p w14:paraId="4B7B556A" w14:textId="77777777" w:rsidR="008422B3" w:rsidRPr="008422B3" w:rsidRDefault="008422B3" w:rsidP="008422B3">
      <w:pPr>
        <w:jc w:val="both"/>
        <w:rPr>
          <w:rFonts w:ascii="Arial" w:hAnsi="Arial" w:cs="Arial"/>
          <w:bCs/>
          <w:color w:val="000000"/>
          <w:sz w:val="18"/>
          <w:szCs w:val="18"/>
        </w:rPr>
      </w:pPr>
    </w:p>
    <w:p w14:paraId="5588A86F" w14:textId="77777777" w:rsidR="008422B3" w:rsidRPr="008422B3" w:rsidRDefault="008422B3" w:rsidP="008422B3">
      <w:pPr>
        <w:spacing w:after="160"/>
        <w:jc w:val="both"/>
        <w:rPr>
          <w:rFonts w:ascii="Arial" w:hAnsi="Arial" w:cs="Arial"/>
          <w:color w:val="000000"/>
          <w:sz w:val="18"/>
          <w:szCs w:val="18"/>
          <w:lang w:eastAsia="es-ES_tradnl"/>
        </w:rPr>
      </w:pPr>
      <w:r w:rsidRPr="008422B3">
        <w:rPr>
          <w:rFonts w:ascii="Arial" w:hAnsi="Arial" w:cs="Arial"/>
          <w:color w:val="000000"/>
          <w:sz w:val="18"/>
          <w:szCs w:val="18"/>
          <w:lang w:eastAsia="es-ES_tradnl"/>
        </w:rPr>
        <w:t>El tractament de les dades personals recaptades mitjançant la present autorització es regeix pel següent:</w:t>
      </w:r>
    </w:p>
    <w:p w14:paraId="76B29DDC" w14:textId="77777777" w:rsidR="008422B3" w:rsidRPr="008422B3" w:rsidRDefault="008422B3" w:rsidP="008422B3">
      <w:pPr>
        <w:spacing w:after="160"/>
        <w:jc w:val="both"/>
        <w:rPr>
          <w:rFonts w:ascii="Arial" w:hAnsi="Arial" w:cs="Arial"/>
          <w:color w:val="000000"/>
          <w:sz w:val="18"/>
          <w:szCs w:val="18"/>
          <w:lang w:eastAsia="es-ES_tradnl"/>
        </w:rPr>
      </w:pPr>
      <w:r w:rsidRPr="008422B3">
        <w:rPr>
          <w:rFonts w:ascii="Arial" w:hAnsi="Arial" w:cs="Arial"/>
          <w:b/>
          <w:color w:val="000000"/>
          <w:sz w:val="18"/>
          <w:szCs w:val="18"/>
          <w:lang w:eastAsia="es-ES_tradnl"/>
        </w:rPr>
        <w:t>Responsable del tractament:</w:t>
      </w:r>
      <w:r w:rsidRPr="008422B3">
        <w:rPr>
          <w:rFonts w:ascii="Arial" w:hAnsi="Arial" w:cs="Arial"/>
          <w:color w:val="000000"/>
          <w:sz w:val="18"/>
          <w:szCs w:val="18"/>
          <w:lang w:eastAsia="es-ES_tradnl"/>
        </w:rPr>
        <w:t xml:space="preserve"> Fundació per a la Universitat Oberta de Catalunya amb NIF G60667813 i domicili social en l'Avinguda del Tibidabo, 39-43, Barcelona (Espanya). Per a qualsevol consulta sobre el tractament de la informació personal, pot contactar amb la UOC mitjançant el correu electrònic de la Delegada de Protecció de Dades: dpd@uoc.edu.</w:t>
      </w:r>
    </w:p>
    <w:p w14:paraId="3D5F0492" w14:textId="77777777" w:rsidR="008422B3" w:rsidRPr="008422B3" w:rsidRDefault="008422B3" w:rsidP="008422B3">
      <w:pPr>
        <w:spacing w:after="160"/>
        <w:jc w:val="both"/>
        <w:rPr>
          <w:rFonts w:ascii="Arial" w:hAnsi="Arial" w:cs="Arial"/>
          <w:sz w:val="18"/>
          <w:szCs w:val="18"/>
          <w:lang w:eastAsia="es-ES_tradnl"/>
        </w:rPr>
      </w:pPr>
      <w:r w:rsidRPr="008422B3">
        <w:rPr>
          <w:rFonts w:ascii="Arial" w:hAnsi="Arial" w:cs="Arial"/>
          <w:b/>
          <w:color w:val="000000"/>
          <w:sz w:val="18"/>
          <w:szCs w:val="18"/>
          <w:lang w:eastAsia="es-ES_tradnl"/>
        </w:rPr>
        <w:t>Finalitat:</w:t>
      </w:r>
      <w:r w:rsidRPr="008422B3">
        <w:rPr>
          <w:rFonts w:ascii="Arial" w:hAnsi="Arial" w:cs="Arial"/>
          <w:color w:val="000000"/>
          <w:sz w:val="18"/>
          <w:szCs w:val="18"/>
          <w:lang w:eastAsia="es-ES_tradnl"/>
        </w:rPr>
        <w:t xml:space="preserve"> Tractar editorialment, publicar i difondre el TFM i el material promocional que conté fragments, parts i continguts d’aquest en les condicions i amb les finalitats indicades al present document.  </w:t>
      </w:r>
    </w:p>
    <w:p w14:paraId="013F346D" w14:textId="77777777" w:rsidR="008422B3" w:rsidRPr="008422B3" w:rsidRDefault="008422B3" w:rsidP="008422B3">
      <w:pPr>
        <w:spacing w:after="160"/>
        <w:jc w:val="both"/>
        <w:rPr>
          <w:rFonts w:ascii="Arial" w:hAnsi="Arial" w:cs="Arial"/>
          <w:sz w:val="18"/>
          <w:szCs w:val="18"/>
          <w:lang w:eastAsia="es-ES_tradnl"/>
        </w:rPr>
      </w:pPr>
      <w:r w:rsidRPr="008422B3">
        <w:rPr>
          <w:rFonts w:ascii="Arial" w:hAnsi="Arial" w:cs="Arial"/>
          <w:color w:val="000000"/>
          <w:sz w:val="18"/>
          <w:szCs w:val="18"/>
          <w:lang w:eastAsia="es-ES_tradnl"/>
        </w:rPr>
        <w:t>Fins que Vostè sol·liciti que deixem de fer-ho, la UOC conservarà les dades personals bloquejades durant el període necessari per a donar compliment a obligacions legals en què poguessin derivar-se responsabilitats legals relatives a les finalitats realitzades. Quan expirin aquestes responsabilitats, les dades personals seran eliminades de manera definitiva.</w:t>
      </w:r>
    </w:p>
    <w:p w14:paraId="70CAF5D6" w14:textId="77777777" w:rsidR="008422B3" w:rsidRPr="008422B3" w:rsidRDefault="008422B3" w:rsidP="008422B3">
      <w:pPr>
        <w:spacing w:after="160"/>
        <w:jc w:val="both"/>
        <w:rPr>
          <w:rFonts w:ascii="Arial" w:hAnsi="Arial" w:cs="Arial"/>
          <w:color w:val="000000"/>
          <w:sz w:val="18"/>
          <w:szCs w:val="18"/>
          <w:lang w:eastAsia="es-ES_tradnl"/>
        </w:rPr>
      </w:pPr>
      <w:r w:rsidRPr="008422B3">
        <w:rPr>
          <w:rFonts w:ascii="Arial" w:hAnsi="Arial" w:cs="Arial"/>
          <w:color w:val="000000"/>
          <w:sz w:val="18"/>
          <w:szCs w:val="18"/>
          <w:lang w:eastAsia="es-ES_tradnl"/>
        </w:rPr>
        <w:t>En tot cas, es podrà retirar en qualsevol moment el consentiment prestat, a través dels mitjans indicats en aquest document.</w:t>
      </w:r>
    </w:p>
    <w:p w14:paraId="35461472" w14:textId="77777777" w:rsidR="008422B3" w:rsidRPr="008422B3" w:rsidRDefault="008422B3" w:rsidP="008422B3">
      <w:pPr>
        <w:spacing w:after="160"/>
        <w:jc w:val="both"/>
        <w:rPr>
          <w:rFonts w:ascii="Arial" w:hAnsi="Arial" w:cs="Arial"/>
          <w:color w:val="000000"/>
          <w:sz w:val="18"/>
          <w:szCs w:val="18"/>
          <w:lang w:eastAsia="es-ES_tradnl"/>
        </w:rPr>
      </w:pPr>
      <w:r w:rsidRPr="008422B3">
        <w:rPr>
          <w:rFonts w:ascii="Arial" w:hAnsi="Arial" w:cs="Arial"/>
          <w:b/>
          <w:color w:val="000000"/>
          <w:sz w:val="18"/>
          <w:szCs w:val="18"/>
          <w:lang w:eastAsia="es-ES_tradnl"/>
        </w:rPr>
        <w:lastRenderedPageBreak/>
        <w:t>Legitimació:</w:t>
      </w:r>
      <w:r w:rsidRPr="008422B3">
        <w:rPr>
          <w:rFonts w:ascii="Arial" w:hAnsi="Arial" w:cs="Arial"/>
          <w:color w:val="000000"/>
          <w:sz w:val="18"/>
          <w:szCs w:val="18"/>
          <w:lang w:eastAsia="es-ES_tradnl"/>
        </w:rPr>
        <w:t xml:space="preserve"> Consentiment manifestat per Vostè a través del present document.</w:t>
      </w:r>
    </w:p>
    <w:p w14:paraId="5C8B289D" w14:textId="77777777" w:rsidR="008422B3" w:rsidRPr="008422B3" w:rsidRDefault="008422B3" w:rsidP="008422B3">
      <w:pPr>
        <w:spacing w:after="160"/>
        <w:jc w:val="both"/>
        <w:rPr>
          <w:rFonts w:ascii="Arial" w:hAnsi="Arial" w:cs="Arial"/>
          <w:color w:val="000000"/>
          <w:sz w:val="18"/>
          <w:szCs w:val="18"/>
          <w:lang w:eastAsia="es-ES_tradnl"/>
        </w:rPr>
      </w:pPr>
      <w:r w:rsidRPr="008422B3">
        <w:rPr>
          <w:rFonts w:ascii="Arial" w:hAnsi="Arial" w:cs="Arial"/>
          <w:b/>
          <w:color w:val="000000"/>
          <w:sz w:val="18"/>
          <w:szCs w:val="18"/>
          <w:lang w:eastAsia="es-ES_tradnl"/>
        </w:rPr>
        <w:t>Destinataris:</w:t>
      </w:r>
      <w:r w:rsidRPr="008422B3">
        <w:rPr>
          <w:rFonts w:ascii="Arial" w:hAnsi="Arial" w:cs="Arial"/>
          <w:color w:val="000000"/>
          <w:sz w:val="18"/>
          <w:szCs w:val="18"/>
          <w:lang w:eastAsia="es-ES_tradnl"/>
        </w:rPr>
        <w:t xml:space="preserve"> La UOC compta amb diversos proveïdors que li assisteixen en l'execució de diferents tasques relacionades amb el tractament de les seves dades personals. La UOC comunicarà les dades personals a tercers, si és necessari per a donar compliment a les obligacions legals que en cada cas correspongui i sempre donant compliment de la normativa vigent.</w:t>
      </w:r>
    </w:p>
    <w:p w14:paraId="61A1E8A6" w14:textId="77777777" w:rsidR="008422B3" w:rsidRPr="008422B3" w:rsidRDefault="008422B3" w:rsidP="008422B3">
      <w:pPr>
        <w:spacing w:after="160"/>
        <w:jc w:val="both"/>
        <w:rPr>
          <w:rFonts w:ascii="Arial" w:hAnsi="Arial" w:cs="Arial"/>
          <w:color w:val="000000"/>
          <w:sz w:val="18"/>
          <w:szCs w:val="18"/>
          <w:lang w:eastAsia="es-ES_tradnl"/>
        </w:rPr>
      </w:pPr>
      <w:r w:rsidRPr="008422B3">
        <w:rPr>
          <w:rFonts w:ascii="Arial" w:hAnsi="Arial" w:cs="Arial"/>
          <w:b/>
          <w:color w:val="000000"/>
          <w:sz w:val="18"/>
          <w:szCs w:val="18"/>
          <w:lang w:eastAsia="es-ES_tradnl"/>
        </w:rPr>
        <w:t>Mesures de seguretat:</w:t>
      </w:r>
      <w:r w:rsidRPr="008422B3">
        <w:rPr>
          <w:rFonts w:ascii="Arial" w:hAnsi="Arial" w:cs="Arial"/>
          <w:color w:val="000000"/>
          <w:sz w:val="18"/>
          <w:szCs w:val="18"/>
          <w:lang w:eastAsia="es-ES_tradnl"/>
        </w:rPr>
        <w:t xml:space="preserve"> La UOC tractarà les dades personals de manera absolutament confidencial. Així mateix, ha implantat mesures tècniques i organitzatives adequades per a garantir la seguretat dels mateixos i evitar la seva destrucció, pèrdua, accés il·lícit o alteració il·lícita. A l'hora de determinar aquestes mesures, s'han tingut en compte criteris com l'abast, el context i la fi del tractament, l'estat de la tècnica i els riscos existents.</w:t>
      </w:r>
    </w:p>
    <w:p w14:paraId="1B670B70" w14:textId="77777777" w:rsidR="008422B3" w:rsidRPr="008422B3" w:rsidRDefault="008422B3" w:rsidP="008422B3">
      <w:pPr>
        <w:spacing w:after="160"/>
        <w:jc w:val="both"/>
        <w:rPr>
          <w:rFonts w:ascii="Arial" w:hAnsi="Arial" w:cs="Arial"/>
          <w:sz w:val="18"/>
          <w:szCs w:val="18"/>
          <w:lang w:eastAsia="es-ES_tradnl"/>
        </w:rPr>
      </w:pPr>
      <w:r w:rsidRPr="008422B3">
        <w:rPr>
          <w:rFonts w:ascii="Arial" w:hAnsi="Arial" w:cs="Arial"/>
          <w:b/>
          <w:bCs/>
          <w:color w:val="000000"/>
          <w:sz w:val="18"/>
          <w:szCs w:val="18"/>
          <w:lang w:eastAsia="es-ES_tradnl"/>
        </w:rPr>
        <w:t>Drets de l’interessat:</w:t>
      </w:r>
    </w:p>
    <w:tbl>
      <w:tblPr>
        <w:tblW w:w="0" w:type="auto"/>
        <w:tblInd w:w="162" w:type="dxa"/>
        <w:tblLayout w:type="fixed"/>
        <w:tblCellMar>
          <w:top w:w="15" w:type="dxa"/>
          <w:left w:w="15" w:type="dxa"/>
          <w:bottom w:w="15" w:type="dxa"/>
          <w:right w:w="15" w:type="dxa"/>
        </w:tblCellMar>
        <w:tblLook w:val="04A0" w:firstRow="1" w:lastRow="0" w:firstColumn="1" w:lastColumn="0" w:noHBand="0" w:noVBand="1"/>
      </w:tblPr>
      <w:tblGrid>
        <w:gridCol w:w="2244"/>
        <w:gridCol w:w="6412"/>
      </w:tblGrid>
      <w:tr w:rsidR="008422B3" w:rsidRPr="008422B3" w14:paraId="72530777" w14:textId="77777777" w:rsidTr="00D50D51">
        <w:trPr>
          <w:trHeight w:hRule="exact" w:val="327"/>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8713" w14:textId="77777777" w:rsidR="008422B3" w:rsidRPr="008422B3" w:rsidRDefault="008422B3" w:rsidP="008422B3">
            <w:pPr>
              <w:spacing w:after="160"/>
              <w:rPr>
                <w:rFonts w:ascii="Arial" w:hAnsi="Arial" w:cs="Arial"/>
                <w:sz w:val="16"/>
                <w:szCs w:val="16"/>
                <w:lang w:eastAsia="es-ES_tradnl"/>
              </w:rPr>
            </w:pPr>
            <w:r w:rsidRPr="008422B3">
              <w:rPr>
                <w:rFonts w:ascii="Arial" w:hAnsi="Arial" w:cs="Arial"/>
                <w:b/>
                <w:bCs/>
                <w:color w:val="000000"/>
                <w:sz w:val="16"/>
                <w:szCs w:val="16"/>
                <w:lang w:eastAsia="es-ES_tradnl"/>
              </w:rPr>
              <w:t>Dret</w:t>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D75E" w14:textId="77777777" w:rsidR="008422B3" w:rsidRPr="008422B3" w:rsidRDefault="008422B3" w:rsidP="008422B3">
            <w:pPr>
              <w:spacing w:after="160"/>
              <w:rPr>
                <w:rFonts w:ascii="Arial" w:hAnsi="Arial" w:cs="Arial"/>
                <w:sz w:val="16"/>
                <w:szCs w:val="16"/>
                <w:lang w:eastAsia="es-ES_tradnl"/>
              </w:rPr>
            </w:pPr>
            <w:r w:rsidRPr="008422B3">
              <w:rPr>
                <w:rFonts w:ascii="Arial" w:hAnsi="Arial" w:cs="Arial"/>
                <w:b/>
                <w:bCs/>
                <w:color w:val="000000"/>
                <w:sz w:val="16"/>
                <w:szCs w:val="16"/>
                <w:lang w:eastAsia="es-ES_tradnl"/>
              </w:rPr>
              <w:t>¿En què consisteix?</w:t>
            </w:r>
          </w:p>
        </w:tc>
      </w:tr>
      <w:tr w:rsidR="008422B3" w:rsidRPr="008422B3" w14:paraId="41E940F5" w14:textId="77777777" w:rsidTr="00D50D51">
        <w:trPr>
          <w:trHeight w:val="103"/>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43A8"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Dret d’accés</w:t>
            </w:r>
            <w:r w:rsidRPr="008422B3">
              <w:rPr>
                <w:rFonts w:ascii="Arial" w:hAnsi="Arial" w:cs="Arial"/>
                <w:color w:val="000000"/>
                <w:sz w:val="16"/>
                <w:szCs w:val="16"/>
                <w:lang w:eastAsia="es-ES_tradnl"/>
              </w:rPr>
              <w:tab/>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85BB"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Consultar quines dades personals tenim.</w:t>
            </w:r>
          </w:p>
        </w:tc>
      </w:tr>
      <w:tr w:rsidR="008422B3" w:rsidRPr="008422B3" w14:paraId="116B8B45" w14:textId="77777777" w:rsidTr="00D50D51">
        <w:trPr>
          <w:trHeight w:val="101"/>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D1AB"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 xml:space="preserve">Dret de rectificació </w:t>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5EB9"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Modificar les dades personals que tenim quan siguin inexactes.</w:t>
            </w:r>
          </w:p>
        </w:tc>
      </w:tr>
      <w:tr w:rsidR="008422B3" w:rsidRPr="008422B3" w14:paraId="0B99CCF3" w14:textId="77777777" w:rsidTr="00D50D51">
        <w:trPr>
          <w:trHeight w:val="170"/>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A820C"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Dret d'oposició</w:t>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F81A"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Sol·licitar que no tractem les dades personals per a algunes finalitats concretes.</w:t>
            </w:r>
          </w:p>
        </w:tc>
      </w:tr>
      <w:tr w:rsidR="008422B3" w:rsidRPr="008422B3" w14:paraId="56673C0B" w14:textId="77777777" w:rsidTr="00D50D51">
        <w:trPr>
          <w:trHeight w:val="97"/>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82F0A" w14:textId="77777777" w:rsidR="008422B3" w:rsidRPr="008422B3" w:rsidRDefault="008422B3" w:rsidP="008422B3">
            <w:pPr>
              <w:rPr>
                <w:rFonts w:ascii="Arial" w:hAnsi="Arial" w:cs="Arial"/>
                <w:color w:val="000000"/>
                <w:sz w:val="16"/>
                <w:szCs w:val="16"/>
                <w:lang w:eastAsia="es-ES_tradnl"/>
              </w:rPr>
            </w:pPr>
            <w:r w:rsidRPr="008422B3">
              <w:rPr>
                <w:rFonts w:ascii="Arial" w:hAnsi="Arial" w:cs="Arial"/>
                <w:color w:val="000000"/>
                <w:sz w:val="16"/>
                <w:szCs w:val="16"/>
                <w:lang w:eastAsia="es-ES_tradnl"/>
              </w:rPr>
              <w:t>Dret de supressió</w:t>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6548" w14:textId="77777777" w:rsidR="008422B3" w:rsidRPr="008422B3" w:rsidRDefault="008422B3" w:rsidP="008422B3">
            <w:pPr>
              <w:rPr>
                <w:rFonts w:ascii="Arial" w:hAnsi="Arial" w:cs="Arial"/>
                <w:color w:val="000000"/>
                <w:sz w:val="16"/>
                <w:szCs w:val="16"/>
                <w:lang w:eastAsia="es-ES_tradnl"/>
              </w:rPr>
            </w:pPr>
            <w:r w:rsidRPr="008422B3">
              <w:rPr>
                <w:rFonts w:ascii="Arial" w:hAnsi="Arial" w:cs="Arial"/>
                <w:color w:val="000000"/>
                <w:sz w:val="16"/>
                <w:szCs w:val="16"/>
                <w:lang w:eastAsia="es-ES_tradnl"/>
              </w:rPr>
              <w:t>Sol·licitar que eliminem les dades personals.</w:t>
            </w:r>
          </w:p>
        </w:tc>
      </w:tr>
      <w:tr w:rsidR="008422B3" w:rsidRPr="008422B3" w14:paraId="7881C90E" w14:textId="77777777" w:rsidTr="00D50D51">
        <w:trPr>
          <w:trHeight w:val="110"/>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5760"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Dret de limitació</w:t>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CE7F"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Sol·licitar que limitem el tractament de les dades personals.</w:t>
            </w:r>
          </w:p>
        </w:tc>
      </w:tr>
      <w:tr w:rsidR="008422B3" w:rsidRPr="008422B3" w14:paraId="537C5174" w14:textId="77777777" w:rsidTr="00D50D51">
        <w:trPr>
          <w:trHeight w:val="170"/>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B2602"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Dret de portabilitat</w:t>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E163"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Sol·licitar que et lliurem en un format informàtic la informació que tenim..</w:t>
            </w:r>
          </w:p>
        </w:tc>
      </w:tr>
      <w:tr w:rsidR="008422B3" w:rsidRPr="008422B3" w14:paraId="4E97F19D" w14:textId="77777777" w:rsidTr="00D50D51">
        <w:trPr>
          <w:trHeight w:val="517"/>
        </w:trPr>
        <w:tc>
          <w:tcPr>
            <w:tcW w:w="2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DBBB6"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Dret a presentar una reclamació davant l'autoritat competent</w:t>
            </w:r>
            <w:r w:rsidRPr="008422B3">
              <w:rPr>
                <w:rFonts w:ascii="Arial" w:hAnsi="Arial" w:cs="Arial"/>
                <w:color w:val="000000"/>
                <w:sz w:val="16"/>
                <w:szCs w:val="16"/>
                <w:lang w:eastAsia="es-ES_tradnl"/>
              </w:rPr>
              <w:tab/>
            </w:r>
          </w:p>
        </w:tc>
        <w:tc>
          <w:tcPr>
            <w:tcW w:w="6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1686" w14:textId="77777777" w:rsidR="008422B3" w:rsidRPr="008422B3" w:rsidRDefault="008422B3" w:rsidP="008422B3">
            <w:pPr>
              <w:rPr>
                <w:rFonts w:ascii="Arial" w:hAnsi="Arial" w:cs="Arial"/>
                <w:sz w:val="16"/>
                <w:szCs w:val="16"/>
                <w:lang w:eastAsia="es-ES_tradnl"/>
              </w:rPr>
            </w:pPr>
            <w:r w:rsidRPr="008422B3">
              <w:rPr>
                <w:rFonts w:ascii="Arial" w:hAnsi="Arial" w:cs="Arial"/>
                <w:color w:val="000000"/>
                <w:sz w:val="16"/>
                <w:szCs w:val="16"/>
                <w:lang w:eastAsia="es-ES_tradnl"/>
              </w:rPr>
              <w:t>Presentar una reclamació. Sense perjudici de l'exercici dels seus drets davant el responsable de tractament, en qualsevol moment pot presentar una reclamació davant l'autoritat competent per a defensar els seus drets a través de la pàgina web www.aepd.es.</w:t>
            </w:r>
          </w:p>
        </w:tc>
      </w:tr>
    </w:tbl>
    <w:p w14:paraId="361CF332" w14:textId="77777777" w:rsidR="008422B3" w:rsidRPr="008422B3" w:rsidRDefault="008422B3" w:rsidP="008422B3">
      <w:pPr>
        <w:rPr>
          <w:rFonts w:ascii="Arial" w:hAnsi="Arial" w:cs="Arial"/>
          <w:sz w:val="18"/>
          <w:szCs w:val="18"/>
          <w:lang w:eastAsia="es-ES_tradnl"/>
        </w:rPr>
      </w:pPr>
    </w:p>
    <w:p w14:paraId="0FAA92DE" w14:textId="77777777" w:rsidR="008422B3" w:rsidRPr="008422B3" w:rsidRDefault="008422B3" w:rsidP="008422B3">
      <w:pPr>
        <w:jc w:val="both"/>
        <w:rPr>
          <w:rFonts w:ascii="Arial" w:hAnsi="Arial" w:cs="Arial"/>
          <w:color w:val="000000"/>
          <w:sz w:val="18"/>
          <w:szCs w:val="18"/>
          <w:lang w:eastAsia="es-ES_tradnl"/>
        </w:rPr>
      </w:pPr>
      <w:r w:rsidRPr="008422B3">
        <w:rPr>
          <w:rFonts w:ascii="Arial" w:hAnsi="Arial" w:cs="Arial"/>
          <w:color w:val="000000"/>
          <w:sz w:val="18"/>
          <w:szCs w:val="18"/>
          <w:lang w:eastAsia="es-ES_tradnl"/>
        </w:rPr>
        <w:t xml:space="preserve">Per a exercitar tals drets, n'hi ha prou que enviï una comunicació a la UOC per correu electrònic a l'adreça fuoc_pd@uoc.edu, amb la referència "Protecció de dades". La sol·licitud haurà de contenir còpia del seu DNI o un altre document </w:t>
      </w:r>
      <w:proofErr w:type="spellStart"/>
      <w:r w:rsidRPr="008422B3">
        <w:rPr>
          <w:rFonts w:ascii="Arial" w:hAnsi="Arial" w:cs="Arial"/>
          <w:color w:val="000000"/>
          <w:sz w:val="18"/>
          <w:szCs w:val="18"/>
          <w:lang w:eastAsia="es-ES_tradnl"/>
        </w:rPr>
        <w:t>identificatiu</w:t>
      </w:r>
      <w:proofErr w:type="spellEnd"/>
      <w:r w:rsidRPr="008422B3">
        <w:rPr>
          <w:rFonts w:ascii="Arial" w:hAnsi="Arial" w:cs="Arial"/>
          <w:color w:val="000000"/>
          <w:sz w:val="18"/>
          <w:szCs w:val="18"/>
          <w:lang w:eastAsia="es-ES_tradnl"/>
        </w:rPr>
        <w:t xml:space="preserve"> equivalent, així com el contingut mínim previst en la normativa aplicable. Si la sol·licitud no reuneix els requisits especificats, se li podrà requerir que l'esmeni. L'exercici d'aquests drets és gratuït, si bé podrà cobrar-se un cànon quan les sol·licituds siguin infundades, excessives o repetitives.</w:t>
      </w:r>
    </w:p>
    <w:p w14:paraId="1DD10FFD" w14:textId="77777777" w:rsidR="008422B3" w:rsidRPr="008422B3" w:rsidRDefault="008422B3" w:rsidP="008422B3">
      <w:pPr>
        <w:jc w:val="both"/>
        <w:rPr>
          <w:rFonts w:ascii="Arial" w:hAnsi="Arial" w:cs="Arial"/>
          <w:color w:val="000000"/>
          <w:sz w:val="18"/>
          <w:szCs w:val="18"/>
          <w:lang w:eastAsia="es-ES_tradnl"/>
        </w:rPr>
      </w:pPr>
    </w:p>
    <w:p w14:paraId="785F1F5E" w14:textId="77777777" w:rsidR="008422B3" w:rsidRPr="008422B3" w:rsidRDefault="008422B3" w:rsidP="008422B3">
      <w:pPr>
        <w:jc w:val="both"/>
        <w:rPr>
          <w:rFonts w:ascii="Arial" w:hAnsi="Arial" w:cs="Arial"/>
          <w:sz w:val="18"/>
          <w:szCs w:val="18"/>
          <w:lang w:val="es-ES_tradnl"/>
        </w:rPr>
      </w:pPr>
    </w:p>
    <w:p w14:paraId="74435DC5" w14:textId="5858379A" w:rsidR="008422B3" w:rsidRDefault="008422B3" w:rsidP="008422B3">
      <w:pPr>
        <w:jc w:val="both"/>
        <w:rPr>
          <w:rFonts w:ascii="Arial" w:hAnsi="Arial" w:cs="Arial"/>
          <w:sz w:val="18"/>
          <w:szCs w:val="18"/>
          <w:lang w:val="es-ES_tradnl"/>
        </w:rPr>
      </w:pPr>
      <w:r w:rsidRPr="008422B3">
        <w:rPr>
          <w:rFonts w:ascii="Arial" w:hAnsi="Arial" w:cs="Arial"/>
          <w:sz w:val="18"/>
          <w:szCs w:val="18"/>
          <w:lang w:val="es-ES_tradnl"/>
        </w:rPr>
        <w:t xml:space="preserve">Barcelona, </w:t>
      </w:r>
      <w:r w:rsidR="00D92917" w:rsidRPr="00D92917">
        <w:rPr>
          <w:rFonts w:ascii="Arial" w:hAnsi="Arial" w:cs="Arial"/>
          <w:b/>
          <w:sz w:val="18"/>
          <w:szCs w:val="18"/>
          <w:lang w:val="es-ES_tradnl"/>
        </w:rPr>
        <w:t>4</w:t>
      </w:r>
      <w:r w:rsidRPr="008422B3">
        <w:rPr>
          <w:rFonts w:ascii="Arial" w:hAnsi="Arial" w:cs="Arial"/>
          <w:sz w:val="18"/>
          <w:szCs w:val="18"/>
          <w:lang w:val="es-ES_tradnl"/>
        </w:rPr>
        <w:t xml:space="preserve"> de </w:t>
      </w:r>
      <w:proofErr w:type="spellStart"/>
      <w:r w:rsidR="00D92917" w:rsidRPr="00D92917">
        <w:rPr>
          <w:rFonts w:ascii="Arial" w:hAnsi="Arial" w:cs="Arial"/>
          <w:b/>
          <w:sz w:val="18"/>
          <w:szCs w:val="18"/>
          <w:lang w:val="es-ES_tradnl"/>
        </w:rPr>
        <w:t>gener</w:t>
      </w:r>
      <w:proofErr w:type="spellEnd"/>
      <w:r w:rsidRPr="008422B3">
        <w:rPr>
          <w:rFonts w:ascii="Arial" w:hAnsi="Arial" w:cs="Arial"/>
          <w:sz w:val="18"/>
          <w:szCs w:val="18"/>
          <w:lang w:val="es-ES_tradnl"/>
        </w:rPr>
        <w:t xml:space="preserve"> de 2021</w:t>
      </w:r>
    </w:p>
    <w:p w14:paraId="4B5A06AE" w14:textId="3F8C5AE8" w:rsidR="00D92917" w:rsidRDefault="00D92917" w:rsidP="008422B3">
      <w:pPr>
        <w:jc w:val="both"/>
        <w:rPr>
          <w:rFonts w:ascii="Arial" w:hAnsi="Arial" w:cs="Arial"/>
          <w:sz w:val="18"/>
          <w:szCs w:val="18"/>
          <w:lang w:val="es-ES_tradnl"/>
        </w:rPr>
      </w:pPr>
    </w:p>
    <w:p w14:paraId="06885153" w14:textId="5EDB1435" w:rsidR="00D92917" w:rsidRDefault="00D92917" w:rsidP="008422B3">
      <w:pPr>
        <w:jc w:val="both"/>
        <w:rPr>
          <w:rFonts w:ascii="Arial" w:hAnsi="Arial" w:cs="Arial"/>
          <w:sz w:val="18"/>
          <w:szCs w:val="18"/>
          <w:lang w:val="es-ES_tradnl"/>
        </w:rPr>
      </w:pPr>
    </w:p>
    <w:p w14:paraId="15A30DBF" w14:textId="3B629E81" w:rsidR="00D92917" w:rsidRPr="00D92917" w:rsidRDefault="00B267B4" w:rsidP="00B267B4">
      <w:pPr>
        <w:jc w:val="both"/>
        <w:rPr>
          <w:rFonts w:ascii="Arial" w:hAnsi="Arial" w:cs="Arial"/>
          <w:b/>
          <w:i/>
          <w:sz w:val="18"/>
          <w:szCs w:val="18"/>
          <w:lang w:val="es-ES_tradnl"/>
        </w:rPr>
      </w:pPr>
      <w:r>
        <w:rPr>
          <w:rFonts w:ascii="Arial" w:hAnsi="Arial" w:cs="Arial"/>
          <w:b/>
          <w:noProof/>
          <w:sz w:val="18"/>
          <w:szCs w:val="18"/>
          <w:lang w:eastAsia="ca-ES"/>
        </w:rPr>
        <w:drawing>
          <wp:inline distT="0" distB="0" distL="0" distR="0" wp14:anchorId="5167856B" wp14:editId="78BCC3B8">
            <wp:extent cx="1344305" cy="775348"/>
            <wp:effectExtent l="0" t="0" r="825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png"/>
                    <pic:cNvPicPr/>
                  </pic:nvPicPr>
                  <pic:blipFill>
                    <a:blip r:embed="rId7">
                      <a:extLst>
                        <a:ext uri="{28A0092B-C50C-407E-A947-70E740481C1C}">
                          <a14:useLocalDpi xmlns:a14="http://schemas.microsoft.com/office/drawing/2010/main" val="0"/>
                        </a:ext>
                      </a:extLst>
                    </a:blip>
                    <a:stretch>
                      <a:fillRect/>
                    </a:stretch>
                  </pic:blipFill>
                  <pic:spPr>
                    <a:xfrm>
                      <a:off x="0" y="0"/>
                      <a:ext cx="1410480" cy="813516"/>
                    </a:xfrm>
                    <a:prstGeom prst="rect">
                      <a:avLst/>
                    </a:prstGeom>
                  </pic:spPr>
                </pic:pic>
              </a:graphicData>
            </a:graphic>
          </wp:inline>
        </w:drawing>
      </w:r>
      <w:r w:rsidR="00D92917">
        <w:rPr>
          <w:rFonts w:ascii="Arial" w:hAnsi="Arial" w:cs="Arial"/>
          <w:b/>
          <w:sz w:val="18"/>
          <w:szCs w:val="18"/>
          <w:lang w:val="es-ES_tradnl"/>
        </w:rPr>
        <w:t xml:space="preserve"> </w:t>
      </w:r>
      <w:bookmarkStart w:id="0" w:name="_GoBack"/>
      <w:bookmarkEnd w:id="0"/>
      <w:r w:rsidR="00D92917">
        <w:rPr>
          <w:rFonts w:ascii="Arial" w:hAnsi="Arial" w:cs="Arial"/>
          <w:b/>
          <w:sz w:val="18"/>
          <w:szCs w:val="18"/>
          <w:lang w:val="es-ES_tradnl"/>
        </w:rPr>
        <w:t xml:space="preserve">    </w:t>
      </w:r>
      <w:r w:rsidR="00D92917" w:rsidRPr="00D92917">
        <w:rPr>
          <w:rFonts w:ascii="Arial" w:hAnsi="Arial" w:cs="Arial"/>
          <w:b/>
          <w:sz w:val="18"/>
          <w:szCs w:val="18"/>
          <w:lang w:val="es-ES_tradnl"/>
        </w:rPr>
        <w:t xml:space="preserve">David López </w:t>
      </w:r>
      <w:proofErr w:type="spellStart"/>
      <w:r w:rsidR="00D92917" w:rsidRPr="00D92917">
        <w:rPr>
          <w:rFonts w:ascii="Arial" w:hAnsi="Arial" w:cs="Arial"/>
          <w:b/>
          <w:sz w:val="18"/>
          <w:szCs w:val="18"/>
          <w:lang w:val="es-ES_tradnl"/>
        </w:rPr>
        <w:t>Portolés</w:t>
      </w:r>
      <w:proofErr w:type="spellEnd"/>
    </w:p>
    <w:p w14:paraId="57713BE3" w14:textId="77777777" w:rsidR="008422B3" w:rsidRPr="008422B3" w:rsidRDefault="008422B3" w:rsidP="008422B3">
      <w:pPr>
        <w:jc w:val="both"/>
        <w:rPr>
          <w:rFonts w:ascii="Arial" w:hAnsi="Arial" w:cs="Arial"/>
          <w:b/>
          <w:i/>
          <w:color w:val="3366FF"/>
          <w:sz w:val="18"/>
          <w:szCs w:val="18"/>
          <w:lang w:val="es-ES_tradnl"/>
        </w:rPr>
      </w:pPr>
    </w:p>
    <w:p w14:paraId="2E134DE8" w14:textId="77777777" w:rsidR="008422B3" w:rsidRPr="008422B3" w:rsidRDefault="008422B3" w:rsidP="008422B3">
      <w:pPr>
        <w:ind w:left="-284" w:hanging="142"/>
        <w:jc w:val="both"/>
        <w:rPr>
          <w:rFonts w:ascii="Arial" w:hAnsi="Arial" w:cs="Arial"/>
          <w:i/>
          <w:color w:val="3366FF"/>
          <w:sz w:val="18"/>
          <w:szCs w:val="18"/>
          <w:lang w:val="es-ES_tradnl"/>
        </w:rPr>
      </w:pPr>
      <w:r w:rsidRPr="008422B3">
        <w:rPr>
          <w:rFonts w:ascii="Arial" w:hAnsi="Arial" w:cs="Arial"/>
          <w:i/>
          <w:color w:val="3366FF"/>
          <w:sz w:val="18"/>
          <w:szCs w:val="18"/>
          <w:lang w:val="es-ES_tradnl"/>
        </w:rPr>
        <w:t xml:space="preserve">       </w:t>
      </w:r>
    </w:p>
    <w:p w14:paraId="466D60DD" w14:textId="60591BC1" w:rsidR="008422B3" w:rsidRPr="008422B3" w:rsidRDefault="00D92917" w:rsidP="008422B3">
      <w:pPr>
        <w:ind w:left="-284" w:hanging="142"/>
        <w:jc w:val="both"/>
        <w:rPr>
          <w:rFonts w:ascii="Arial" w:hAnsi="Arial" w:cs="Arial"/>
          <w:i/>
          <w:color w:val="3366FF"/>
          <w:sz w:val="18"/>
          <w:szCs w:val="18"/>
          <w:lang w:val="es-ES_tradnl"/>
        </w:rPr>
      </w:pPr>
      <w:r>
        <w:rPr>
          <w:rFonts w:ascii="Arial" w:hAnsi="Arial" w:cs="Arial"/>
          <w:i/>
          <w:color w:val="3366FF"/>
          <w:sz w:val="18"/>
          <w:szCs w:val="18"/>
          <w:lang w:val="es-ES_tradnl"/>
        </w:rPr>
        <w:tab/>
      </w:r>
    </w:p>
    <w:p w14:paraId="6D29C790" w14:textId="77777777" w:rsidR="008422B3" w:rsidRPr="008422B3" w:rsidRDefault="008422B3" w:rsidP="008422B3">
      <w:pPr>
        <w:ind w:left="-284" w:hanging="142"/>
        <w:jc w:val="both"/>
        <w:rPr>
          <w:rFonts w:ascii="Arial" w:hAnsi="Arial" w:cs="Arial"/>
          <w:color w:val="7C7B7E"/>
          <w:spacing w:val="5"/>
          <w:sz w:val="18"/>
          <w:szCs w:val="18"/>
        </w:rPr>
      </w:pPr>
      <w:r w:rsidRPr="008422B3">
        <w:rPr>
          <w:rFonts w:ascii="Arial" w:hAnsi="Arial" w:cs="Arial"/>
          <w:i/>
          <w:color w:val="3366FF"/>
          <w:sz w:val="18"/>
          <w:szCs w:val="18"/>
          <w:lang w:val="es-ES_tradnl"/>
        </w:rPr>
        <w:t xml:space="preserve"> </w:t>
      </w:r>
      <w:r w:rsidRPr="008422B3">
        <w:rPr>
          <w:rFonts w:ascii="Arial" w:hAnsi="Arial" w:cs="Arial"/>
          <w:i/>
          <w:color w:val="3366FF"/>
          <w:sz w:val="18"/>
          <w:szCs w:val="18"/>
          <w:lang w:val="es-ES_tradnl"/>
        </w:rPr>
        <w:tab/>
      </w:r>
      <w:r w:rsidRPr="008422B3">
        <w:rPr>
          <w:rFonts w:ascii="Arial" w:hAnsi="Arial" w:cs="Arial"/>
          <w:i/>
          <w:color w:val="3366FF"/>
          <w:sz w:val="18"/>
          <w:szCs w:val="18"/>
          <w:lang w:val="es-ES_tradnl"/>
        </w:rPr>
        <w:tab/>
        <w:t xml:space="preserve">Signatura. </w:t>
      </w:r>
      <w:proofErr w:type="spellStart"/>
      <w:r w:rsidRPr="008422B3">
        <w:rPr>
          <w:rFonts w:ascii="Arial" w:hAnsi="Arial" w:cs="Arial"/>
          <w:i/>
          <w:color w:val="3366FF"/>
          <w:sz w:val="18"/>
          <w:szCs w:val="18"/>
          <w:lang w:val="es-ES_tradnl"/>
        </w:rPr>
        <w:t>Nom</w:t>
      </w:r>
      <w:proofErr w:type="spellEnd"/>
      <w:r w:rsidRPr="008422B3">
        <w:rPr>
          <w:rFonts w:ascii="Arial" w:hAnsi="Arial" w:cs="Arial"/>
          <w:i/>
          <w:color w:val="3366FF"/>
          <w:sz w:val="18"/>
          <w:szCs w:val="18"/>
          <w:lang w:val="es-ES_tradnl"/>
        </w:rPr>
        <w:t xml:space="preserve"> i </w:t>
      </w:r>
      <w:proofErr w:type="spellStart"/>
      <w:r w:rsidRPr="008422B3">
        <w:rPr>
          <w:rFonts w:ascii="Arial" w:hAnsi="Arial" w:cs="Arial"/>
          <w:i/>
          <w:color w:val="3366FF"/>
          <w:sz w:val="18"/>
          <w:szCs w:val="18"/>
          <w:lang w:val="es-ES_tradnl"/>
        </w:rPr>
        <w:t>cognoms</w:t>
      </w:r>
      <w:proofErr w:type="spellEnd"/>
    </w:p>
    <w:p w14:paraId="561EDE63" w14:textId="77777777" w:rsidR="009840A1" w:rsidRPr="008422B3" w:rsidRDefault="009840A1" w:rsidP="008422B3"/>
    <w:sectPr w:rsidR="009840A1" w:rsidRPr="008422B3" w:rsidSect="00C676CA">
      <w:headerReference w:type="default" r:id="rId8"/>
      <w:footerReference w:type="even" r:id="rId9"/>
      <w:footerReference w:type="default" r:id="rId10"/>
      <w:pgSz w:w="11906" w:h="16838"/>
      <w:pgMar w:top="1618" w:right="1558" w:bottom="1079" w:left="16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A0A4F" w14:textId="77777777" w:rsidR="00BC2A6C" w:rsidRDefault="00BC2A6C" w:rsidP="00822ECF">
      <w:r>
        <w:separator/>
      </w:r>
    </w:p>
  </w:endnote>
  <w:endnote w:type="continuationSeparator" w:id="0">
    <w:p w14:paraId="0DFC3618" w14:textId="77777777" w:rsidR="00BC2A6C" w:rsidRDefault="00BC2A6C" w:rsidP="0082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Stone">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7F4A" w14:textId="499B8BB4" w:rsidR="00C676CA" w:rsidRPr="00C676CA" w:rsidRDefault="00C676CA">
    <w:pPr>
      <w:pStyle w:val="Piedepgina"/>
      <w:jc w:val="right"/>
      <w:rPr>
        <w:rFonts w:ascii="Arial" w:hAnsi="Arial" w:cs="Arial"/>
        <w:sz w:val="18"/>
        <w:szCs w:val="18"/>
      </w:rPr>
    </w:pPr>
    <w:r w:rsidRPr="00C676CA">
      <w:rPr>
        <w:rFonts w:ascii="Arial" w:hAnsi="Arial" w:cs="Arial"/>
        <w:sz w:val="18"/>
        <w:szCs w:val="18"/>
      </w:rPr>
      <w:fldChar w:fldCharType="begin"/>
    </w:r>
    <w:r w:rsidRPr="00C676CA">
      <w:rPr>
        <w:rFonts w:ascii="Arial" w:hAnsi="Arial" w:cs="Arial"/>
        <w:sz w:val="18"/>
        <w:szCs w:val="18"/>
      </w:rPr>
      <w:instrText>PAGE   \* MERGEFORMAT</w:instrText>
    </w:r>
    <w:r w:rsidRPr="00C676CA">
      <w:rPr>
        <w:rFonts w:ascii="Arial" w:hAnsi="Arial" w:cs="Arial"/>
        <w:sz w:val="18"/>
        <w:szCs w:val="18"/>
      </w:rPr>
      <w:fldChar w:fldCharType="separate"/>
    </w:r>
    <w:r w:rsidR="00B267B4">
      <w:rPr>
        <w:rFonts w:ascii="Arial" w:hAnsi="Arial" w:cs="Arial"/>
        <w:noProof/>
        <w:sz w:val="18"/>
        <w:szCs w:val="18"/>
      </w:rPr>
      <w:t>2</w:t>
    </w:r>
    <w:r w:rsidRPr="00C676CA">
      <w:rPr>
        <w:rFonts w:ascii="Arial" w:hAnsi="Arial" w:cs="Arial"/>
        <w:sz w:val="18"/>
        <w:szCs w:val="18"/>
      </w:rPr>
      <w:fldChar w:fldCharType="end"/>
    </w:r>
  </w:p>
  <w:p w14:paraId="2EE10A5B" w14:textId="77777777" w:rsidR="00C676CA" w:rsidRDefault="00C676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E9CB" w14:textId="1FDBF923" w:rsidR="004D7975" w:rsidRPr="004D7975" w:rsidRDefault="004D7975">
    <w:pPr>
      <w:pStyle w:val="Piedepgina"/>
      <w:jc w:val="right"/>
      <w:rPr>
        <w:rFonts w:ascii="Arial" w:hAnsi="Arial" w:cs="Arial"/>
        <w:sz w:val="18"/>
        <w:szCs w:val="18"/>
      </w:rPr>
    </w:pPr>
    <w:r w:rsidRPr="004D7975">
      <w:rPr>
        <w:rFonts w:ascii="Arial" w:hAnsi="Arial" w:cs="Arial"/>
        <w:sz w:val="18"/>
        <w:szCs w:val="18"/>
      </w:rPr>
      <w:fldChar w:fldCharType="begin"/>
    </w:r>
    <w:r w:rsidRPr="004D7975">
      <w:rPr>
        <w:rFonts w:ascii="Arial" w:hAnsi="Arial" w:cs="Arial"/>
        <w:sz w:val="18"/>
        <w:szCs w:val="18"/>
      </w:rPr>
      <w:instrText>PAGE   \* MERGEFORMAT</w:instrText>
    </w:r>
    <w:r w:rsidRPr="004D7975">
      <w:rPr>
        <w:rFonts w:ascii="Arial" w:hAnsi="Arial" w:cs="Arial"/>
        <w:sz w:val="18"/>
        <w:szCs w:val="18"/>
      </w:rPr>
      <w:fldChar w:fldCharType="separate"/>
    </w:r>
    <w:r w:rsidR="00B267B4">
      <w:rPr>
        <w:rFonts w:ascii="Arial" w:hAnsi="Arial" w:cs="Arial"/>
        <w:noProof/>
        <w:sz w:val="18"/>
        <w:szCs w:val="18"/>
      </w:rPr>
      <w:t>1</w:t>
    </w:r>
    <w:r w:rsidRPr="004D7975">
      <w:rPr>
        <w:rFonts w:ascii="Arial" w:hAnsi="Arial" w:cs="Arial"/>
        <w:sz w:val="18"/>
        <w:szCs w:val="18"/>
      </w:rPr>
      <w:fldChar w:fldCharType="end"/>
    </w:r>
  </w:p>
  <w:p w14:paraId="6932FCDE" w14:textId="77777777" w:rsidR="00822ECF" w:rsidRDefault="00822E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8B93F" w14:textId="77777777" w:rsidR="00BC2A6C" w:rsidRDefault="00BC2A6C" w:rsidP="00822ECF">
      <w:r>
        <w:separator/>
      </w:r>
    </w:p>
  </w:footnote>
  <w:footnote w:type="continuationSeparator" w:id="0">
    <w:p w14:paraId="72EBD43D" w14:textId="77777777" w:rsidR="00BC2A6C" w:rsidRDefault="00BC2A6C" w:rsidP="00822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B0BA7" w14:textId="3EF59AA3" w:rsidR="00823881" w:rsidRDefault="00424C2E">
    <w:pPr>
      <w:pStyle w:val="Encabezado"/>
    </w:pPr>
    <w:r>
      <w:rPr>
        <w:noProof/>
        <w:lang w:eastAsia="ca-ES"/>
      </w:rPr>
      <w:drawing>
        <wp:anchor distT="228600" distB="228600" distL="228600" distR="228600" simplePos="0" relativeHeight="251657728" behindDoc="0" locked="0" layoutInCell="0" allowOverlap="1" wp14:anchorId="31CF7202" wp14:editId="6F3A2C3D">
          <wp:simplePos x="0" y="0"/>
          <wp:positionH relativeFrom="margin">
            <wp:posOffset>-113665</wp:posOffset>
          </wp:positionH>
          <wp:positionV relativeFrom="paragraph">
            <wp:posOffset>-200660</wp:posOffset>
          </wp:positionV>
          <wp:extent cx="2533650" cy="628650"/>
          <wp:effectExtent l="0" t="0" r="0" b="0"/>
          <wp:wrapSquare wrapText="bothSides"/>
          <wp:docPr id="1" name="image05.jpg" descr="plantilla word_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5.jpg" descr="plantilla word_2.jpg"/>
                  <pic:cNvPicPr>
                    <a:picLocks/>
                  </pic:cNvPicPr>
                </pic:nvPicPr>
                <pic:blipFill>
                  <a:blip r:embed="rId1">
                    <a:extLst>
                      <a:ext uri="{28A0092B-C50C-407E-A947-70E740481C1C}">
                        <a14:useLocalDpi xmlns:a14="http://schemas.microsoft.com/office/drawing/2010/main" val="0"/>
                      </a:ext>
                    </a:extLst>
                  </a:blip>
                  <a:srcRect l="119" r="72000"/>
                  <a:stretch>
                    <a:fillRect/>
                  </a:stretch>
                </pic:blipFill>
                <pic:spPr bwMode="auto">
                  <a:xfrm>
                    <a:off x="0" y="0"/>
                    <a:ext cx="2533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ADFF5" w14:textId="77777777" w:rsidR="00823881" w:rsidRDefault="008238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ACC"/>
    <w:multiLevelType w:val="hybridMultilevel"/>
    <w:tmpl w:val="2900405C"/>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 w15:restartNumberingAfterBreak="0">
    <w:nsid w:val="074A61F4"/>
    <w:multiLevelType w:val="hybridMultilevel"/>
    <w:tmpl w:val="17E04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580719"/>
    <w:multiLevelType w:val="hybridMultilevel"/>
    <w:tmpl w:val="15FA9DB2"/>
    <w:lvl w:ilvl="0" w:tplc="0403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C10F93"/>
    <w:multiLevelType w:val="hybridMultilevel"/>
    <w:tmpl w:val="67129D6A"/>
    <w:styleLink w:val="Vinyetes"/>
    <w:lvl w:ilvl="0" w:tplc="600063A0">
      <w:start w:val="1"/>
      <w:numFmt w:val="bullet"/>
      <w:suff w:val="nothing"/>
      <w:lvlText w:val="☐"/>
      <w:lvlJc w:val="left"/>
      <w:pPr>
        <w:ind w:left="1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2FAACC8">
      <w:start w:val="1"/>
      <w:numFmt w:val="bullet"/>
      <w:suff w:val="nothing"/>
      <w:lvlText w:val="☐"/>
      <w:lvlJc w:val="left"/>
      <w:pPr>
        <w:ind w:left="7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D6830EC">
      <w:start w:val="1"/>
      <w:numFmt w:val="bullet"/>
      <w:suff w:val="nothing"/>
      <w:lvlText w:val="☐"/>
      <w:lvlJc w:val="left"/>
      <w:pPr>
        <w:ind w:left="13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9439DA">
      <w:start w:val="1"/>
      <w:numFmt w:val="bullet"/>
      <w:suff w:val="nothing"/>
      <w:lvlText w:val="☐"/>
      <w:lvlJc w:val="left"/>
      <w:pPr>
        <w:ind w:left="19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E47CB6">
      <w:start w:val="1"/>
      <w:numFmt w:val="bullet"/>
      <w:suff w:val="nothing"/>
      <w:lvlText w:val="☐"/>
      <w:lvlJc w:val="left"/>
      <w:pPr>
        <w:ind w:left="25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2F6BBE0">
      <w:start w:val="1"/>
      <w:numFmt w:val="bullet"/>
      <w:suff w:val="nothing"/>
      <w:lvlText w:val="☐"/>
      <w:lvlJc w:val="left"/>
      <w:pPr>
        <w:ind w:left="31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2E80A8">
      <w:start w:val="1"/>
      <w:numFmt w:val="bullet"/>
      <w:suff w:val="nothing"/>
      <w:lvlText w:val="☐"/>
      <w:lvlJc w:val="left"/>
      <w:pPr>
        <w:ind w:left="37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BC2FCDA">
      <w:start w:val="1"/>
      <w:numFmt w:val="bullet"/>
      <w:suff w:val="nothing"/>
      <w:lvlText w:val="☐"/>
      <w:lvlJc w:val="left"/>
      <w:pPr>
        <w:ind w:left="43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3C48B0">
      <w:start w:val="1"/>
      <w:numFmt w:val="bullet"/>
      <w:suff w:val="nothing"/>
      <w:lvlText w:val="☐"/>
      <w:lvlJc w:val="left"/>
      <w:pPr>
        <w:ind w:left="4958" w:hanging="1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0E96FBC"/>
    <w:multiLevelType w:val="hybridMultilevel"/>
    <w:tmpl w:val="7D3269C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295205D"/>
    <w:multiLevelType w:val="hybridMultilevel"/>
    <w:tmpl w:val="A612A52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1160129"/>
    <w:multiLevelType w:val="hybridMultilevel"/>
    <w:tmpl w:val="76DEB2A8"/>
    <w:lvl w:ilvl="0" w:tplc="04030001">
      <w:start w:val="1"/>
      <w:numFmt w:val="bullet"/>
      <w:lvlText w:val=""/>
      <w:lvlJc w:val="left"/>
      <w:pPr>
        <w:ind w:left="720" w:hanging="360"/>
      </w:pPr>
      <w:rPr>
        <w:rFonts w:ascii="Symbol" w:hAnsi="Symbol" w:hint="default"/>
      </w:rPr>
    </w:lvl>
    <w:lvl w:ilvl="1" w:tplc="04030001">
      <w:start w:val="1"/>
      <w:numFmt w:val="bullet"/>
      <w:lvlText w:val=""/>
      <w:lvlJc w:val="left"/>
      <w:pPr>
        <w:ind w:left="1440" w:hanging="360"/>
      </w:pPr>
      <w:rPr>
        <w:rFonts w:ascii="Symbol" w:hAnsi="Symbo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232909C3"/>
    <w:multiLevelType w:val="hybridMultilevel"/>
    <w:tmpl w:val="7ADE0DE8"/>
    <w:lvl w:ilvl="0" w:tplc="B3F2EAA2">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B77FBF"/>
    <w:multiLevelType w:val="hybridMultilevel"/>
    <w:tmpl w:val="3216ED4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27924DC8"/>
    <w:multiLevelType w:val="multilevel"/>
    <w:tmpl w:val="92DC7CDA"/>
    <w:lvl w:ilvl="0">
      <w:start w:val="1"/>
      <w:numFmt w:val="decimal"/>
      <w:lvlText w:val="%1."/>
      <w:lvlJc w:val="left"/>
      <w:pPr>
        <w:ind w:left="720" w:firstLine="1080"/>
      </w:pPr>
      <w:rPr>
        <w:color w:val="00000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0" w15:restartNumberingAfterBreak="0">
    <w:nsid w:val="32826A47"/>
    <w:multiLevelType w:val="hybridMultilevel"/>
    <w:tmpl w:val="A98019BE"/>
    <w:lvl w:ilvl="0" w:tplc="04030001">
      <w:start w:val="1"/>
      <w:numFmt w:val="bullet"/>
      <w:lvlText w:val=""/>
      <w:lvlJc w:val="left"/>
      <w:pPr>
        <w:ind w:left="720" w:hanging="360"/>
      </w:pPr>
      <w:rPr>
        <w:rFonts w:ascii="Symbol" w:hAnsi="Symbol" w:hint="default"/>
      </w:rPr>
    </w:lvl>
    <w:lvl w:ilvl="1" w:tplc="14C05608">
      <w:numFmt w:val="bullet"/>
      <w:lvlText w:val="-"/>
      <w:lvlJc w:val="left"/>
      <w:pPr>
        <w:ind w:left="1785" w:hanging="705"/>
      </w:pPr>
      <w:rPr>
        <w:rFonts w:ascii="Arial" w:eastAsia="Times New Roman" w:hAnsi="Aria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3E7A0B20"/>
    <w:multiLevelType w:val="hybridMultilevel"/>
    <w:tmpl w:val="D852743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3F4B7035"/>
    <w:multiLevelType w:val="multilevel"/>
    <w:tmpl w:val="C522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C2945"/>
    <w:multiLevelType w:val="hybridMultilevel"/>
    <w:tmpl w:val="695439A2"/>
    <w:lvl w:ilvl="0" w:tplc="2610BB78">
      <w:numFmt w:val="bullet"/>
      <w:lvlText w:val="-"/>
      <w:lvlJc w:val="left"/>
      <w:pPr>
        <w:ind w:left="1065" w:hanging="705"/>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4CA77208"/>
    <w:multiLevelType w:val="hybridMultilevel"/>
    <w:tmpl w:val="D574402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4D19041A"/>
    <w:multiLevelType w:val="hybridMultilevel"/>
    <w:tmpl w:val="2EAA9CF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5AA07B31"/>
    <w:multiLevelType w:val="multilevel"/>
    <w:tmpl w:val="C3C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A08C2"/>
    <w:multiLevelType w:val="hybridMultilevel"/>
    <w:tmpl w:val="67129D6A"/>
    <w:numStyleLink w:val="Vinyetes"/>
  </w:abstractNum>
  <w:abstractNum w:abstractNumId="18" w15:restartNumberingAfterBreak="0">
    <w:nsid w:val="64124606"/>
    <w:multiLevelType w:val="hybridMultilevel"/>
    <w:tmpl w:val="1ED2DBDC"/>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9" w15:restartNumberingAfterBreak="0">
    <w:nsid w:val="7409486B"/>
    <w:multiLevelType w:val="hybridMultilevel"/>
    <w:tmpl w:val="C9B485E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7940541B"/>
    <w:multiLevelType w:val="hybridMultilevel"/>
    <w:tmpl w:val="9FFE4E84"/>
    <w:lvl w:ilvl="0" w:tplc="0C0A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7"/>
  </w:num>
  <w:num w:numId="5">
    <w:abstractNumId w:val="2"/>
  </w:num>
  <w:num w:numId="6">
    <w:abstractNumId w:val="10"/>
  </w:num>
  <w:num w:numId="7">
    <w:abstractNumId w:val="11"/>
  </w:num>
  <w:num w:numId="8">
    <w:abstractNumId w:val="13"/>
  </w:num>
  <w:num w:numId="9">
    <w:abstractNumId w:val="4"/>
  </w:num>
  <w:num w:numId="10">
    <w:abstractNumId w:val="6"/>
  </w:num>
  <w:num w:numId="11">
    <w:abstractNumId w:val="0"/>
  </w:num>
  <w:num w:numId="12">
    <w:abstractNumId w:val="1"/>
  </w:num>
  <w:num w:numId="13">
    <w:abstractNumId w:val="3"/>
  </w:num>
  <w:num w:numId="14">
    <w:abstractNumId w:val="17"/>
  </w:num>
  <w:num w:numId="15">
    <w:abstractNumId w:val="9"/>
  </w:num>
  <w:num w:numId="16">
    <w:abstractNumId w:val="20"/>
  </w:num>
  <w:num w:numId="17">
    <w:abstractNumId w:val="19"/>
  </w:num>
  <w:num w:numId="18">
    <w:abstractNumId w:val="14"/>
  </w:num>
  <w:num w:numId="19">
    <w:abstractNumId w:val="8"/>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BA"/>
    <w:rsid w:val="000010B7"/>
    <w:rsid w:val="000053D3"/>
    <w:rsid w:val="00037CBA"/>
    <w:rsid w:val="000430CD"/>
    <w:rsid w:val="00043CED"/>
    <w:rsid w:val="00051529"/>
    <w:rsid w:val="0005369E"/>
    <w:rsid w:val="000731CB"/>
    <w:rsid w:val="0008329A"/>
    <w:rsid w:val="000974CA"/>
    <w:rsid w:val="000A1569"/>
    <w:rsid w:val="000B0698"/>
    <w:rsid w:val="000B26BD"/>
    <w:rsid w:val="000B3561"/>
    <w:rsid w:val="000C358C"/>
    <w:rsid w:val="000C502C"/>
    <w:rsid w:val="000D26CA"/>
    <w:rsid w:val="000E49F8"/>
    <w:rsid w:val="000E4A6C"/>
    <w:rsid w:val="000E4F74"/>
    <w:rsid w:val="000F5869"/>
    <w:rsid w:val="000F5F34"/>
    <w:rsid w:val="001039BA"/>
    <w:rsid w:val="0010481D"/>
    <w:rsid w:val="00107550"/>
    <w:rsid w:val="001252BB"/>
    <w:rsid w:val="001252DB"/>
    <w:rsid w:val="00126740"/>
    <w:rsid w:val="00132D40"/>
    <w:rsid w:val="00141842"/>
    <w:rsid w:val="00153E44"/>
    <w:rsid w:val="00165EAC"/>
    <w:rsid w:val="00176FCA"/>
    <w:rsid w:val="00195D56"/>
    <w:rsid w:val="001D4A6F"/>
    <w:rsid w:val="001F23CF"/>
    <w:rsid w:val="00201CC9"/>
    <w:rsid w:val="002108A7"/>
    <w:rsid w:val="00213637"/>
    <w:rsid w:val="00220FD2"/>
    <w:rsid w:val="00223458"/>
    <w:rsid w:val="0023618F"/>
    <w:rsid w:val="00236486"/>
    <w:rsid w:val="00236D2A"/>
    <w:rsid w:val="00236EF4"/>
    <w:rsid w:val="0023777B"/>
    <w:rsid w:val="002407DB"/>
    <w:rsid w:val="00242723"/>
    <w:rsid w:val="002628FF"/>
    <w:rsid w:val="00267D84"/>
    <w:rsid w:val="00270095"/>
    <w:rsid w:val="00293FB4"/>
    <w:rsid w:val="0029542D"/>
    <w:rsid w:val="002B67DE"/>
    <w:rsid w:val="002C3A5E"/>
    <w:rsid w:val="002C5BCF"/>
    <w:rsid w:val="002D2DDB"/>
    <w:rsid w:val="002E4A9E"/>
    <w:rsid w:val="002E5A28"/>
    <w:rsid w:val="002F7C34"/>
    <w:rsid w:val="003047C7"/>
    <w:rsid w:val="003151AA"/>
    <w:rsid w:val="00335284"/>
    <w:rsid w:val="0034040A"/>
    <w:rsid w:val="003441B6"/>
    <w:rsid w:val="0035778A"/>
    <w:rsid w:val="00364B5C"/>
    <w:rsid w:val="00382C61"/>
    <w:rsid w:val="0038708C"/>
    <w:rsid w:val="0039132C"/>
    <w:rsid w:val="00396238"/>
    <w:rsid w:val="003A42BB"/>
    <w:rsid w:val="003A5862"/>
    <w:rsid w:val="003B53F4"/>
    <w:rsid w:val="003C02C1"/>
    <w:rsid w:val="003C3D72"/>
    <w:rsid w:val="003C7933"/>
    <w:rsid w:val="003D12BF"/>
    <w:rsid w:val="003D7D7F"/>
    <w:rsid w:val="00400A5A"/>
    <w:rsid w:val="0040315B"/>
    <w:rsid w:val="004045DE"/>
    <w:rsid w:val="00407145"/>
    <w:rsid w:val="004153A2"/>
    <w:rsid w:val="00424C2E"/>
    <w:rsid w:val="00432DCF"/>
    <w:rsid w:val="00435464"/>
    <w:rsid w:val="00435933"/>
    <w:rsid w:val="00441963"/>
    <w:rsid w:val="004475E7"/>
    <w:rsid w:val="00451145"/>
    <w:rsid w:val="00456679"/>
    <w:rsid w:val="004602DC"/>
    <w:rsid w:val="00476413"/>
    <w:rsid w:val="004B0948"/>
    <w:rsid w:val="004B329F"/>
    <w:rsid w:val="004B5DAD"/>
    <w:rsid w:val="004C4261"/>
    <w:rsid w:val="004D05D0"/>
    <w:rsid w:val="004D0B8F"/>
    <w:rsid w:val="004D7975"/>
    <w:rsid w:val="004E7571"/>
    <w:rsid w:val="004F5DA3"/>
    <w:rsid w:val="004F6AEA"/>
    <w:rsid w:val="00501D1B"/>
    <w:rsid w:val="0050236B"/>
    <w:rsid w:val="00504ED3"/>
    <w:rsid w:val="005101B8"/>
    <w:rsid w:val="00523DE0"/>
    <w:rsid w:val="00534982"/>
    <w:rsid w:val="005366A2"/>
    <w:rsid w:val="00544443"/>
    <w:rsid w:val="0056724C"/>
    <w:rsid w:val="00567315"/>
    <w:rsid w:val="005712EA"/>
    <w:rsid w:val="005931C4"/>
    <w:rsid w:val="00595D66"/>
    <w:rsid w:val="005968FD"/>
    <w:rsid w:val="005A3A47"/>
    <w:rsid w:val="005B2032"/>
    <w:rsid w:val="005B6870"/>
    <w:rsid w:val="005C1652"/>
    <w:rsid w:val="005C1D68"/>
    <w:rsid w:val="005D0E1F"/>
    <w:rsid w:val="005D2B8F"/>
    <w:rsid w:val="005E2FEF"/>
    <w:rsid w:val="005E7635"/>
    <w:rsid w:val="00604CA3"/>
    <w:rsid w:val="00620817"/>
    <w:rsid w:val="00623280"/>
    <w:rsid w:val="006233E7"/>
    <w:rsid w:val="0063459B"/>
    <w:rsid w:val="00643DB5"/>
    <w:rsid w:val="00647030"/>
    <w:rsid w:val="00650BE3"/>
    <w:rsid w:val="00657E81"/>
    <w:rsid w:val="00661FE6"/>
    <w:rsid w:val="00673AC9"/>
    <w:rsid w:val="00673EF6"/>
    <w:rsid w:val="00676833"/>
    <w:rsid w:val="0067698C"/>
    <w:rsid w:val="006775DD"/>
    <w:rsid w:val="00686D84"/>
    <w:rsid w:val="006902C4"/>
    <w:rsid w:val="0069655C"/>
    <w:rsid w:val="006A007E"/>
    <w:rsid w:val="006A0FE7"/>
    <w:rsid w:val="006A1919"/>
    <w:rsid w:val="006B4485"/>
    <w:rsid w:val="006B722B"/>
    <w:rsid w:val="006C7D5D"/>
    <w:rsid w:val="006D2865"/>
    <w:rsid w:val="006F4A1D"/>
    <w:rsid w:val="006F4E61"/>
    <w:rsid w:val="00705CC5"/>
    <w:rsid w:val="007101D6"/>
    <w:rsid w:val="00721CEC"/>
    <w:rsid w:val="00734066"/>
    <w:rsid w:val="00737904"/>
    <w:rsid w:val="0074171D"/>
    <w:rsid w:val="00754283"/>
    <w:rsid w:val="007728E1"/>
    <w:rsid w:val="0077294D"/>
    <w:rsid w:val="00776B80"/>
    <w:rsid w:val="00780DF0"/>
    <w:rsid w:val="00786A71"/>
    <w:rsid w:val="007934EE"/>
    <w:rsid w:val="00796455"/>
    <w:rsid w:val="007A6422"/>
    <w:rsid w:val="007B0804"/>
    <w:rsid w:val="007B494F"/>
    <w:rsid w:val="007B7E24"/>
    <w:rsid w:val="007C2925"/>
    <w:rsid w:val="007D74B5"/>
    <w:rsid w:val="007F6897"/>
    <w:rsid w:val="008132D4"/>
    <w:rsid w:val="008212C3"/>
    <w:rsid w:val="00822ECF"/>
    <w:rsid w:val="00823881"/>
    <w:rsid w:val="008307CC"/>
    <w:rsid w:val="00837083"/>
    <w:rsid w:val="00837EA1"/>
    <w:rsid w:val="008422B3"/>
    <w:rsid w:val="00856450"/>
    <w:rsid w:val="00864CA6"/>
    <w:rsid w:val="0087033D"/>
    <w:rsid w:val="008813E2"/>
    <w:rsid w:val="00892E8A"/>
    <w:rsid w:val="008A74FE"/>
    <w:rsid w:val="008A7B12"/>
    <w:rsid w:val="008B6A09"/>
    <w:rsid w:val="008C1B39"/>
    <w:rsid w:val="008C379F"/>
    <w:rsid w:val="008C4AB2"/>
    <w:rsid w:val="008D04C6"/>
    <w:rsid w:val="008D2B54"/>
    <w:rsid w:val="008D4CB7"/>
    <w:rsid w:val="008F103D"/>
    <w:rsid w:val="008F31AA"/>
    <w:rsid w:val="00902712"/>
    <w:rsid w:val="009038BE"/>
    <w:rsid w:val="009047C2"/>
    <w:rsid w:val="00916138"/>
    <w:rsid w:val="00917540"/>
    <w:rsid w:val="009222EC"/>
    <w:rsid w:val="00922552"/>
    <w:rsid w:val="0093478D"/>
    <w:rsid w:val="00936829"/>
    <w:rsid w:val="00945AC3"/>
    <w:rsid w:val="009529CB"/>
    <w:rsid w:val="009840A1"/>
    <w:rsid w:val="009871DA"/>
    <w:rsid w:val="009902E4"/>
    <w:rsid w:val="0099681E"/>
    <w:rsid w:val="009A3ED1"/>
    <w:rsid w:val="009A5742"/>
    <w:rsid w:val="009B00AF"/>
    <w:rsid w:val="009B1869"/>
    <w:rsid w:val="009C4A68"/>
    <w:rsid w:val="009C6D83"/>
    <w:rsid w:val="009D0265"/>
    <w:rsid w:val="009D2779"/>
    <w:rsid w:val="009D75B3"/>
    <w:rsid w:val="00A07EC0"/>
    <w:rsid w:val="00A07FD1"/>
    <w:rsid w:val="00A104A0"/>
    <w:rsid w:val="00A10B11"/>
    <w:rsid w:val="00A2706D"/>
    <w:rsid w:val="00A42BEA"/>
    <w:rsid w:val="00A55080"/>
    <w:rsid w:val="00A60841"/>
    <w:rsid w:val="00A653B0"/>
    <w:rsid w:val="00A71F72"/>
    <w:rsid w:val="00A7581B"/>
    <w:rsid w:val="00A773D5"/>
    <w:rsid w:val="00A93FD5"/>
    <w:rsid w:val="00AA02AA"/>
    <w:rsid w:val="00AA34B6"/>
    <w:rsid w:val="00AB10CC"/>
    <w:rsid w:val="00AE7543"/>
    <w:rsid w:val="00AF2E99"/>
    <w:rsid w:val="00AF4D71"/>
    <w:rsid w:val="00B01ED6"/>
    <w:rsid w:val="00B07EDA"/>
    <w:rsid w:val="00B2067E"/>
    <w:rsid w:val="00B2073E"/>
    <w:rsid w:val="00B21E51"/>
    <w:rsid w:val="00B267B4"/>
    <w:rsid w:val="00B33198"/>
    <w:rsid w:val="00B34CD5"/>
    <w:rsid w:val="00B426DD"/>
    <w:rsid w:val="00B51BAF"/>
    <w:rsid w:val="00B52AEA"/>
    <w:rsid w:val="00B609B9"/>
    <w:rsid w:val="00B833EC"/>
    <w:rsid w:val="00B84C4F"/>
    <w:rsid w:val="00B909D7"/>
    <w:rsid w:val="00B90CE4"/>
    <w:rsid w:val="00BA58E4"/>
    <w:rsid w:val="00BA66F1"/>
    <w:rsid w:val="00BB2C3E"/>
    <w:rsid w:val="00BC2A6C"/>
    <w:rsid w:val="00BC60B5"/>
    <w:rsid w:val="00BC6CC8"/>
    <w:rsid w:val="00BD35A9"/>
    <w:rsid w:val="00BD646D"/>
    <w:rsid w:val="00BE4523"/>
    <w:rsid w:val="00BF2163"/>
    <w:rsid w:val="00C01301"/>
    <w:rsid w:val="00C041E3"/>
    <w:rsid w:val="00C13727"/>
    <w:rsid w:val="00C1422A"/>
    <w:rsid w:val="00C16B33"/>
    <w:rsid w:val="00C17A73"/>
    <w:rsid w:val="00C24FAE"/>
    <w:rsid w:val="00C264F3"/>
    <w:rsid w:val="00C34E54"/>
    <w:rsid w:val="00C6109E"/>
    <w:rsid w:val="00C66D02"/>
    <w:rsid w:val="00C676CA"/>
    <w:rsid w:val="00C810F0"/>
    <w:rsid w:val="00C8150C"/>
    <w:rsid w:val="00CA00F8"/>
    <w:rsid w:val="00CA0156"/>
    <w:rsid w:val="00CA04F0"/>
    <w:rsid w:val="00CA685A"/>
    <w:rsid w:val="00CB0747"/>
    <w:rsid w:val="00CB276C"/>
    <w:rsid w:val="00CC643D"/>
    <w:rsid w:val="00CD66D6"/>
    <w:rsid w:val="00CE65D1"/>
    <w:rsid w:val="00CF3D3F"/>
    <w:rsid w:val="00CF5A5D"/>
    <w:rsid w:val="00CF6B52"/>
    <w:rsid w:val="00D023EF"/>
    <w:rsid w:val="00D10A23"/>
    <w:rsid w:val="00D13860"/>
    <w:rsid w:val="00D13F51"/>
    <w:rsid w:val="00D42FFA"/>
    <w:rsid w:val="00D54267"/>
    <w:rsid w:val="00D6257B"/>
    <w:rsid w:val="00D666B2"/>
    <w:rsid w:val="00D75C2A"/>
    <w:rsid w:val="00D87908"/>
    <w:rsid w:val="00D907C8"/>
    <w:rsid w:val="00D90D56"/>
    <w:rsid w:val="00D92917"/>
    <w:rsid w:val="00D93E94"/>
    <w:rsid w:val="00DA4F19"/>
    <w:rsid w:val="00DD4A1E"/>
    <w:rsid w:val="00DD738D"/>
    <w:rsid w:val="00E0087E"/>
    <w:rsid w:val="00E05BF6"/>
    <w:rsid w:val="00E05E6B"/>
    <w:rsid w:val="00E076A3"/>
    <w:rsid w:val="00E10947"/>
    <w:rsid w:val="00E31399"/>
    <w:rsid w:val="00E31E17"/>
    <w:rsid w:val="00E3549E"/>
    <w:rsid w:val="00E35704"/>
    <w:rsid w:val="00E3725C"/>
    <w:rsid w:val="00E44835"/>
    <w:rsid w:val="00E46BD0"/>
    <w:rsid w:val="00E5209A"/>
    <w:rsid w:val="00E6454F"/>
    <w:rsid w:val="00E86D3C"/>
    <w:rsid w:val="00E9224B"/>
    <w:rsid w:val="00E97170"/>
    <w:rsid w:val="00EA3331"/>
    <w:rsid w:val="00EB2527"/>
    <w:rsid w:val="00EC7E75"/>
    <w:rsid w:val="00ED49FA"/>
    <w:rsid w:val="00EE3AD2"/>
    <w:rsid w:val="00EE4FE2"/>
    <w:rsid w:val="00EE5384"/>
    <w:rsid w:val="00EF18D0"/>
    <w:rsid w:val="00EF51CE"/>
    <w:rsid w:val="00EF6639"/>
    <w:rsid w:val="00F02288"/>
    <w:rsid w:val="00F3154D"/>
    <w:rsid w:val="00F32574"/>
    <w:rsid w:val="00F546EA"/>
    <w:rsid w:val="00F613BD"/>
    <w:rsid w:val="00F71DFD"/>
    <w:rsid w:val="00F81A39"/>
    <w:rsid w:val="00F92F71"/>
    <w:rsid w:val="00F94F9C"/>
    <w:rsid w:val="00F97DC3"/>
    <w:rsid w:val="00FA0CD5"/>
    <w:rsid w:val="00FA56ED"/>
    <w:rsid w:val="00FA7AEA"/>
    <w:rsid w:val="00FB11C5"/>
    <w:rsid w:val="00FB291E"/>
    <w:rsid w:val="00FC0F55"/>
    <w:rsid w:val="00FC2F86"/>
    <w:rsid w:val="00FD111D"/>
    <w:rsid w:val="00FD444F"/>
    <w:rsid w:val="00FD7665"/>
    <w:rsid w:val="00FE4F3E"/>
    <w:rsid w:val="00FF61D9"/>
    <w:rsid w:val="00FF7F5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7846B1"/>
  <w15:docId w15:val="{921C203C-BADA-4BB5-8E57-214F525B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2C3"/>
    <w:rPr>
      <w:sz w:val="24"/>
      <w:szCs w:val="24"/>
      <w:lang w:val="ca-ES" w:eastAsia="es-ES"/>
    </w:rPr>
  </w:style>
  <w:style w:type="paragraph" w:styleId="Ttulo1">
    <w:name w:val="heading 1"/>
    <w:basedOn w:val="Normal"/>
    <w:next w:val="Normal"/>
    <w:link w:val="Ttulo1Car"/>
    <w:qFormat/>
    <w:rsid w:val="006715A6"/>
    <w:pPr>
      <w:keepNext/>
      <w:jc w:val="both"/>
      <w:outlineLvl w:val="0"/>
    </w:pPr>
    <w:rPr>
      <w:rFonts w:ascii="Stone" w:hAnsi="Stone"/>
      <w:szCs w:val="20"/>
    </w:rPr>
  </w:style>
  <w:style w:type="paragraph" w:styleId="Ttulo2">
    <w:name w:val="heading 2"/>
    <w:basedOn w:val="Normal"/>
    <w:next w:val="Normal"/>
    <w:link w:val="Ttulo2Car"/>
    <w:uiPriority w:val="9"/>
    <w:semiHidden/>
    <w:unhideWhenUsed/>
    <w:qFormat/>
    <w:rsid w:val="008C4AB2"/>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5">
    <w:name w:val="heading 5"/>
    <w:basedOn w:val="Normal"/>
    <w:next w:val="Normal"/>
    <w:link w:val="Ttulo5Car"/>
    <w:uiPriority w:val="9"/>
    <w:semiHidden/>
    <w:unhideWhenUsed/>
    <w:qFormat/>
    <w:rsid w:val="008422B3"/>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F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ks-Deva"/>
    </w:rPr>
  </w:style>
  <w:style w:type="character" w:customStyle="1" w:styleId="fnt112">
    <w:name w:val="fnt112"/>
    <w:basedOn w:val="Fuentedeprrafopredeter"/>
    <w:rsid w:val="000F5A12"/>
  </w:style>
  <w:style w:type="paragraph" w:styleId="Sangradetextonormal">
    <w:name w:val="Body Text Indent"/>
    <w:basedOn w:val="Normal"/>
    <w:rsid w:val="006715A6"/>
    <w:pPr>
      <w:ind w:left="708"/>
      <w:jc w:val="both"/>
    </w:pPr>
    <w:rPr>
      <w:szCs w:val="20"/>
    </w:rPr>
  </w:style>
  <w:style w:type="paragraph" w:styleId="Textoindependiente">
    <w:name w:val="Body Text"/>
    <w:basedOn w:val="Normal"/>
    <w:rsid w:val="006715A6"/>
    <w:pPr>
      <w:spacing w:after="120"/>
    </w:pPr>
    <w:rPr>
      <w:sz w:val="20"/>
      <w:szCs w:val="20"/>
    </w:rPr>
  </w:style>
  <w:style w:type="character" w:styleId="Hipervnculo">
    <w:name w:val="Hyperlink"/>
    <w:rsid w:val="00331168"/>
    <w:rPr>
      <w:color w:val="0000FF"/>
      <w:u w:val="single"/>
    </w:rPr>
  </w:style>
  <w:style w:type="paragraph" w:customStyle="1" w:styleId="Puesto1">
    <w:name w:val="Puesto1"/>
    <w:basedOn w:val="Normal"/>
    <w:qFormat/>
    <w:rsid w:val="00657B14"/>
    <w:pPr>
      <w:suppressAutoHyphens/>
      <w:ind w:right="567"/>
      <w:jc w:val="center"/>
    </w:pPr>
    <w:rPr>
      <w:rFonts w:ascii="Arial" w:hAnsi="Arial" w:cs="Arial"/>
      <w:b/>
      <w:bCs/>
      <w:spacing w:val="-3"/>
      <w:sz w:val="20"/>
      <w:szCs w:val="20"/>
    </w:rPr>
  </w:style>
  <w:style w:type="character" w:customStyle="1" w:styleId="Ttulo1Car">
    <w:name w:val="Título 1 Car"/>
    <w:link w:val="Ttulo1"/>
    <w:rsid w:val="00623280"/>
    <w:rPr>
      <w:rFonts w:ascii="Stone" w:hAnsi="Stone"/>
      <w:sz w:val="24"/>
      <w:lang w:eastAsia="es-ES"/>
    </w:rPr>
  </w:style>
  <w:style w:type="paragraph" w:styleId="Encabezado">
    <w:name w:val="header"/>
    <w:basedOn w:val="Normal"/>
    <w:link w:val="EncabezadoCar"/>
    <w:uiPriority w:val="99"/>
    <w:unhideWhenUsed/>
    <w:rsid w:val="00822ECF"/>
    <w:pPr>
      <w:tabs>
        <w:tab w:val="center" w:pos="4252"/>
        <w:tab w:val="right" w:pos="8504"/>
      </w:tabs>
    </w:pPr>
  </w:style>
  <w:style w:type="character" w:customStyle="1" w:styleId="EncabezadoCar">
    <w:name w:val="Encabezado Car"/>
    <w:link w:val="Encabezado"/>
    <w:uiPriority w:val="99"/>
    <w:rsid w:val="00822ECF"/>
    <w:rPr>
      <w:sz w:val="24"/>
      <w:szCs w:val="24"/>
      <w:lang w:eastAsia="es-ES"/>
    </w:rPr>
  </w:style>
  <w:style w:type="paragraph" w:styleId="Piedepgina">
    <w:name w:val="footer"/>
    <w:basedOn w:val="Normal"/>
    <w:link w:val="PiedepginaCar"/>
    <w:uiPriority w:val="99"/>
    <w:unhideWhenUsed/>
    <w:rsid w:val="00822ECF"/>
    <w:pPr>
      <w:tabs>
        <w:tab w:val="center" w:pos="4252"/>
        <w:tab w:val="right" w:pos="8504"/>
      </w:tabs>
    </w:pPr>
  </w:style>
  <w:style w:type="character" w:customStyle="1" w:styleId="PiedepginaCar">
    <w:name w:val="Pie de página Car"/>
    <w:link w:val="Piedepgina"/>
    <w:uiPriority w:val="99"/>
    <w:rsid w:val="00822ECF"/>
    <w:rPr>
      <w:sz w:val="24"/>
      <w:szCs w:val="24"/>
      <w:lang w:eastAsia="es-ES"/>
    </w:rPr>
  </w:style>
  <w:style w:type="paragraph" w:customStyle="1" w:styleId="Normal1">
    <w:name w:val="Normal1"/>
    <w:rsid w:val="00822ECF"/>
    <w:pPr>
      <w:spacing w:line="276" w:lineRule="auto"/>
    </w:pPr>
    <w:rPr>
      <w:rFonts w:ascii="Arial" w:eastAsia="Arial" w:hAnsi="Arial" w:cs="Arial"/>
      <w:color w:val="000078"/>
      <w:sz w:val="22"/>
      <w:szCs w:val="22"/>
      <w:lang w:val="ca-ES" w:eastAsia="es-ES"/>
    </w:rPr>
  </w:style>
  <w:style w:type="paragraph" w:styleId="Textodeglobo">
    <w:name w:val="Balloon Text"/>
    <w:basedOn w:val="Normal"/>
    <w:link w:val="TextodegloboCar"/>
    <w:uiPriority w:val="99"/>
    <w:semiHidden/>
    <w:unhideWhenUsed/>
    <w:rsid w:val="00822ECF"/>
    <w:rPr>
      <w:rFonts w:ascii="Segoe UI" w:hAnsi="Segoe UI" w:cs="Segoe UI"/>
      <w:sz w:val="18"/>
      <w:szCs w:val="18"/>
    </w:rPr>
  </w:style>
  <w:style w:type="character" w:customStyle="1" w:styleId="TextodegloboCar">
    <w:name w:val="Texto de globo Car"/>
    <w:link w:val="Textodeglobo"/>
    <w:uiPriority w:val="99"/>
    <w:semiHidden/>
    <w:rsid w:val="00822ECF"/>
    <w:rPr>
      <w:rFonts w:ascii="Segoe UI" w:hAnsi="Segoe UI" w:cs="Segoe UI"/>
      <w:sz w:val="18"/>
      <w:szCs w:val="18"/>
      <w:lang w:eastAsia="es-ES"/>
    </w:rPr>
  </w:style>
  <w:style w:type="character" w:styleId="Refdecomentario">
    <w:name w:val="annotation reference"/>
    <w:uiPriority w:val="99"/>
    <w:unhideWhenUsed/>
    <w:rsid w:val="00B84C4F"/>
    <w:rPr>
      <w:sz w:val="16"/>
      <w:szCs w:val="16"/>
    </w:rPr>
  </w:style>
  <w:style w:type="paragraph" w:styleId="Textocomentario">
    <w:name w:val="annotation text"/>
    <w:basedOn w:val="Normal"/>
    <w:link w:val="TextocomentarioCar"/>
    <w:uiPriority w:val="99"/>
    <w:unhideWhenUsed/>
    <w:rsid w:val="00B84C4F"/>
    <w:rPr>
      <w:sz w:val="20"/>
      <w:szCs w:val="20"/>
    </w:rPr>
  </w:style>
  <w:style w:type="character" w:customStyle="1" w:styleId="TextocomentarioCar">
    <w:name w:val="Texto comentario Car"/>
    <w:link w:val="Textocomentario"/>
    <w:uiPriority w:val="99"/>
    <w:rsid w:val="00B84C4F"/>
    <w:rPr>
      <w:lang w:eastAsia="es-ES"/>
    </w:rPr>
  </w:style>
  <w:style w:type="paragraph" w:styleId="Asuntodelcomentario">
    <w:name w:val="annotation subject"/>
    <w:basedOn w:val="Textocomentario"/>
    <w:next w:val="Textocomentario"/>
    <w:link w:val="AsuntodelcomentarioCar"/>
    <w:uiPriority w:val="99"/>
    <w:semiHidden/>
    <w:unhideWhenUsed/>
    <w:rsid w:val="00B84C4F"/>
    <w:rPr>
      <w:b/>
      <w:bCs/>
    </w:rPr>
  </w:style>
  <w:style w:type="character" w:customStyle="1" w:styleId="AsuntodelcomentarioCar">
    <w:name w:val="Asunto del comentario Car"/>
    <w:link w:val="Asuntodelcomentario"/>
    <w:uiPriority w:val="99"/>
    <w:semiHidden/>
    <w:rsid w:val="00B84C4F"/>
    <w:rPr>
      <w:b/>
      <w:bCs/>
      <w:lang w:eastAsia="es-ES"/>
    </w:rPr>
  </w:style>
  <w:style w:type="paragraph" w:customStyle="1" w:styleId="Textoindependiente21">
    <w:name w:val="Texto independiente 21"/>
    <w:basedOn w:val="Normal"/>
    <w:rsid w:val="006F4A1D"/>
    <w:pPr>
      <w:overflowPunct w:val="0"/>
      <w:autoSpaceDE w:val="0"/>
      <w:autoSpaceDN w:val="0"/>
      <w:adjustRightInd w:val="0"/>
      <w:spacing w:line="288" w:lineRule="auto"/>
      <w:jc w:val="both"/>
      <w:textAlignment w:val="baseline"/>
    </w:pPr>
    <w:rPr>
      <w:rFonts w:ascii="Book Antiqua" w:hAnsi="Book Antiqua"/>
      <w:spacing w:val="4"/>
      <w:sz w:val="21"/>
      <w:szCs w:val="20"/>
    </w:rPr>
  </w:style>
  <w:style w:type="character" w:styleId="Textoennegrita">
    <w:name w:val="Strong"/>
    <w:uiPriority w:val="22"/>
    <w:qFormat/>
    <w:rsid w:val="006F4A1D"/>
    <w:rPr>
      <w:b/>
      <w:bCs/>
    </w:rPr>
  </w:style>
  <w:style w:type="paragraph" w:styleId="Prrafodelista">
    <w:name w:val="List Paragraph"/>
    <w:basedOn w:val="Normal"/>
    <w:uiPriority w:val="34"/>
    <w:qFormat/>
    <w:rsid w:val="006F4A1D"/>
    <w:pPr>
      <w:spacing w:after="160" w:line="259" w:lineRule="auto"/>
      <w:ind w:left="720"/>
      <w:contextualSpacing/>
    </w:pPr>
    <w:rPr>
      <w:rFonts w:ascii="Calibri" w:eastAsia="Calibri" w:hAnsi="Calibri"/>
      <w:sz w:val="22"/>
      <w:szCs w:val="22"/>
      <w:lang w:eastAsia="en-US"/>
    </w:rPr>
  </w:style>
  <w:style w:type="paragraph" w:customStyle="1" w:styleId="Cos">
    <w:name w:val="Cos"/>
    <w:rsid w:val="00424C2E"/>
    <w:pPr>
      <w:pBdr>
        <w:top w:val="nil"/>
        <w:left w:val="nil"/>
        <w:bottom w:val="nil"/>
        <w:right w:val="nil"/>
        <w:between w:val="nil"/>
        <w:bar w:val="nil"/>
      </w:pBdr>
    </w:pPr>
    <w:rPr>
      <w:rFonts w:eastAsia="Arial Unicode MS" w:cs="Arial Unicode MS"/>
      <w:color w:val="000000"/>
      <w:u w:color="000000"/>
      <w:bdr w:val="nil"/>
      <w:lang w:val="ca-ES" w:eastAsia="ca-ES"/>
    </w:rPr>
  </w:style>
  <w:style w:type="numbering" w:customStyle="1" w:styleId="Vinyetes">
    <w:name w:val="Vinyetes"/>
    <w:rsid w:val="00424C2E"/>
    <w:pPr>
      <w:numPr>
        <w:numId w:val="13"/>
      </w:numPr>
    </w:pPr>
  </w:style>
  <w:style w:type="table" w:styleId="Tablaconcuadrcula">
    <w:name w:val="Table Grid"/>
    <w:basedOn w:val="Tablanormal"/>
    <w:uiPriority w:val="59"/>
    <w:rsid w:val="00571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618F"/>
    <w:pPr>
      <w:spacing w:before="100" w:beforeAutospacing="1" w:after="100" w:afterAutospacing="1"/>
    </w:pPr>
    <w:rPr>
      <w:lang w:eastAsia="es-ES_tradnl"/>
    </w:rPr>
  </w:style>
  <w:style w:type="character" w:customStyle="1" w:styleId="Ttulo2Car">
    <w:name w:val="Título 2 Car"/>
    <w:basedOn w:val="Fuentedeprrafopredeter"/>
    <w:link w:val="Ttulo2"/>
    <w:uiPriority w:val="9"/>
    <w:semiHidden/>
    <w:rsid w:val="008C4AB2"/>
    <w:rPr>
      <w:rFonts w:asciiTheme="majorHAnsi" w:eastAsiaTheme="majorEastAsia" w:hAnsiTheme="majorHAnsi" w:cstheme="majorBidi"/>
      <w:b/>
      <w:bCs/>
      <w:color w:val="4472C4" w:themeColor="accent1"/>
      <w:sz w:val="26"/>
      <w:szCs w:val="26"/>
      <w:lang w:val="ca-ES" w:eastAsia="es-ES"/>
    </w:rPr>
  </w:style>
  <w:style w:type="character" w:customStyle="1" w:styleId="Ttulo5Car">
    <w:name w:val="Título 5 Car"/>
    <w:basedOn w:val="Fuentedeprrafopredeter"/>
    <w:link w:val="Ttulo5"/>
    <w:uiPriority w:val="9"/>
    <w:semiHidden/>
    <w:rsid w:val="008422B3"/>
    <w:rPr>
      <w:rFonts w:asciiTheme="majorHAnsi" w:eastAsiaTheme="majorEastAsia" w:hAnsiTheme="majorHAnsi" w:cstheme="majorBidi"/>
      <w:color w:val="2F5496" w:themeColor="accent1" w:themeShade="BF"/>
      <w:sz w:val="24"/>
      <w:szCs w:val="24"/>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3918">
      <w:bodyDiv w:val="1"/>
      <w:marLeft w:val="0"/>
      <w:marRight w:val="0"/>
      <w:marTop w:val="0"/>
      <w:marBottom w:val="0"/>
      <w:divBdr>
        <w:top w:val="none" w:sz="0" w:space="0" w:color="auto"/>
        <w:left w:val="none" w:sz="0" w:space="0" w:color="auto"/>
        <w:bottom w:val="none" w:sz="0" w:space="0" w:color="auto"/>
        <w:right w:val="none" w:sz="0" w:space="0" w:color="auto"/>
      </w:divBdr>
    </w:div>
    <w:div w:id="75055557">
      <w:bodyDiv w:val="1"/>
      <w:marLeft w:val="0"/>
      <w:marRight w:val="0"/>
      <w:marTop w:val="0"/>
      <w:marBottom w:val="0"/>
      <w:divBdr>
        <w:top w:val="none" w:sz="0" w:space="0" w:color="auto"/>
        <w:left w:val="none" w:sz="0" w:space="0" w:color="auto"/>
        <w:bottom w:val="none" w:sz="0" w:space="0" w:color="auto"/>
        <w:right w:val="none" w:sz="0" w:space="0" w:color="auto"/>
      </w:divBdr>
    </w:div>
    <w:div w:id="173693902">
      <w:bodyDiv w:val="1"/>
      <w:marLeft w:val="0"/>
      <w:marRight w:val="0"/>
      <w:marTop w:val="0"/>
      <w:marBottom w:val="0"/>
      <w:divBdr>
        <w:top w:val="none" w:sz="0" w:space="0" w:color="auto"/>
        <w:left w:val="none" w:sz="0" w:space="0" w:color="auto"/>
        <w:bottom w:val="none" w:sz="0" w:space="0" w:color="auto"/>
        <w:right w:val="none" w:sz="0" w:space="0" w:color="auto"/>
      </w:divBdr>
    </w:div>
    <w:div w:id="235478228">
      <w:bodyDiv w:val="1"/>
      <w:marLeft w:val="0"/>
      <w:marRight w:val="0"/>
      <w:marTop w:val="0"/>
      <w:marBottom w:val="0"/>
      <w:divBdr>
        <w:top w:val="none" w:sz="0" w:space="0" w:color="auto"/>
        <w:left w:val="none" w:sz="0" w:space="0" w:color="auto"/>
        <w:bottom w:val="none" w:sz="0" w:space="0" w:color="auto"/>
        <w:right w:val="none" w:sz="0" w:space="0" w:color="auto"/>
      </w:divBdr>
    </w:div>
    <w:div w:id="375157652">
      <w:bodyDiv w:val="1"/>
      <w:marLeft w:val="0"/>
      <w:marRight w:val="0"/>
      <w:marTop w:val="0"/>
      <w:marBottom w:val="0"/>
      <w:divBdr>
        <w:top w:val="none" w:sz="0" w:space="0" w:color="auto"/>
        <w:left w:val="none" w:sz="0" w:space="0" w:color="auto"/>
        <w:bottom w:val="none" w:sz="0" w:space="0" w:color="auto"/>
        <w:right w:val="none" w:sz="0" w:space="0" w:color="auto"/>
      </w:divBdr>
    </w:div>
    <w:div w:id="969356462">
      <w:bodyDiv w:val="1"/>
      <w:marLeft w:val="0"/>
      <w:marRight w:val="0"/>
      <w:marTop w:val="0"/>
      <w:marBottom w:val="0"/>
      <w:divBdr>
        <w:top w:val="none" w:sz="0" w:space="0" w:color="auto"/>
        <w:left w:val="none" w:sz="0" w:space="0" w:color="auto"/>
        <w:bottom w:val="none" w:sz="0" w:space="0" w:color="auto"/>
        <w:right w:val="none" w:sz="0" w:space="0" w:color="auto"/>
      </w:divBdr>
    </w:div>
    <w:div w:id="1490555381">
      <w:bodyDiv w:val="1"/>
      <w:marLeft w:val="0"/>
      <w:marRight w:val="0"/>
      <w:marTop w:val="0"/>
      <w:marBottom w:val="0"/>
      <w:divBdr>
        <w:top w:val="none" w:sz="0" w:space="0" w:color="auto"/>
        <w:left w:val="none" w:sz="0" w:space="0" w:color="auto"/>
        <w:bottom w:val="none" w:sz="0" w:space="0" w:color="auto"/>
        <w:right w:val="none" w:sz="0" w:space="0" w:color="auto"/>
      </w:divBdr>
    </w:div>
    <w:div w:id="1559434381">
      <w:bodyDiv w:val="1"/>
      <w:marLeft w:val="0"/>
      <w:marRight w:val="0"/>
      <w:marTop w:val="0"/>
      <w:marBottom w:val="0"/>
      <w:divBdr>
        <w:top w:val="none" w:sz="0" w:space="0" w:color="auto"/>
        <w:left w:val="none" w:sz="0" w:space="0" w:color="auto"/>
        <w:bottom w:val="none" w:sz="0" w:space="0" w:color="auto"/>
        <w:right w:val="none" w:sz="0" w:space="0" w:color="auto"/>
      </w:divBdr>
      <w:divsChild>
        <w:div w:id="1095202943">
          <w:marLeft w:val="0"/>
          <w:marRight w:val="0"/>
          <w:marTop w:val="0"/>
          <w:marBottom w:val="0"/>
          <w:divBdr>
            <w:top w:val="none" w:sz="0" w:space="0" w:color="auto"/>
            <w:left w:val="none" w:sz="0" w:space="0" w:color="auto"/>
            <w:bottom w:val="none" w:sz="0" w:space="0" w:color="auto"/>
            <w:right w:val="none" w:sz="0" w:space="0" w:color="auto"/>
          </w:divBdr>
        </w:div>
      </w:divsChild>
    </w:div>
    <w:div w:id="18554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969</Words>
  <Characters>5525</Characters>
  <Application>Microsoft Office Word</Application>
  <DocSecurity>0</DocSecurity>
  <Lines>46</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Laia Llorens Poch, responsable de Gestión de Contenidos de la Universitat Oberta de Catalunya  - UOC</vt:lpstr>
      <vt:lpstr>Laia Llorens Poch, responsable de Gestión de Contenidos de la Universitat Oberta de Catalunya  - UOC</vt:lpstr>
    </vt:vector>
  </TitlesOfParts>
  <Company>UOC</Company>
  <LinksUpToDate>false</LinksUpToDate>
  <CharactersWithSpaces>6482</CharactersWithSpaces>
  <SharedDoc>false</SharedDoc>
  <HLinks>
    <vt:vector size="6" baseType="variant">
      <vt:variant>
        <vt:i4>6553695</vt:i4>
      </vt:variant>
      <vt:variant>
        <vt:i4>0</vt:i4>
      </vt:variant>
      <vt:variant>
        <vt:i4>0</vt:i4>
      </vt:variant>
      <vt:variant>
        <vt:i4>5</vt:i4>
      </vt:variant>
      <vt:variant>
        <vt:lpwstr>mailto:dpd@uoc.edu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Laia Llorens Poch, responsable de Gestión de Contenidos de la Universitat Oberta de Catalunya  - UOC</dc:title>
  <dc:subject/>
  <dc:creator>Mónica Jiménez Tamayo</dc:creator>
  <cp:keywords/>
  <cp:lastModifiedBy>david</cp:lastModifiedBy>
  <cp:revision>2</cp:revision>
  <cp:lastPrinted>2018-09-04T08:37:00Z</cp:lastPrinted>
  <dcterms:created xsi:type="dcterms:W3CDTF">2024-01-04T19:59:00Z</dcterms:created>
  <dcterms:modified xsi:type="dcterms:W3CDTF">2024-01-04T19:59:00Z</dcterms:modified>
</cp:coreProperties>
</file>