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FC" w:rsidRDefault="00791AFC" w:rsidP="00791AFC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Corner Grocer Documentation:</w:t>
      </w:r>
    </w:p>
    <w:p w:rsidR="00791AFC" w:rsidRDefault="00791AFC" w:rsidP="00791AF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Corner Grocer application serves to read a text file that has the name of a fruit on each line, count how many times each fruit appears in the file, and display the results in a few different formats. In order to accomplish this, the code is split into three big parts: the main function, a </w:t>
      </w:r>
      <w:proofErr w:type="spellStart"/>
      <w:r>
        <w:rPr>
          <w:rFonts w:ascii="Times New Roman" w:hAnsi="Times New Roman"/>
          <w:sz w:val="24"/>
          <w:szCs w:val="24"/>
        </w:rPr>
        <w:t>StringCounter</w:t>
      </w:r>
      <w:proofErr w:type="spellEnd"/>
      <w:r>
        <w:rPr>
          <w:rFonts w:ascii="Times New Roman" w:hAnsi="Times New Roman"/>
          <w:sz w:val="24"/>
          <w:szCs w:val="24"/>
        </w:rPr>
        <w:t xml:space="preserve"> class, and a </w:t>
      </w:r>
      <w:proofErr w:type="spellStart"/>
      <w:r>
        <w:rPr>
          <w:rFonts w:ascii="Times New Roman" w:hAnsi="Times New Roman"/>
          <w:sz w:val="24"/>
          <w:szCs w:val="24"/>
        </w:rPr>
        <w:t>CornerGrocerMenu</w:t>
      </w:r>
      <w:proofErr w:type="spellEnd"/>
      <w:r>
        <w:rPr>
          <w:rFonts w:ascii="Times New Roman" w:hAnsi="Times New Roman"/>
          <w:sz w:val="24"/>
          <w:szCs w:val="24"/>
        </w:rPr>
        <w:t xml:space="preserve"> class.</w:t>
      </w:r>
    </w:p>
    <w:p w:rsidR="00791AFC" w:rsidRDefault="00791AFC" w:rsidP="00791AF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function will look for an input file titled </w:t>
      </w:r>
      <w:r w:rsidRPr="00791AFC">
        <w:rPr>
          <w:rFonts w:ascii="Times New Roman" w:hAnsi="Times New Roman"/>
          <w:i/>
          <w:sz w:val="24"/>
          <w:szCs w:val="24"/>
        </w:rPr>
        <w:t>CS210_Project_Three_Input_File.txt</w:t>
      </w:r>
      <w:r>
        <w:rPr>
          <w:rFonts w:ascii="Times New Roman" w:hAnsi="Times New Roman"/>
          <w:sz w:val="24"/>
          <w:szCs w:val="24"/>
        </w:rPr>
        <w:t xml:space="preserve"> in the directory the program was opened from and display an error if it was not found. Then it will use </w:t>
      </w:r>
      <w:proofErr w:type="spellStart"/>
      <w:r>
        <w:rPr>
          <w:rFonts w:ascii="Times New Roman" w:hAnsi="Times New Roman"/>
          <w:sz w:val="24"/>
          <w:szCs w:val="24"/>
        </w:rPr>
        <w:t>StringCounter</w:t>
      </w:r>
      <w:proofErr w:type="spellEnd"/>
      <w:r>
        <w:rPr>
          <w:rFonts w:ascii="Times New Roman" w:hAnsi="Times New Roman"/>
          <w:sz w:val="24"/>
          <w:szCs w:val="24"/>
        </w:rPr>
        <w:t xml:space="preserve"> to count each line in the file. The main function will try to back up the counts to </w:t>
      </w:r>
      <w:r>
        <w:rPr>
          <w:rFonts w:ascii="Times New Roman" w:hAnsi="Times New Roman"/>
          <w:i/>
          <w:sz w:val="24"/>
          <w:szCs w:val="24"/>
        </w:rPr>
        <w:t>frequency.dat</w:t>
      </w:r>
      <w:r>
        <w:rPr>
          <w:rFonts w:ascii="Times New Roman" w:hAnsi="Times New Roman"/>
          <w:sz w:val="24"/>
          <w:szCs w:val="24"/>
        </w:rPr>
        <w:t xml:space="preserve"> in the same directory, printing an error if it fails. After that, it will use </w:t>
      </w:r>
      <w:proofErr w:type="spellStart"/>
      <w:r>
        <w:rPr>
          <w:rFonts w:ascii="Times New Roman" w:hAnsi="Times New Roman"/>
          <w:sz w:val="24"/>
          <w:szCs w:val="24"/>
        </w:rPr>
        <w:t>CornerGrocerMenu</w:t>
      </w:r>
      <w:proofErr w:type="spellEnd"/>
      <w:r>
        <w:rPr>
          <w:rFonts w:ascii="Times New Roman" w:hAnsi="Times New Roman"/>
          <w:sz w:val="24"/>
          <w:szCs w:val="24"/>
        </w:rPr>
        <w:t xml:space="preserve"> to offer ways of displaying the input to the user. See the screenshots folder for examples of error messages.</w:t>
      </w:r>
    </w:p>
    <w:p w:rsidR="00791AFC" w:rsidRDefault="00791AFC" w:rsidP="00791AF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StringCounter</w:t>
      </w:r>
      <w:proofErr w:type="spellEnd"/>
      <w:r>
        <w:rPr>
          <w:rFonts w:ascii="Times New Roman" w:hAnsi="Times New Roman"/>
          <w:sz w:val="24"/>
          <w:szCs w:val="24"/>
        </w:rPr>
        <w:t xml:space="preserve"> class offers a few small functions to count how many times a given line appears in a file, record those counts to a file, and let other code view the </w:t>
      </w:r>
      <w:proofErr w:type="spellStart"/>
      <w:r>
        <w:rPr>
          <w:rFonts w:ascii="Times New Roman" w:hAnsi="Times New Roman"/>
          <w:sz w:val="24"/>
          <w:szCs w:val="24"/>
        </w:rPr>
        <w:t>hashmap</w:t>
      </w:r>
      <w:proofErr w:type="spellEnd"/>
      <w:r>
        <w:rPr>
          <w:rFonts w:ascii="Times New Roman" w:hAnsi="Times New Roman"/>
          <w:sz w:val="24"/>
          <w:szCs w:val="24"/>
        </w:rPr>
        <w:t xml:space="preserve"> it uses to record the counts.</w:t>
      </w:r>
    </w:p>
    <w:p w:rsidR="00791AFC" w:rsidRPr="00791AFC" w:rsidRDefault="00791AFC" w:rsidP="00791AFC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CornerGrocerMenu</w:t>
      </w:r>
      <w:proofErr w:type="spellEnd"/>
      <w:r>
        <w:rPr>
          <w:rFonts w:ascii="Times New Roman" w:hAnsi="Times New Roman"/>
          <w:sz w:val="24"/>
          <w:szCs w:val="24"/>
        </w:rPr>
        <w:t xml:space="preserve"> class asks for a </w:t>
      </w:r>
      <w:proofErr w:type="spellStart"/>
      <w:r>
        <w:rPr>
          <w:rFonts w:ascii="Times New Roman" w:hAnsi="Times New Roman"/>
          <w:sz w:val="24"/>
          <w:szCs w:val="24"/>
        </w:rPr>
        <w:t>hashmap</w:t>
      </w:r>
      <w:proofErr w:type="spellEnd"/>
      <w:r>
        <w:rPr>
          <w:rFonts w:ascii="Times New Roman" w:hAnsi="Times New Roman"/>
          <w:sz w:val="24"/>
          <w:szCs w:val="24"/>
        </w:rPr>
        <w:t xml:space="preserve"> of the same type</w:t>
      </w:r>
      <w:r w:rsidR="00695DBA">
        <w:rPr>
          <w:rFonts w:ascii="Times New Roman" w:hAnsi="Times New Roman"/>
          <w:sz w:val="24"/>
          <w:szCs w:val="24"/>
        </w:rPr>
        <w:t xml:space="preserve"> that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StringCounter</w:t>
      </w:r>
      <w:proofErr w:type="spellEnd"/>
      <w:r>
        <w:rPr>
          <w:rFonts w:ascii="Times New Roman" w:hAnsi="Times New Roman"/>
          <w:sz w:val="24"/>
          <w:szCs w:val="24"/>
        </w:rPr>
        <w:t xml:space="preserve"> uses, and offers a menu with a few different ways to display</w:t>
      </w:r>
      <w:r w:rsidR="00695DBA">
        <w:rPr>
          <w:rFonts w:ascii="Times New Roman" w:hAnsi="Times New Roman"/>
          <w:sz w:val="24"/>
          <w:szCs w:val="24"/>
        </w:rPr>
        <w:t xml:space="preserve"> the information it contains: s</w:t>
      </w:r>
      <w:r>
        <w:rPr>
          <w:rFonts w:ascii="Times New Roman" w:hAnsi="Times New Roman"/>
          <w:sz w:val="24"/>
          <w:szCs w:val="24"/>
        </w:rPr>
        <w:t xml:space="preserve">earching for </w:t>
      </w:r>
      <w:r w:rsidR="00695DBA">
        <w:rPr>
          <w:rFonts w:ascii="Times New Roman" w:hAnsi="Times New Roman"/>
          <w:sz w:val="24"/>
          <w:szCs w:val="24"/>
        </w:rPr>
        <w:t>the count of an item entered by the user, printing the counts of all items numerically, and printing the counts of all items in a histogram. See the screenshots folder for an image of the menu, and an example of each of the above display styles.</w:t>
      </w:r>
      <w:bookmarkStart w:id="0" w:name="_GoBack"/>
      <w:bookmarkEnd w:id="0"/>
    </w:p>
    <w:sectPr w:rsidR="00791AFC" w:rsidRPr="00791A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AFC" w:rsidRDefault="00791AFC" w:rsidP="00791AFC">
      <w:pPr>
        <w:spacing w:after="0" w:line="240" w:lineRule="auto"/>
      </w:pPr>
      <w:r>
        <w:separator/>
      </w:r>
    </w:p>
  </w:endnote>
  <w:endnote w:type="continuationSeparator" w:id="0">
    <w:p w:rsidR="00791AFC" w:rsidRDefault="00791AFC" w:rsidP="0079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AFC" w:rsidRDefault="00791AFC" w:rsidP="00791AFC">
      <w:pPr>
        <w:spacing w:after="0" w:line="240" w:lineRule="auto"/>
      </w:pPr>
      <w:r>
        <w:separator/>
      </w:r>
    </w:p>
  </w:footnote>
  <w:footnote w:type="continuationSeparator" w:id="0">
    <w:p w:rsidR="00791AFC" w:rsidRDefault="00791AFC" w:rsidP="0079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AFC" w:rsidRDefault="00791AFC" w:rsidP="00791AFC">
    <w:pPr>
      <w:pStyle w:val="Header"/>
      <w:jc w:val="right"/>
    </w:pPr>
    <w:r>
      <w:t>David McMurray</w:t>
    </w:r>
  </w:p>
  <w:p w:rsidR="00791AFC" w:rsidRDefault="0079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FC"/>
    <w:rsid w:val="00695DBA"/>
    <w:rsid w:val="007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904"/>
  <w15:chartTrackingRefBased/>
  <w15:docId w15:val="{1616150D-4287-4B93-818F-E4607269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FC"/>
  </w:style>
  <w:style w:type="paragraph" w:styleId="Footer">
    <w:name w:val="footer"/>
    <w:basedOn w:val="Normal"/>
    <w:link w:val="FooterChar"/>
    <w:uiPriority w:val="99"/>
    <w:unhideWhenUsed/>
    <w:rsid w:val="0079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701B-126A-4FA8-997E-1982445B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davidmcmurray_snhu</dc:creator>
  <cp:keywords/>
  <dc:description/>
  <cp:lastModifiedBy>davidmcmurray_snhu</cp:lastModifiedBy>
  <cp:revision>1</cp:revision>
  <dcterms:created xsi:type="dcterms:W3CDTF">2024-12-23T03:59:00Z</dcterms:created>
  <dcterms:modified xsi:type="dcterms:W3CDTF">2024-12-23T04:23:00Z</dcterms:modified>
</cp:coreProperties>
</file>