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8CD" w:rsidRDefault="002568CD">
      <w:bookmarkStart w:id="0" w:name="_GoBack"/>
      <w:bookmarkEnd w:id="0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2214"/>
        <w:gridCol w:w="359"/>
        <w:gridCol w:w="2211"/>
        <w:gridCol w:w="2222"/>
        <w:gridCol w:w="359"/>
      </w:tblGrid>
      <w:tr w:rsidR="002568CD" w:rsidTr="002568CD">
        <w:tblPrEx>
          <w:tblCellMar>
            <w:top w:w="0" w:type="dxa"/>
            <w:bottom w:w="0" w:type="dxa"/>
          </w:tblCellMar>
        </w:tblPrEx>
        <w:tc>
          <w:tcPr>
            <w:tcW w:w="2214" w:type="dxa"/>
            <w:shd w:val="clear" w:color="auto" w:fill="auto"/>
          </w:tcPr>
          <w:p w:rsidR="002568CD" w:rsidRDefault="002568CD"/>
        </w:tc>
        <w:tc>
          <w:tcPr>
            <w:tcW w:w="2214" w:type="dxa"/>
            <w:shd w:val="clear" w:color="auto" w:fill="auto"/>
          </w:tcPr>
          <w:p w:rsidR="002568CD" w:rsidRDefault="002568CD"/>
        </w:tc>
        <w:tc>
          <w:tcPr>
            <w:tcW w:w="360" w:type="dxa"/>
            <w:shd w:val="clear" w:color="auto" w:fill="auto"/>
          </w:tcPr>
          <w:p w:rsidR="002568CD" w:rsidRDefault="002568CD"/>
        </w:tc>
        <w:tc>
          <w:tcPr>
            <w:tcW w:w="2214" w:type="dxa"/>
            <w:shd w:val="clear" w:color="auto" w:fill="auto"/>
          </w:tcPr>
          <w:p w:rsidR="002568CD" w:rsidRDefault="002568CD"/>
        </w:tc>
        <w:tc>
          <w:tcPr>
            <w:tcW w:w="2214" w:type="dxa"/>
            <w:shd w:val="clear" w:color="auto" w:fill="auto"/>
          </w:tcPr>
          <w:p w:rsidR="002568CD" w:rsidRDefault="002568CD"/>
        </w:tc>
        <w:tc>
          <w:tcPr>
            <w:tcW w:w="360" w:type="dxa"/>
            <w:shd w:val="clear" w:color="auto" w:fill="auto"/>
          </w:tcPr>
          <w:p w:rsidR="002568CD" w:rsidRDefault="002568CD"/>
        </w:tc>
      </w:tr>
      <w:tr w:rsidR="002568CD" w:rsidTr="002568CD">
        <w:tblPrEx>
          <w:tblCellMar>
            <w:top w:w="0" w:type="dxa"/>
            <w:bottom w:w="0" w:type="dxa"/>
          </w:tblCellMar>
        </w:tblPrEx>
        <w:tc>
          <w:tcPr>
            <w:tcW w:w="2214" w:type="dxa"/>
            <w:shd w:val="clear" w:color="auto" w:fill="auto"/>
          </w:tcPr>
          <w:p w:rsidR="002568CD" w:rsidRDefault="002568CD">
            <w:r>
              <w:t>alternative hypothesis</w:t>
            </w:r>
          </w:p>
        </w:tc>
        <w:tc>
          <w:tcPr>
            <w:tcW w:w="2214" w:type="dxa"/>
            <w:shd w:val="clear" w:color="auto" w:fill="auto"/>
          </w:tcPr>
          <w:p w:rsidR="002568CD" w:rsidRDefault="002568CD">
            <w:r>
              <w:t>3112-09-02-alternativehypothesis</w:t>
            </w:r>
          </w:p>
        </w:tc>
        <w:tc>
          <w:tcPr>
            <w:tcW w:w="360" w:type="dxa"/>
            <w:shd w:val="clear" w:color="auto" w:fill="auto"/>
          </w:tcPr>
          <w:p w:rsidR="002568CD" w:rsidRDefault="002568CD"/>
        </w:tc>
        <w:tc>
          <w:tcPr>
            <w:tcW w:w="2214" w:type="dxa"/>
            <w:shd w:val="clear" w:color="auto" w:fill="auto"/>
          </w:tcPr>
          <w:p w:rsidR="002568CD" w:rsidRDefault="002568CD">
            <w:r>
              <w:t>the claim that we are trying to find evidence for in a significance test</w:t>
            </w:r>
          </w:p>
        </w:tc>
        <w:tc>
          <w:tcPr>
            <w:tcW w:w="2214" w:type="dxa"/>
            <w:shd w:val="clear" w:color="auto" w:fill="auto"/>
          </w:tcPr>
          <w:p w:rsidR="002568CD" w:rsidRDefault="002568CD">
            <w:r>
              <w:t>3112-09-02-alternativehypothesis-def</w:t>
            </w:r>
          </w:p>
        </w:tc>
        <w:tc>
          <w:tcPr>
            <w:tcW w:w="360" w:type="dxa"/>
            <w:shd w:val="clear" w:color="auto" w:fill="auto"/>
          </w:tcPr>
          <w:p w:rsidR="002568CD" w:rsidRDefault="002568CD"/>
        </w:tc>
      </w:tr>
      <w:tr w:rsidR="002568CD" w:rsidTr="002568CD">
        <w:tblPrEx>
          <w:tblCellMar>
            <w:top w:w="0" w:type="dxa"/>
            <w:bottom w:w="0" w:type="dxa"/>
          </w:tblCellMar>
        </w:tblPrEx>
        <w:tc>
          <w:tcPr>
            <w:tcW w:w="2214" w:type="dxa"/>
            <w:shd w:val="clear" w:color="auto" w:fill="auto"/>
          </w:tcPr>
          <w:p w:rsidR="002568CD" w:rsidRDefault="002568CD">
            <w:r>
              <w:t>null hypothesis</w:t>
            </w:r>
          </w:p>
        </w:tc>
        <w:tc>
          <w:tcPr>
            <w:tcW w:w="2214" w:type="dxa"/>
            <w:shd w:val="clear" w:color="auto" w:fill="auto"/>
          </w:tcPr>
          <w:p w:rsidR="002568CD" w:rsidRDefault="002568CD">
            <w:r>
              <w:t>3112-09-02-nullhypothesis</w:t>
            </w:r>
          </w:p>
        </w:tc>
        <w:tc>
          <w:tcPr>
            <w:tcW w:w="360" w:type="dxa"/>
            <w:shd w:val="clear" w:color="auto" w:fill="auto"/>
          </w:tcPr>
          <w:p w:rsidR="002568CD" w:rsidRDefault="002568CD"/>
        </w:tc>
        <w:tc>
          <w:tcPr>
            <w:tcW w:w="2214" w:type="dxa"/>
            <w:shd w:val="clear" w:color="auto" w:fill="auto"/>
          </w:tcPr>
          <w:p w:rsidR="002568CD" w:rsidRDefault="002568CD">
            <w:r>
              <w:t>the claim that we weight evidence against in a significance test</w:t>
            </w:r>
          </w:p>
        </w:tc>
        <w:tc>
          <w:tcPr>
            <w:tcW w:w="2214" w:type="dxa"/>
            <w:shd w:val="clear" w:color="auto" w:fill="auto"/>
          </w:tcPr>
          <w:p w:rsidR="002568CD" w:rsidRDefault="002568CD">
            <w:r>
              <w:t>3112-09-02-nullhypothesis-def</w:t>
            </w:r>
          </w:p>
        </w:tc>
        <w:tc>
          <w:tcPr>
            <w:tcW w:w="360" w:type="dxa"/>
            <w:shd w:val="clear" w:color="auto" w:fill="auto"/>
          </w:tcPr>
          <w:p w:rsidR="002568CD" w:rsidRDefault="002568CD"/>
        </w:tc>
      </w:tr>
      <w:tr w:rsidR="002568CD" w:rsidTr="002568CD">
        <w:tblPrEx>
          <w:tblCellMar>
            <w:top w:w="0" w:type="dxa"/>
            <w:bottom w:w="0" w:type="dxa"/>
          </w:tblCellMar>
        </w:tblPrEx>
        <w:tc>
          <w:tcPr>
            <w:tcW w:w="2214" w:type="dxa"/>
            <w:shd w:val="clear" w:color="auto" w:fill="auto"/>
          </w:tcPr>
          <w:p w:rsidR="002568CD" w:rsidRDefault="002568CD">
            <w:r>
              <w:t>one-sided</w:t>
            </w:r>
          </w:p>
        </w:tc>
        <w:tc>
          <w:tcPr>
            <w:tcW w:w="2214" w:type="dxa"/>
            <w:shd w:val="clear" w:color="auto" w:fill="auto"/>
          </w:tcPr>
          <w:p w:rsidR="002568CD" w:rsidRDefault="002568CD">
            <w:r>
              <w:t>3112-09-02-one-sided</w:t>
            </w:r>
          </w:p>
        </w:tc>
        <w:tc>
          <w:tcPr>
            <w:tcW w:w="360" w:type="dxa"/>
            <w:shd w:val="clear" w:color="auto" w:fill="auto"/>
          </w:tcPr>
          <w:p w:rsidR="002568CD" w:rsidRDefault="002568CD"/>
        </w:tc>
        <w:tc>
          <w:tcPr>
            <w:tcW w:w="2214" w:type="dxa"/>
            <w:shd w:val="clear" w:color="auto" w:fill="auto"/>
          </w:tcPr>
          <w:p w:rsidR="002568CD" w:rsidRDefault="002568CD">
            <w:r>
              <w:t>the alternative hypothesis is one-sided if it states that a parameter is greater than the null value or if it states that the parameter is less than the null value</w:t>
            </w:r>
          </w:p>
        </w:tc>
        <w:tc>
          <w:tcPr>
            <w:tcW w:w="2214" w:type="dxa"/>
            <w:shd w:val="clear" w:color="auto" w:fill="auto"/>
          </w:tcPr>
          <w:p w:rsidR="002568CD" w:rsidRDefault="002568CD">
            <w:r>
              <w:t>3112-09-02-one-sided-def</w:t>
            </w:r>
          </w:p>
        </w:tc>
        <w:tc>
          <w:tcPr>
            <w:tcW w:w="360" w:type="dxa"/>
            <w:shd w:val="clear" w:color="auto" w:fill="auto"/>
          </w:tcPr>
          <w:p w:rsidR="002568CD" w:rsidRDefault="002568CD"/>
        </w:tc>
      </w:tr>
      <w:tr w:rsidR="002568CD" w:rsidTr="002568CD">
        <w:tblPrEx>
          <w:tblCellMar>
            <w:top w:w="0" w:type="dxa"/>
            <w:bottom w:w="0" w:type="dxa"/>
          </w:tblCellMar>
        </w:tblPrEx>
        <w:tc>
          <w:tcPr>
            <w:tcW w:w="2214" w:type="dxa"/>
            <w:shd w:val="clear" w:color="auto" w:fill="auto"/>
          </w:tcPr>
          <w:p w:rsidR="002568CD" w:rsidRDefault="002568CD">
            <w:r>
              <w:t>p-value</w:t>
            </w:r>
          </w:p>
        </w:tc>
        <w:tc>
          <w:tcPr>
            <w:tcW w:w="2214" w:type="dxa"/>
            <w:shd w:val="clear" w:color="auto" w:fill="auto"/>
          </w:tcPr>
          <w:p w:rsidR="002568CD" w:rsidRDefault="002568CD">
            <w:r>
              <w:t>3112-09-02-p-value</w:t>
            </w:r>
          </w:p>
        </w:tc>
        <w:tc>
          <w:tcPr>
            <w:tcW w:w="360" w:type="dxa"/>
            <w:shd w:val="clear" w:color="auto" w:fill="auto"/>
          </w:tcPr>
          <w:p w:rsidR="002568CD" w:rsidRDefault="002568CD"/>
        </w:tc>
        <w:tc>
          <w:tcPr>
            <w:tcW w:w="2214" w:type="dxa"/>
            <w:shd w:val="clear" w:color="auto" w:fill="auto"/>
          </w:tcPr>
          <w:p w:rsidR="002568CD" w:rsidRDefault="002568CD">
            <w:r>
              <w:t xml:space="preserve">the p-value of a test is the probability of getting evidence for the alternative hypothesis (ha) as strong or stronger than the observed evidence when the null </w:t>
            </w:r>
            <w:r>
              <w:lastRenderedPageBreak/>
              <w:t>hypothesis (h0) is true</w:t>
            </w:r>
          </w:p>
        </w:tc>
        <w:tc>
          <w:tcPr>
            <w:tcW w:w="2214" w:type="dxa"/>
            <w:shd w:val="clear" w:color="auto" w:fill="auto"/>
          </w:tcPr>
          <w:p w:rsidR="002568CD" w:rsidRDefault="002568CD">
            <w:r>
              <w:lastRenderedPageBreak/>
              <w:t>3112-09-02-p-value-def</w:t>
            </w:r>
          </w:p>
        </w:tc>
        <w:tc>
          <w:tcPr>
            <w:tcW w:w="360" w:type="dxa"/>
            <w:shd w:val="clear" w:color="auto" w:fill="auto"/>
          </w:tcPr>
          <w:p w:rsidR="002568CD" w:rsidRDefault="002568CD"/>
        </w:tc>
      </w:tr>
      <w:tr w:rsidR="002568CD" w:rsidTr="002568CD">
        <w:tblPrEx>
          <w:tblCellMar>
            <w:top w:w="0" w:type="dxa"/>
            <w:bottom w:w="0" w:type="dxa"/>
          </w:tblCellMar>
        </w:tblPrEx>
        <w:tc>
          <w:tcPr>
            <w:tcW w:w="2214" w:type="dxa"/>
            <w:shd w:val="clear" w:color="auto" w:fill="auto"/>
          </w:tcPr>
          <w:p w:rsidR="002568CD" w:rsidRDefault="002568CD">
            <w:r>
              <w:lastRenderedPageBreak/>
              <w:t>significance level</w:t>
            </w:r>
          </w:p>
        </w:tc>
        <w:tc>
          <w:tcPr>
            <w:tcW w:w="2214" w:type="dxa"/>
            <w:shd w:val="clear" w:color="auto" w:fill="auto"/>
          </w:tcPr>
          <w:p w:rsidR="002568CD" w:rsidRDefault="002568CD">
            <w:r>
              <w:t>3112-09-02-significancelevel</w:t>
            </w:r>
          </w:p>
        </w:tc>
        <w:tc>
          <w:tcPr>
            <w:tcW w:w="360" w:type="dxa"/>
            <w:shd w:val="clear" w:color="auto" w:fill="auto"/>
          </w:tcPr>
          <w:p w:rsidR="002568CD" w:rsidRDefault="002568CD"/>
        </w:tc>
        <w:tc>
          <w:tcPr>
            <w:tcW w:w="2214" w:type="dxa"/>
            <w:shd w:val="clear" w:color="auto" w:fill="auto"/>
          </w:tcPr>
          <w:p w:rsidR="002568CD" w:rsidRDefault="002568CD">
            <w:r>
              <w:t xml:space="preserve">the significance level </w:t>
            </w:r>
            <w:r>
              <w:rPr>
                <w:rFonts w:ascii="Cambria Math" w:hAnsi="Cambria Math" w:cs="Cambria Math"/>
              </w:rPr>
              <w:t>𝛼</w:t>
            </w:r>
            <w:r>
              <w:t xml:space="preserve"> is the value that we use as a boundary for deciding whether an observed result is unlikely to happen by chance alone when the null hypothesis is true</w:t>
            </w:r>
          </w:p>
        </w:tc>
        <w:tc>
          <w:tcPr>
            <w:tcW w:w="2214" w:type="dxa"/>
            <w:shd w:val="clear" w:color="auto" w:fill="auto"/>
          </w:tcPr>
          <w:p w:rsidR="002568CD" w:rsidRDefault="002568CD">
            <w:r>
              <w:t>3112-09-02-significancelevel-def</w:t>
            </w:r>
          </w:p>
        </w:tc>
        <w:tc>
          <w:tcPr>
            <w:tcW w:w="360" w:type="dxa"/>
            <w:shd w:val="clear" w:color="auto" w:fill="auto"/>
          </w:tcPr>
          <w:p w:rsidR="002568CD" w:rsidRDefault="002568CD"/>
        </w:tc>
      </w:tr>
      <w:tr w:rsidR="002568CD" w:rsidTr="002568CD">
        <w:tblPrEx>
          <w:tblCellMar>
            <w:top w:w="0" w:type="dxa"/>
            <w:bottom w:w="0" w:type="dxa"/>
          </w:tblCellMar>
        </w:tblPrEx>
        <w:tc>
          <w:tcPr>
            <w:tcW w:w="2214" w:type="dxa"/>
            <w:shd w:val="clear" w:color="auto" w:fill="auto"/>
          </w:tcPr>
          <w:p w:rsidR="002568CD" w:rsidRDefault="002568CD">
            <w:r>
              <w:t>significance test</w:t>
            </w:r>
          </w:p>
        </w:tc>
        <w:tc>
          <w:tcPr>
            <w:tcW w:w="2214" w:type="dxa"/>
            <w:shd w:val="clear" w:color="auto" w:fill="auto"/>
          </w:tcPr>
          <w:p w:rsidR="002568CD" w:rsidRDefault="002568CD">
            <w:r>
              <w:t>3112-09-02-significancetest</w:t>
            </w:r>
          </w:p>
        </w:tc>
        <w:tc>
          <w:tcPr>
            <w:tcW w:w="360" w:type="dxa"/>
            <w:shd w:val="clear" w:color="auto" w:fill="auto"/>
          </w:tcPr>
          <w:p w:rsidR="002568CD" w:rsidRDefault="002568CD"/>
        </w:tc>
        <w:tc>
          <w:tcPr>
            <w:tcW w:w="2214" w:type="dxa"/>
            <w:shd w:val="clear" w:color="auto" w:fill="auto"/>
          </w:tcPr>
          <w:p w:rsidR="002568CD" w:rsidRDefault="002568CD">
            <w:proofErr w:type="gramStart"/>
            <w:r>
              <w:t>a</w:t>
            </w:r>
            <w:proofErr w:type="gramEnd"/>
            <w:r>
              <w:t xml:space="preserve"> significance test is a formal procedure for using observed data to decide between two competing claims (called hypotheses). </w:t>
            </w:r>
            <w:proofErr w:type="gramStart"/>
            <w:r>
              <w:t>the</w:t>
            </w:r>
            <w:proofErr w:type="gramEnd"/>
            <w:r>
              <w:t xml:space="preserve"> claims are usually statements about parameters.</w:t>
            </w:r>
          </w:p>
        </w:tc>
        <w:tc>
          <w:tcPr>
            <w:tcW w:w="2214" w:type="dxa"/>
            <w:shd w:val="clear" w:color="auto" w:fill="auto"/>
          </w:tcPr>
          <w:p w:rsidR="002568CD" w:rsidRDefault="002568CD">
            <w:r>
              <w:t>3112-09-02-significancetest-def</w:t>
            </w:r>
          </w:p>
        </w:tc>
        <w:tc>
          <w:tcPr>
            <w:tcW w:w="360" w:type="dxa"/>
            <w:shd w:val="clear" w:color="auto" w:fill="auto"/>
          </w:tcPr>
          <w:p w:rsidR="002568CD" w:rsidRDefault="002568CD"/>
        </w:tc>
      </w:tr>
      <w:tr w:rsidR="002568CD" w:rsidTr="002568CD">
        <w:tblPrEx>
          <w:tblCellMar>
            <w:top w:w="0" w:type="dxa"/>
            <w:bottom w:w="0" w:type="dxa"/>
          </w:tblCellMar>
        </w:tblPrEx>
        <w:tc>
          <w:tcPr>
            <w:tcW w:w="2214" w:type="dxa"/>
            <w:shd w:val="clear" w:color="auto" w:fill="auto"/>
          </w:tcPr>
          <w:p w:rsidR="002568CD" w:rsidRDefault="002568CD">
            <w:r>
              <w:t>two-sided</w:t>
            </w:r>
          </w:p>
        </w:tc>
        <w:tc>
          <w:tcPr>
            <w:tcW w:w="2214" w:type="dxa"/>
            <w:shd w:val="clear" w:color="auto" w:fill="auto"/>
          </w:tcPr>
          <w:p w:rsidR="002568CD" w:rsidRDefault="002568CD">
            <w:r>
              <w:t>3112-09-02-two-sided</w:t>
            </w:r>
          </w:p>
        </w:tc>
        <w:tc>
          <w:tcPr>
            <w:tcW w:w="360" w:type="dxa"/>
            <w:shd w:val="clear" w:color="auto" w:fill="auto"/>
          </w:tcPr>
          <w:p w:rsidR="002568CD" w:rsidRDefault="002568CD"/>
        </w:tc>
        <w:tc>
          <w:tcPr>
            <w:tcW w:w="2214" w:type="dxa"/>
            <w:shd w:val="clear" w:color="auto" w:fill="auto"/>
          </w:tcPr>
          <w:p w:rsidR="002568CD" w:rsidRDefault="002568CD">
            <w:r>
              <w:t xml:space="preserve">the alternative hypothesis is two-sided if it states that the parameter is different from the null value (it could be </w:t>
            </w:r>
            <w:r>
              <w:lastRenderedPageBreak/>
              <w:t>either greater than or less than)</w:t>
            </w:r>
          </w:p>
        </w:tc>
        <w:tc>
          <w:tcPr>
            <w:tcW w:w="2214" w:type="dxa"/>
            <w:shd w:val="clear" w:color="auto" w:fill="auto"/>
          </w:tcPr>
          <w:p w:rsidR="002568CD" w:rsidRDefault="002568CD">
            <w:r>
              <w:lastRenderedPageBreak/>
              <w:t>3112-09-02-two-sided-def</w:t>
            </w:r>
          </w:p>
        </w:tc>
        <w:tc>
          <w:tcPr>
            <w:tcW w:w="360" w:type="dxa"/>
            <w:shd w:val="clear" w:color="auto" w:fill="auto"/>
          </w:tcPr>
          <w:p w:rsidR="002568CD" w:rsidRDefault="002568CD"/>
        </w:tc>
      </w:tr>
    </w:tbl>
    <w:p w:rsidR="002568CD" w:rsidRDefault="002568CD"/>
    <w:sectPr w:rsidR="0025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8CD"/>
    <w:rsid w:val="002568CD"/>
    <w:rsid w:val="0064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8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8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8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8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Whindleton</dc:creator>
  <cp:keywords/>
  <dc:description/>
  <cp:lastModifiedBy>Sam Whindleton</cp:lastModifiedBy>
  <cp:revision>1</cp:revision>
  <dcterms:created xsi:type="dcterms:W3CDTF">2019-08-13T23:15:00Z</dcterms:created>
  <dcterms:modified xsi:type="dcterms:W3CDTF">2019-08-13T23:15:00Z</dcterms:modified>
</cp:coreProperties>
</file>