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55F2E" w14:textId="77777777" w:rsidR="004B7196" w:rsidRPr="004B7196" w:rsidRDefault="004B7196" w:rsidP="004B7196">
      <w:pPr>
        <w:spacing w:after="100" w:afterAutospacing="1"/>
        <w:rPr>
          <w:rFonts w:ascii="Arial" w:hAnsi="Arial" w:cs="Arial"/>
          <w:color w:val="222222"/>
          <w:sz w:val="23"/>
          <w:szCs w:val="23"/>
        </w:rPr>
      </w:pPr>
      <w:r w:rsidRPr="004B7196">
        <w:rPr>
          <w:rFonts w:ascii="Arial" w:hAnsi="Arial" w:cs="Arial"/>
          <w:color w:val="222222"/>
          <w:sz w:val="23"/>
          <w:szCs w:val="23"/>
        </w:rPr>
        <w:t>Hi! I'm really sorry for this WIP post. I cannot find a way to save a draft of it (without erasing its formatting) other than posting it as a private post. Please ignore this post for now, thanks!</w:t>
      </w:r>
    </w:p>
    <w:p w14:paraId="24C12707" w14:textId="77777777" w:rsidR="004B7196" w:rsidRPr="004B7196" w:rsidRDefault="004B7196" w:rsidP="004B7196">
      <w:pPr>
        <w:spacing w:before="100" w:beforeAutospacing="1" w:after="100" w:afterAutospacing="1"/>
        <w:rPr>
          <w:rFonts w:ascii="Arial" w:hAnsi="Arial" w:cs="Arial"/>
          <w:color w:val="222222"/>
          <w:sz w:val="23"/>
          <w:szCs w:val="23"/>
        </w:rPr>
      </w:pPr>
      <w:r w:rsidRPr="004B7196">
        <w:rPr>
          <w:rFonts w:ascii="Arial" w:hAnsi="Arial" w:cs="Arial"/>
          <w:color w:val="222222"/>
          <w:sz w:val="23"/>
          <w:szCs w:val="23"/>
        </w:rPr>
        <w:t>Hi!</w:t>
      </w:r>
    </w:p>
    <w:p w14:paraId="2102FDAE" w14:textId="77777777" w:rsidR="004B7196" w:rsidRPr="004B7196" w:rsidRDefault="004B7196" w:rsidP="004B7196">
      <w:pPr>
        <w:spacing w:before="100" w:beforeAutospacing="1" w:after="100" w:afterAutospacing="1"/>
        <w:rPr>
          <w:rFonts w:ascii="Arial" w:hAnsi="Arial" w:cs="Arial"/>
          <w:color w:val="222222"/>
          <w:sz w:val="23"/>
          <w:szCs w:val="23"/>
        </w:rPr>
      </w:pPr>
      <w:r w:rsidRPr="004B7196">
        <w:rPr>
          <w:rFonts w:ascii="Arial" w:hAnsi="Arial" w:cs="Arial"/>
          <w:color w:val="222222"/>
          <w:sz w:val="23"/>
          <w:szCs w:val="23"/>
        </w:rPr>
        <w:t>I found the additional course material on the FRACTRAN language (</w:t>
      </w:r>
      <w:hyperlink r:id="rId5" w:tgtFrame="_blank" w:history="1">
        <w:r w:rsidRPr="004B7196">
          <w:rPr>
            <w:rFonts w:ascii="Arial" w:hAnsi="Arial" w:cs="Arial"/>
            <w:color w:val="0000FF"/>
            <w:sz w:val="23"/>
            <w:szCs w:val="23"/>
            <w:u w:val="single"/>
          </w:rPr>
          <w:t>https://www.cs.cmu.edu/~sutner/dmp/Conway-Fractran.pdf</w:t>
        </w:r>
      </w:hyperlink>
      <w:r w:rsidRPr="004B7196">
        <w:rPr>
          <w:rFonts w:ascii="Arial" w:hAnsi="Arial" w:cs="Arial"/>
          <w:color w:val="222222"/>
          <w:sz w:val="23"/>
          <w:szCs w:val="23"/>
        </w:rPr>
        <w:t xml:space="preserve">) and find the language very interesting yet difficult to write in, so I want to make it easier by </w:t>
      </w:r>
      <w:proofErr w:type="spellStart"/>
      <w:r w:rsidRPr="004B7196">
        <w:rPr>
          <w:rFonts w:ascii="Arial" w:hAnsi="Arial" w:cs="Arial"/>
          <w:color w:val="222222"/>
          <w:sz w:val="23"/>
          <w:szCs w:val="23"/>
        </w:rPr>
        <w:t>transpiling</w:t>
      </w:r>
      <w:proofErr w:type="spellEnd"/>
      <w:r w:rsidRPr="004B7196">
        <w:rPr>
          <w:rFonts w:ascii="Arial" w:hAnsi="Arial" w:cs="Arial"/>
          <w:color w:val="222222"/>
          <w:sz w:val="23"/>
          <w:szCs w:val="23"/>
        </w:rPr>
        <w:t xml:space="preserve"> a higher-level language into it. I definitely need to do read more on FRACTRAN as a target language, so my currently attempt is probably </w:t>
      </w:r>
      <w:r w:rsidRPr="004B7196">
        <w:rPr>
          <w:rFonts w:ascii="Arial" w:hAnsi="Arial" w:cs="Arial"/>
          <w:i/>
          <w:iCs/>
          <w:color w:val="222222"/>
          <w:sz w:val="23"/>
          <w:szCs w:val="23"/>
        </w:rPr>
        <w:t>very</w:t>
      </w:r>
      <w:r w:rsidRPr="004B7196">
        <w:rPr>
          <w:rFonts w:ascii="Arial" w:hAnsi="Arial" w:cs="Arial"/>
          <w:color w:val="222222"/>
          <w:sz w:val="23"/>
          <w:szCs w:val="23"/>
        </w:rPr>
        <w:t xml:space="preserve"> bad and </w:t>
      </w:r>
      <w:proofErr w:type="spellStart"/>
      <w:r w:rsidRPr="004B7196">
        <w:rPr>
          <w:rFonts w:ascii="Arial" w:hAnsi="Arial" w:cs="Arial"/>
          <w:color w:val="222222"/>
          <w:sz w:val="23"/>
          <w:szCs w:val="23"/>
        </w:rPr>
        <w:t>unoptimized</w:t>
      </w:r>
      <w:proofErr w:type="spellEnd"/>
      <w:r w:rsidRPr="004B7196">
        <w:rPr>
          <w:rFonts w:ascii="Arial" w:hAnsi="Arial" w:cs="Arial"/>
          <w:color w:val="222222"/>
          <w:sz w:val="23"/>
          <w:szCs w:val="23"/>
        </w:rPr>
        <w:t>, but I'm curious on your ideas, and maybe we can find a better implementation!</w:t>
      </w:r>
    </w:p>
    <w:p w14:paraId="0ACAB04A" w14:textId="77777777" w:rsidR="004B7196" w:rsidRPr="004B7196" w:rsidRDefault="004B7196" w:rsidP="004B7196">
      <w:pPr>
        <w:spacing w:before="100" w:beforeAutospacing="1" w:after="100" w:afterAutospacing="1"/>
        <w:rPr>
          <w:rFonts w:ascii="Arial" w:hAnsi="Arial" w:cs="Arial"/>
          <w:color w:val="222222"/>
          <w:sz w:val="23"/>
          <w:szCs w:val="23"/>
        </w:rPr>
      </w:pPr>
      <w:r w:rsidRPr="004B7196">
        <w:rPr>
          <w:rFonts w:ascii="Arial" w:hAnsi="Arial" w:cs="Arial"/>
          <w:color w:val="222222"/>
          <w:sz w:val="23"/>
          <w:szCs w:val="23"/>
        </w:rPr>
        <w:t>Below are what I came up with so far.</w:t>
      </w:r>
    </w:p>
    <w:p w14:paraId="1CD9C394" w14:textId="77777777" w:rsidR="004B7196" w:rsidRPr="004B7196" w:rsidRDefault="004B7196" w:rsidP="004B7196">
      <w:pPr>
        <w:spacing w:before="100" w:beforeAutospacing="1" w:after="100" w:afterAutospacing="1"/>
        <w:outlineLvl w:val="0"/>
        <w:rPr>
          <w:rFonts w:ascii="Arial" w:eastAsia="Times New Roman" w:hAnsi="Arial" w:cs="Arial"/>
          <w:color w:val="222222"/>
          <w:kern w:val="36"/>
          <w:sz w:val="41"/>
          <w:szCs w:val="41"/>
        </w:rPr>
      </w:pPr>
      <w:r w:rsidRPr="004B7196">
        <w:rPr>
          <w:rFonts w:ascii="Arial" w:eastAsia="Times New Roman" w:hAnsi="Arial" w:cs="Arial"/>
          <w:color w:val="222222"/>
          <w:kern w:val="36"/>
          <w:sz w:val="41"/>
          <w:szCs w:val="41"/>
        </w:rPr>
        <w:t>Features</w:t>
      </w:r>
    </w:p>
    <w:p w14:paraId="6930BD2F" w14:textId="77777777" w:rsidR="004B7196" w:rsidRPr="004B7196" w:rsidRDefault="004B7196" w:rsidP="004B7196">
      <w:pPr>
        <w:numPr>
          <w:ilvl w:val="0"/>
          <w:numId w:val="1"/>
        </w:numPr>
        <w:spacing w:before="60" w:after="60"/>
        <w:rPr>
          <w:rFonts w:ascii="Arial" w:hAnsi="Arial" w:cs="Arial"/>
          <w:color w:val="222222"/>
          <w:sz w:val="23"/>
          <w:szCs w:val="23"/>
        </w:rPr>
      </w:pPr>
      <w:r w:rsidRPr="004B7196">
        <w:rPr>
          <w:rFonts w:ascii="Arial" w:hAnsi="Arial" w:cs="Arial"/>
          <w:color w:val="222222"/>
          <w:sz w:val="23"/>
          <w:szCs w:val="23"/>
        </w:rPr>
        <w:t>None-recursive procedures (with pass-by-reference parameters)</w:t>
      </w:r>
    </w:p>
    <w:p w14:paraId="0DD6ABAA" w14:textId="77777777" w:rsidR="004B7196" w:rsidRPr="004B7196" w:rsidRDefault="004B7196" w:rsidP="004B7196">
      <w:pPr>
        <w:numPr>
          <w:ilvl w:val="0"/>
          <w:numId w:val="1"/>
        </w:numPr>
        <w:spacing w:before="60" w:after="60"/>
        <w:rPr>
          <w:rFonts w:ascii="Arial" w:hAnsi="Arial" w:cs="Arial"/>
          <w:color w:val="222222"/>
          <w:sz w:val="23"/>
          <w:szCs w:val="23"/>
        </w:rPr>
      </w:pPr>
      <w:proofErr w:type="spellStart"/>
      <w:r w:rsidRPr="004B7196">
        <w:rPr>
          <w:rFonts w:ascii="Arial" w:hAnsi="Arial" w:cs="Arial"/>
          <w:color w:val="222222"/>
          <w:sz w:val="23"/>
          <w:szCs w:val="23"/>
        </w:rPr>
        <w:t>Transpiling</w:t>
      </w:r>
      <w:proofErr w:type="spellEnd"/>
      <w:r w:rsidRPr="004B7196">
        <w:rPr>
          <w:rFonts w:ascii="Arial" w:hAnsi="Arial" w:cs="Arial"/>
          <w:color w:val="222222"/>
          <w:sz w:val="23"/>
          <w:szCs w:val="23"/>
        </w:rPr>
        <w:t xml:space="preserve"> from static single assignments</w:t>
      </w:r>
    </w:p>
    <w:p w14:paraId="7F844855" w14:textId="77777777" w:rsidR="004B7196" w:rsidRPr="004B7196" w:rsidRDefault="004B7196" w:rsidP="004B7196">
      <w:pPr>
        <w:numPr>
          <w:ilvl w:val="0"/>
          <w:numId w:val="1"/>
        </w:numPr>
        <w:spacing w:before="60" w:after="60"/>
        <w:rPr>
          <w:rFonts w:ascii="Arial" w:hAnsi="Arial" w:cs="Arial"/>
          <w:color w:val="222222"/>
          <w:sz w:val="23"/>
          <w:szCs w:val="23"/>
        </w:rPr>
      </w:pPr>
      <w:r w:rsidRPr="004B7196">
        <w:rPr>
          <w:rFonts w:ascii="Arial" w:hAnsi="Arial" w:cs="Arial"/>
          <w:color w:val="222222"/>
          <w:sz w:val="23"/>
          <w:szCs w:val="23"/>
        </w:rPr>
        <w:t>Input/output a list of integers</w:t>
      </w:r>
    </w:p>
    <w:p w14:paraId="10D7F232" w14:textId="77777777" w:rsidR="004B7196" w:rsidRPr="004B7196" w:rsidRDefault="004B7196" w:rsidP="004B7196">
      <w:pPr>
        <w:spacing w:before="100" w:beforeAutospacing="1" w:after="100" w:afterAutospacing="1"/>
        <w:outlineLvl w:val="0"/>
        <w:rPr>
          <w:rFonts w:ascii="Arial" w:eastAsia="Times New Roman" w:hAnsi="Arial" w:cs="Arial"/>
          <w:color w:val="222222"/>
          <w:kern w:val="36"/>
          <w:sz w:val="41"/>
          <w:szCs w:val="41"/>
        </w:rPr>
      </w:pPr>
      <w:r w:rsidRPr="004B7196">
        <w:rPr>
          <w:rFonts w:ascii="Arial" w:eastAsia="Times New Roman" w:hAnsi="Arial" w:cs="Arial"/>
          <w:color w:val="222222"/>
          <w:kern w:val="36"/>
          <w:sz w:val="41"/>
          <w:szCs w:val="41"/>
        </w:rPr>
        <w:t>Removing the "Primes" in FRACTRAN</w:t>
      </w:r>
    </w:p>
    <w:p w14:paraId="477331D2" w14:textId="77777777" w:rsidR="004B7196" w:rsidRPr="004B7196" w:rsidRDefault="004B7196" w:rsidP="004B7196">
      <w:pPr>
        <w:spacing w:before="100" w:beforeAutospacing="1" w:after="100" w:afterAutospacing="1"/>
        <w:rPr>
          <w:rFonts w:ascii="Arial" w:hAnsi="Arial" w:cs="Arial"/>
          <w:color w:val="222222"/>
          <w:sz w:val="23"/>
          <w:szCs w:val="23"/>
        </w:rPr>
      </w:pPr>
      <w:r w:rsidRPr="004B7196">
        <w:rPr>
          <w:rFonts w:ascii="Arial" w:hAnsi="Arial" w:cs="Arial"/>
          <w:color w:val="222222"/>
          <w:sz w:val="23"/>
          <w:szCs w:val="23"/>
        </w:rPr>
        <w:t>I initially found the idea that "</w:t>
      </w:r>
      <w:r w:rsidRPr="004B7196">
        <w:rPr>
          <w:rFonts w:ascii="Menlo" w:hAnsi="Menlo" w:cs="Menlo"/>
          <w:color w:val="222222"/>
          <w:sz w:val="20"/>
          <w:szCs w:val="20"/>
        </w:rPr>
        <w:t>x</w:t>
      </w:r>
      <w:r w:rsidRPr="004B7196">
        <w:rPr>
          <w:rFonts w:ascii="Arial" w:hAnsi="Arial" w:cs="Arial"/>
          <w:color w:val="222222"/>
          <w:sz w:val="23"/>
          <w:szCs w:val="23"/>
        </w:rPr>
        <w:t xml:space="preserve"> in </w:t>
      </w:r>
      <w:r w:rsidRPr="004B7196">
        <w:rPr>
          <w:rFonts w:ascii="Menlo" w:hAnsi="Menlo" w:cs="Menlo"/>
          <w:color w:val="222222"/>
          <w:sz w:val="20"/>
          <w:szCs w:val="20"/>
        </w:rPr>
        <w:t>F(x)</w:t>
      </w:r>
      <w:r w:rsidRPr="004B7196">
        <w:rPr>
          <w:rFonts w:ascii="Arial" w:hAnsi="Arial" w:cs="Arial"/>
          <w:color w:val="222222"/>
          <w:sz w:val="23"/>
          <w:szCs w:val="23"/>
        </w:rPr>
        <w:t xml:space="preserve"> is an arbitrary number" very confusing, and the fact that inputs and outputs are encoded as a product of power of primes didn't help much. </w:t>
      </w:r>
      <w:proofErr w:type="gramStart"/>
      <w:r w:rsidRPr="004B7196">
        <w:rPr>
          <w:rFonts w:ascii="Arial" w:hAnsi="Arial" w:cs="Arial"/>
          <w:color w:val="222222"/>
          <w:sz w:val="23"/>
          <w:szCs w:val="23"/>
        </w:rPr>
        <w:t>However</w:t>
      </w:r>
      <w:proofErr w:type="gramEnd"/>
      <w:r w:rsidRPr="004B7196">
        <w:rPr>
          <w:rFonts w:ascii="Arial" w:hAnsi="Arial" w:cs="Arial"/>
          <w:color w:val="222222"/>
          <w:sz w:val="23"/>
          <w:szCs w:val="23"/>
        </w:rPr>
        <w:t xml:space="preserve"> the blog </w:t>
      </w:r>
      <w:hyperlink r:id="rId6" w:tgtFrame="_blank" w:history="1">
        <w:r w:rsidRPr="004B7196">
          <w:rPr>
            <w:rFonts w:ascii="Arial" w:hAnsi="Arial" w:cs="Arial"/>
            <w:color w:val="0000FF"/>
            <w:sz w:val="23"/>
            <w:szCs w:val="23"/>
            <w:u w:val="single"/>
          </w:rPr>
          <w:t>https://esoteric.codes/blog/an-intro-to-fractran</w:t>
        </w:r>
      </w:hyperlink>
      <w:r w:rsidRPr="004B7196">
        <w:rPr>
          <w:rFonts w:ascii="Arial" w:hAnsi="Arial" w:cs="Arial"/>
          <w:color w:val="222222"/>
          <w:sz w:val="23"/>
          <w:szCs w:val="23"/>
        </w:rPr>
        <w:t xml:space="preserve"> reveals that primes in FRACTRAN can be seen as indices to an infinite-sized register tape, where each slot contains a natural number (denoted by the index's power). In other words, </w:t>
      </w:r>
      <w:r w:rsidRPr="004B7196">
        <w:rPr>
          <w:rFonts w:ascii="Menlo" w:hAnsi="Menlo" w:cs="Menlo"/>
          <w:color w:val="222222"/>
          <w:sz w:val="20"/>
          <w:szCs w:val="20"/>
        </w:rPr>
        <w:t>x</w:t>
      </w:r>
      <w:r w:rsidRPr="004B7196">
        <w:rPr>
          <w:rFonts w:ascii="Arial" w:hAnsi="Arial" w:cs="Arial"/>
          <w:color w:val="222222"/>
          <w:sz w:val="23"/>
          <w:szCs w:val="23"/>
        </w:rPr>
        <w:t xml:space="preserve"> represents a state consisting of potentially infinite registers. Moreover, each denominator in the FRACTRAN code acts as a gate for the operation at its nominator. </w:t>
      </w:r>
      <w:proofErr w:type="gramStart"/>
      <w:r w:rsidRPr="004B7196">
        <w:rPr>
          <w:rFonts w:ascii="Arial" w:hAnsi="Arial" w:cs="Arial"/>
          <w:color w:val="222222"/>
          <w:sz w:val="23"/>
          <w:szCs w:val="23"/>
        </w:rPr>
        <w:t>Therefore</w:t>
      </w:r>
      <w:proofErr w:type="gramEnd"/>
      <w:r w:rsidRPr="004B7196">
        <w:rPr>
          <w:rFonts w:ascii="Arial" w:hAnsi="Arial" w:cs="Arial"/>
          <w:color w:val="222222"/>
          <w:sz w:val="23"/>
          <w:szCs w:val="23"/>
        </w:rPr>
        <w:t xml:space="preserve"> I think we can abstract primes into register indices and forget about using prime numbers.</w:t>
      </w:r>
    </w:p>
    <w:p w14:paraId="294B0DF9" w14:textId="77777777" w:rsidR="004B7196" w:rsidRPr="004B7196" w:rsidRDefault="004B7196" w:rsidP="004B7196">
      <w:pPr>
        <w:spacing w:before="100" w:beforeAutospacing="1" w:after="100" w:afterAutospacing="1"/>
        <w:rPr>
          <w:rFonts w:ascii="Arial" w:hAnsi="Arial" w:cs="Arial"/>
          <w:color w:val="222222"/>
          <w:sz w:val="23"/>
          <w:szCs w:val="23"/>
        </w:rPr>
      </w:pPr>
      <w:r w:rsidRPr="004B7196">
        <w:rPr>
          <w:rFonts w:ascii="Arial" w:hAnsi="Arial" w:cs="Arial"/>
          <w:color w:val="222222"/>
          <w:sz w:val="23"/>
          <w:szCs w:val="23"/>
        </w:rPr>
        <w:t>Moreover, the nominator can be a product of primes, so each instruction can alter the state freely (e.g., increment infinitely many states, etc</w:t>
      </w:r>
      <w:r>
        <w:rPr>
          <w:rFonts w:ascii="Arial" w:hAnsi="Arial" w:cs="Arial"/>
          <w:color w:val="222222"/>
          <w:sz w:val="23"/>
          <w:szCs w:val="23"/>
        </w:rPr>
        <w:t>.</w:t>
      </w:r>
      <w:r w:rsidRPr="004B7196">
        <w:rPr>
          <w:rFonts w:ascii="Arial" w:hAnsi="Arial" w:cs="Arial"/>
          <w:color w:val="222222"/>
          <w:sz w:val="23"/>
          <w:szCs w:val="23"/>
        </w:rPr>
        <w:t>).</w:t>
      </w:r>
      <w:bookmarkStart w:id="0" w:name="_GoBack"/>
      <w:bookmarkEnd w:id="0"/>
    </w:p>
    <w:p w14:paraId="3F63C447" w14:textId="77777777" w:rsidR="004B7196" w:rsidRPr="004B7196" w:rsidRDefault="004B7196" w:rsidP="004B7196">
      <w:pPr>
        <w:spacing w:before="100" w:beforeAutospacing="1" w:after="100" w:afterAutospacing="1"/>
        <w:rPr>
          <w:rFonts w:ascii="Arial" w:hAnsi="Arial" w:cs="Arial"/>
          <w:color w:val="222222"/>
          <w:sz w:val="23"/>
          <w:szCs w:val="23"/>
        </w:rPr>
      </w:pPr>
      <w:r w:rsidRPr="004B7196">
        <w:rPr>
          <w:rFonts w:ascii="Arial" w:hAnsi="Arial" w:cs="Arial"/>
          <w:color w:val="222222"/>
          <w:sz w:val="23"/>
          <w:szCs w:val="23"/>
        </w:rPr>
        <w:t>Also note that there is no distinction between a variable register and a register that acts as a flag for running a procedure (discussed later).</w:t>
      </w:r>
    </w:p>
    <w:p w14:paraId="716DA1D2" w14:textId="77777777" w:rsidR="004B7196" w:rsidRPr="004B7196" w:rsidRDefault="004B7196" w:rsidP="004B7196">
      <w:pPr>
        <w:spacing w:before="100" w:beforeAutospacing="1" w:after="100" w:afterAutospacing="1"/>
        <w:outlineLvl w:val="0"/>
        <w:rPr>
          <w:rFonts w:ascii="Arial" w:eastAsia="Times New Roman" w:hAnsi="Arial" w:cs="Arial"/>
          <w:color w:val="222222"/>
          <w:kern w:val="36"/>
          <w:sz w:val="41"/>
          <w:szCs w:val="41"/>
        </w:rPr>
      </w:pPr>
      <w:r w:rsidRPr="004B7196">
        <w:rPr>
          <w:rFonts w:ascii="Arial" w:eastAsia="Times New Roman" w:hAnsi="Arial" w:cs="Arial"/>
          <w:color w:val="222222"/>
          <w:kern w:val="36"/>
          <w:sz w:val="41"/>
          <w:szCs w:val="41"/>
        </w:rPr>
        <w:t>Reserved Registers</w:t>
      </w:r>
    </w:p>
    <w:p w14:paraId="15E5E0D0" w14:textId="77777777" w:rsidR="004B7196" w:rsidRPr="004B7196" w:rsidRDefault="004B7196" w:rsidP="004B7196">
      <w:pPr>
        <w:spacing w:before="100" w:beforeAutospacing="1" w:after="100" w:afterAutospacing="1"/>
        <w:rPr>
          <w:rFonts w:ascii="Arial" w:hAnsi="Arial" w:cs="Arial"/>
          <w:color w:val="222222"/>
          <w:sz w:val="23"/>
          <w:szCs w:val="23"/>
        </w:rPr>
      </w:pPr>
      <w:r w:rsidRPr="004B7196">
        <w:rPr>
          <w:rFonts w:ascii="Arial" w:hAnsi="Arial" w:cs="Arial"/>
          <w:color w:val="222222"/>
          <w:sz w:val="23"/>
          <w:szCs w:val="23"/>
        </w:rPr>
        <w:t xml:space="preserve">A few registers are reserved for certain procedures that relies on fixed register indices. We can denote procedures that relies on fixed indices "native functions". These are typically simple operations whose definitions are built into the </w:t>
      </w:r>
      <w:proofErr w:type="spellStart"/>
      <w:r w:rsidRPr="004B7196">
        <w:rPr>
          <w:rFonts w:ascii="Arial" w:hAnsi="Arial" w:cs="Arial"/>
          <w:color w:val="222222"/>
          <w:sz w:val="23"/>
          <w:szCs w:val="23"/>
        </w:rPr>
        <w:t>transpiler</w:t>
      </w:r>
      <w:proofErr w:type="spellEnd"/>
      <w:r w:rsidRPr="004B7196">
        <w:rPr>
          <w:rFonts w:ascii="Arial" w:hAnsi="Arial" w:cs="Arial"/>
          <w:color w:val="222222"/>
          <w:sz w:val="23"/>
          <w:szCs w:val="23"/>
        </w:rPr>
        <w:t xml:space="preserve"> and generated automatically. Here is a list of currently considered native procedures and their reserved registers ("</w:t>
      </w:r>
      <w:proofErr w:type="spellStart"/>
      <w:r w:rsidRPr="004B7196">
        <w:rPr>
          <w:rFonts w:ascii="Arial" w:hAnsi="Arial" w:cs="Arial"/>
          <w:color w:val="222222"/>
          <w:sz w:val="23"/>
          <w:szCs w:val="23"/>
        </w:rPr>
        <w:t>params</w:t>
      </w:r>
      <w:proofErr w:type="spellEnd"/>
      <w:r w:rsidRPr="004B7196">
        <w:rPr>
          <w:rFonts w:ascii="Arial" w:hAnsi="Arial" w:cs="Arial"/>
          <w:color w:val="222222"/>
          <w:sz w:val="23"/>
          <w:szCs w:val="23"/>
        </w:rPr>
        <w:t>" denotes the indices of the procedure's parameters, "return" denotes the index of the procedure's return value, "local" denotes indices of local registers that must be cleared prior to invoking the procedure):</w:t>
      </w:r>
    </w:p>
    <w:p w14:paraId="2EEE5837" w14:textId="77777777" w:rsidR="004B7196" w:rsidRPr="004B7196" w:rsidRDefault="004B7196" w:rsidP="004B7196">
      <w:pPr>
        <w:numPr>
          <w:ilvl w:val="0"/>
          <w:numId w:val="2"/>
        </w:numPr>
        <w:spacing w:before="60" w:after="60"/>
        <w:rPr>
          <w:rFonts w:ascii="Arial" w:hAnsi="Arial" w:cs="Arial"/>
          <w:color w:val="222222"/>
          <w:sz w:val="23"/>
          <w:szCs w:val="23"/>
        </w:rPr>
      </w:pPr>
      <w:r w:rsidRPr="004B7196">
        <w:rPr>
          <w:rFonts w:ascii="Menlo" w:hAnsi="Menlo" w:cs="Menlo"/>
          <w:color w:val="222222"/>
          <w:sz w:val="20"/>
          <w:szCs w:val="20"/>
        </w:rPr>
        <w:lastRenderedPageBreak/>
        <w:t>add</w:t>
      </w:r>
      <w:r w:rsidRPr="004B7196">
        <w:rPr>
          <w:rFonts w:ascii="Arial" w:hAnsi="Arial" w:cs="Arial"/>
          <w:color w:val="222222"/>
          <w:sz w:val="23"/>
          <w:szCs w:val="23"/>
        </w:rPr>
        <w:t xml:space="preserve">: </w:t>
      </w:r>
      <w:proofErr w:type="spellStart"/>
      <w:proofErr w:type="gramStart"/>
      <w:r w:rsidRPr="004B7196">
        <w:rPr>
          <w:rFonts w:ascii="Arial" w:hAnsi="Arial" w:cs="Arial"/>
          <w:color w:val="222222"/>
          <w:sz w:val="23"/>
          <w:szCs w:val="23"/>
        </w:rPr>
        <w:t>params</w:t>
      </w:r>
      <w:proofErr w:type="spellEnd"/>
      <w:r w:rsidRPr="004B7196">
        <w:rPr>
          <w:rFonts w:ascii="Arial" w:hAnsi="Arial" w:cs="Arial"/>
          <w:color w:val="222222"/>
          <w:sz w:val="23"/>
          <w:szCs w:val="23"/>
        </w:rPr>
        <w:t>[</w:t>
      </w:r>
      <w:proofErr w:type="gramEnd"/>
      <w:r w:rsidRPr="004B7196">
        <w:rPr>
          <w:rFonts w:ascii="Arial" w:hAnsi="Arial" w:cs="Arial"/>
          <w:color w:val="222222"/>
          <w:sz w:val="23"/>
          <w:szCs w:val="23"/>
        </w:rPr>
        <w:t>3, 5], return[2]</w:t>
      </w:r>
    </w:p>
    <w:p w14:paraId="08BB08DB" w14:textId="77777777" w:rsidR="004B7196" w:rsidRPr="004B7196" w:rsidRDefault="004B7196" w:rsidP="004B7196">
      <w:pPr>
        <w:numPr>
          <w:ilvl w:val="0"/>
          <w:numId w:val="2"/>
        </w:numPr>
        <w:spacing w:before="60" w:after="60"/>
        <w:rPr>
          <w:rFonts w:ascii="Arial" w:hAnsi="Arial" w:cs="Arial"/>
          <w:color w:val="222222"/>
          <w:sz w:val="23"/>
          <w:szCs w:val="23"/>
        </w:rPr>
      </w:pPr>
      <w:r w:rsidRPr="004B7196">
        <w:rPr>
          <w:rFonts w:ascii="Menlo" w:hAnsi="Menlo" w:cs="Menlo"/>
          <w:color w:val="222222"/>
          <w:sz w:val="20"/>
          <w:szCs w:val="20"/>
        </w:rPr>
        <w:t>subtract</w:t>
      </w:r>
      <w:r w:rsidRPr="004B7196">
        <w:rPr>
          <w:rFonts w:ascii="Arial" w:hAnsi="Arial" w:cs="Arial"/>
          <w:color w:val="222222"/>
          <w:sz w:val="23"/>
          <w:szCs w:val="23"/>
        </w:rPr>
        <w:t xml:space="preserve">: </w:t>
      </w:r>
      <w:proofErr w:type="spellStart"/>
      <w:proofErr w:type="gramStart"/>
      <w:r w:rsidRPr="004B7196">
        <w:rPr>
          <w:rFonts w:ascii="Arial" w:hAnsi="Arial" w:cs="Arial"/>
          <w:color w:val="222222"/>
          <w:sz w:val="23"/>
          <w:szCs w:val="23"/>
        </w:rPr>
        <w:t>params</w:t>
      </w:r>
      <w:proofErr w:type="spellEnd"/>
      <w:r w:rsidRPr="004B7196">
        <w:rPr>
          <w:rFonts w:ascii="Arial" w:hAnsi="Arial" w:cs="Arial"/>
          <w:color w:val="222222"/>
          <w:sz w:val="23"/>
          <w:szCs w:val="23"/>
        </w:rPr>
        <w:t>[</w:t>
      </w:r>
      <w:proofErr w:type="gramEnd"/>
      <w:r w:rsidRPr="004B7196">
        <w:rPr>
          <w:rFonts w:ascii="Arial" w:hAnsi="Arial" w:cs="Arial"/>
          <w:color w:val="222222"/>
          <w:sz w:val="23"/>
          <w:szCs w:val="23"/>
        </w:rPr>
        <w:t>3, 5], return[2]</w:t>
      </w:r>
    </w:p>
    <w:p w14:paraId="0A4F68FE" w14:textId="77777777" w:rsidR="004B7196" w:rsidRPr="004B7196" w:rsidRDefault="004B7196" w:rsidP="004B7196">
      <w:pPr>
        <w:numPr>
          <w:ilvl w:val="0"/>
          <w:numId w:val="2"/>
        </w:numPr>
        <w:spacing w:before="60" w:after="60"/>
        <w:rPr>
          <w:rFonts w:ascii="Arial" w:hAnsi="Arial" w:cs="Arial"/>
          <w:color w:val="222222"/>
          <w:sz w:val="23"/>
          <w:szCs w:val="23"/>
        </w:rPr>
      </w:pPr>
      <w:proofErr w:type="spellStart"/>
      <w:r w:rsidRPr="004B7196">
        <w:rPr>
          <w:rFonts w:ascii="Menlo" w:hAnsi="Menlo" w:cs="Menlo"/>
          <w:color w:val="222222"/>
          <w:sz w:val="20"/>
          <w:szCs w:val="20"/>
        </w:rPr>
        <w:t>mul</w:t>
      </w:r>
      <w:proofErr w:type="spellEnd"/>
      <w:r w:rsidRPr="004B7196">
        <w:rPr>
          <w:rFonts w:ascii="Arial" w:hAnsi="Arial" w:cs="Arial"/>
          <w:color w:val="222222"/>
          <w:sz w:val="23"/>
          <w:szCs w:val="23"/>
        </w:rPr>
        <w:t xml:space="preserve">: </w:t>
      </w:r>
      <w:proofErr w:type="spellStart"/>
      <w:proofErr w:type="gramStart"/>
      <w:r w:rsidRPr="004B7196">
        <w:rPr>
          <w:rFonts w:ascii="Arial" w:hAnsi="Arial" w:cs="Arial"/>
          <w:color w:val="222222"/>
          <w:sz w:val="23"/>
          <w:szCs w:val="23"/>
        </w:rPr>
        <w:t>params</w:t>
      </w:r>
      <w:proofErr w:type="spellEnd"/>
      <w:r w:rsidRPr="004B7196">
        <w:rPr>
          <w:rFonts w:ascii="Arial" w:hAnsi="Arial" w:cs="Arial"/>
          <w:color w:val="222222"/>
          <w:sz w:val="23"/>
          <w:szCs w:val="23"/>
        </w:rPr>
        <w:t>[</w:t>
      </w:r>
      <w:proofErr w:type="gramEnd"/>
      <w:r w:rsidRPr="004B7196">
        <w:rPr>
          <w:rFonts w:ascii="Arial" w:hAnsi="Arial" w:cs="Arial"/>
          <w:color w:val="222222"/>
          <w:sz w:val="23"/>
          <w:szCs w:val="23"/>
        </w:rPr>
        <w:t>3, 5], return[2], local[7, 11, 13]</w:t>
      </w:r>
    </w:p>
    <w:p w14:paraId="237B8AED" w14:textId="77777777" w:rsidR="004B7196" w:rsidRPr="004B7196" w:rsidRDefault="004B7196" w:rsidP="004B7196">
      <w:pPr>
        <w:numPr>
          <w:ilvl w:val="0"/>
          <w:numId w:val="2"/>
        </w:numPr>
        <w:spacing w:before="60" w:after="60"/>
        <w:rPr>
          <w:rFonts w:ascii="Arial" w:hAnsi="Arial" w:cs="Arial"/>
          <w:color w:val="222222"/>
          <w:sz w:val="23"/>
          <w:szCs w:val="23"/>
        </w:rPr>
      </w:pPr>
      <w:proofErr w:type="spellStart"/>
      <w:r w:rsidRPr="004B7196">
        <w:rPr>
          <w:rFonts w:ascii="Menlo" w:hAnsi="Menlo" w:cs="Menlo"/>
          <w:color w:val="222222"/>
          <w:sz w:val="20"/>
          <w:szCs w:val="20"/>
        </w:rPr>
        <w:t>divmod</w:t>
      </w:r>
      <w:proofErr w:type="spellEnd"/>
      <w:r w:rsidRPr="004B7196">
        <w:rPr>
          <w:rFonts w:ascii="Arial" w:hAnsi="Arial" w:cs="Arial"/>
          <w:color w:val="222222"/>
          <w:sz w:val="23"/>
          <w:szCs w:val="23"/>
        </w:rPr>
        <w:t xml:space="preserve">: </w:t>
      </w:r>
      <w:proofErr w:type="spellStart"/>
      <w:proofErr w:type="gramStart"/>
      <w:r w:rsidRPr="004B7196">
        <w:rPr>
          <w:rFonts w:ascii="Arial" w:hAnsi="Arial" w:cs="Arial"/>
          <w:color w:val="222222"/>
          <w:sz w:val="23"/>
          <w:szCs w:val="23"/>
        </w:rPr>
        <w:t>params</w:t>
      </w:r>
      <w:proofErr w:type="spellEnd"/>
      <w:r w:rsidRPr="004B7196">
        <w:rPr>
          <w:rFonts w:ascii="Arial" w:hAnsi="Arial" w:cs="Arial"/>
          <w:color w:val="222222"/>
          <w:sz w:val="23"/>
          <w:szCs w:val="23"/>
        </w:rPr>
        <w:t>[</w:t>
      </w:r>
      <w:proofErr w:type="gramEnd"/>
      <w:r w:rsidRPr="004B7196">
        <w:rPr>
          <w:rFonts w:ascii="Arial" w:hAnsi="Arial" w:cs="Arial"/>
          <w:color w:val="222222"/>
          <w:sz w:val="23"/>
          <w:szCs w:val="23"/>
        </w:rPr>
        <w:t>3, 5], return[2, 7], local[11, 13, 17, 19]</w:t>
      </w:r>
    </w:p>
    <w:p w14:paraId="558D77D8" w14:textId="77777777" w:rsidR="004B7196" w:rsidRPr="004B7196" w:rsidRDefault="004B7196" w:rsidP="004B7196">
      <w:pPr>
        <w:numPr>
          <w:ilvl w:val="0"/>
          <w:numId w:val="2"/>
        </w:numPr>
        <w:spacing w:before="60" w:after="60"/>
        <w:rPr>
          <w:rFonts w:ascii="Arial" w:hAnsi="Arial" w:cs="Arial"/>
          <w:color w:val="222222"/>
          <w:sz w:val="23"/>
          <w:szCs w:val="23"/>
        </w:rPr>
      </w:pPr>
      <w:r w:rsidRPr="004B7196">
        <w:rPr>
          <w:rFonts w:ascii="Menlo" w:hAnsi="Menlo" w:cs="Menlo"/>
          <w:color w:val="222222"/>
          <w:sz w:val="20"/>
          <w:szCs w:val="20"/>
        </w:rPr>
        <w:t>move</w:t>
      </w:r>
      <w:r w:rsidRPr="004B7196">
        <w:rPr>
          <w:rFonts w:ascii="Arial" w:hAnsi="Arial" w:cs="Arial"/>
          <w:color w:val="222222"/>
          <w:sz w:val="23"/>
          <w:szCs w:val="23"/>
        </w:rPr>
        <w:t>: TODO</w:t>
      </w:r>
    </w:p>
    <w:p w14:paraId="2F3B79D4" w14:textId="77777777" w:rsidR="004B7196" w:rsidRPr="004B7196" w:rsidRDefault="004B7196" w:rsidP="004B7196">
      <w:pPr>
        <w:numPr>
          <w:ilvl w:val="0"/>
          <w:numId w:val="2"/>
        </w:numPr>
        <w:spacing w:before="60" w:after="60"/>
        <w:rPr>
          <w:rFonts w:ascii="Arial" w:hAnsi="Arial" w:cs="Arial"/>
          <w:color w:val="222222"/>
          <w:sz w:val="23"/>
          <w:szCs w:val="23"/>
        </w:rPr>
      </w:pPr>
      <w:r w:rsidRPr="004B7196">
        <w:rPr>
          <w:rFonts w:ascii="Menlo" w:hAnsi="Menlo" w:cs="Menlo"/>
          <w:color w:val="222222"/>
          <w:sz w:val="20"/>
          <w:szCs w:val="20"/>
        </w:rPr>
        <w:t>copy</w:t>
      </w:r>
      <w:r w:rsidRPr="004B7196">
        <w:rPr>
          <w:rFonts w:ascii="Arial" w:hAnsi="Arial" w:cs="Arial"/>
          <w:color w:val="222222"/>
          <w:sz w:val="23"/>
          <w:szCs w:val="23"/>
        </w:rPr>
        <w:t>: TODO</w:t>
      </w:r>
    </w:p>
    <w:p w14:paraId="17BD841F" w14:textId="77777777" w:rsidR="004B7196" w:rsidRPr="004B7196" w:rsidRDefault="004B7196" w:rsidP="004B7196">
      <w:pPr>
        <w:spacing w:before="100" w:beforeAutospacing="1" w:after="100" w:afterAutospacing="1"/>
        <w:rPr>
          <w:rFonts w:ascii="Arial" w:hAnsi="Arial" w:cs="Arial"/>
          <w:color w:val="222222"/>
          <w:sz w:val="23"/>
          <w:szCs w:val="23"/>
        </w:rPr>
      </w:pPr>
      <w:r w:rsidRPr="004B7196">
        <w:rPr>
          <w:rFonts w:ascii="Arial" w:hAnsi="Arial" w:cs="Arial"/>
          <w:color w:val="222222"/>
          <w:sz w:val="23"/>
          <w:szCs w:val="23"/>
        </w:rPr>
        <w:t>TODO: fixed procedure indices for the above functions</w:t>
      </w:r>
    </w:p>
    <w:p w14:paraId="5C826563" w14:textId="77777777" w:rsidR="004B7196" w:rsidRPr="004B7196" w:rsidRDefault="004B7196" w:rsidP="004B7196">
      <w:pPr>
        <w:spacing w:before="100" w:beforeAutospacing="1" w:after="100" w:afterAutospacing="1"/>
        <w:outlineLvl w:val="0"/>
        <w:rPr>
          <w:rFonts w:ascii="Arial" w:eastAsia="Times New Roman" w:hAnsi="Arial" w:cs="Arial"/>
          <w:color w:val="222222"/>
          <w:kern w:val="36"/>
          <w:sz w:val="41"/>
          <w:szCs w:val="41"/>
        </w:rPr>
      </w:pPr>
      <w:r w:rsidRPr="004B7196">
        <w:rPr>
          <w:rFonts w:ascii="Arial" w:eastAsia="Times New Roman" w:hAnsi="Arial" w:cs="Arial"/>
          <w:color w:val="222222"/>
          <w:kern w:val="36"/>
          <w:sz w:val="41"/>
          <w:szCs w:val="41"/>
        </w:rPr>
        <w:t>Procedure Indexing</w:t>
      </w:r>
    </w:p>
    <w:p w14:paraId="117875C9" w14:textId="77777777" w:rsidR="004B7196" w:rsidRPr="004B7196" w:rsidRDefault="004B7196" w:rsidP="004B7196">
      <w:pPr>
        <w:spacing w:before="100" w:beforeAutospacing="1"/>
        <w:rPr>
          <w:rFonts w:ascii="Arial" w:hAnsi="Arial" w:cs="Arial"/>
          <w:color w:val="222222"/>
          <w:sz w:val="23"/>
          <w:szCs w:val="23"/>
        </w:rPr>
      </w:pPr>
      <w:proofErr w:type="gramStart"/>
      <w:r w:rsidRPr="004B7196">
        <w:rPr>
          <w:rFonts w:ascii="Arial" w:hAnsi="Arial" w:cs="Arial"/>
          <w:color w:val="222222"/>
          <w:sz w:val="23"/>
          <w:szCs w:val="23"/>
        </w:rPr>
        <w:t>My</w:t>
      </w:r>
      <w:proofErr w:type="gramEnd"/>
    </w:p>
    <w:p w14:paraId="554B6C4C" w14:textId="77777777" w:rsidR="00151321" w:rsidRDefault="00151321"/>
    <w:sectPr w:rsidR="00151321" w:rsidSect="00D2389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A3F3D"/>
    <w:multiLevelType w:val="multilevel"/>
    <w:tmpl w:val="954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25EDA"/>
    <w:multiLevelType w:val="multilevel"/>
    <w:tmpl w:val="31EE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196"/>
    <w:rsid w:val="0000304A"/>
    <w:rsid w:val="0001037B"/>
    <w:rsid w:val="000112A2"/>
    <w:rsid w:val="00022C67"/>
    <w:rsid w:val="00023053"/>
    <w:rsid w:val="00026247"/>
    <w:rsid w:val="00031DE4"/>
    <w:rsid w:val="000367E9"/>
    <w:rsid w:val="00046792"/>
    <w:rsid w:val="000533AB"/>
    <w:rsid w:val="00055900"/>
    <w:rsid w:val="0005612C"/>
    <w:rsid w:val="000566A9"/>
    <w:rsid w:val="000605B3"/>
    <w:rsid w:val="00060FCC"/>
    <w:rsid w:val="000621F4"/>
    <w:rsid w:val="00067829"/>
    <w:rsid w:val="00083E58"/>
    <w:rsid w:val="000859C9"/>
    <w:rsid w:val="000919DE"/>
    <w:rsid w:val="00093375"/>
    <w:rsid w:val="00096F98"/>
    <w:rsid w:val="000A023D"/>
    <w:rsid w:val="000A555A"/>
    <w:rsid w:val="000A6726"/>
    <w:rsid w:val="000B0C3B"/>
    <w:rsid w:val="000B40BF"/>
    <w:rsid w:val="000C3A0E"/>
    <w:rsid w:val="000C3E26"/>
    <w:rsid w:val="000C4E34"/>
    <w:rsid w:val="000C7CCE"/>
    <w:rsid w:val="000C7F14"/>
    <w:rsid w:val="000D2EC7"/>
    <w:rsid w:val="000E6B8F"/>
    <w:rsid w:val="001018EB"/>
    <w:rsid w:val="00102CD2"/>
    <w:rsid w:val="001032A7"/>
    <w:rsid w:val="00113CF5"/>
    <w:rsid w:val="001325BC"/>
    <w:rsid w:val="0013771E"/>
    <w:rsid w:val="00151321"/>
    <w:rsid w:val="00156CB3"/>
    <w:rsid w:val="00170B50"/>
    <w:rsid w:val="00171B7B"/>
    <w:rsid w:val="00175B4D"/>
    <w:rsid w:val="00186E6A"/>
    <w:rsid w:val="0019375B"/>
    <w:rsid w:val="00194D2D"/>
    <w:rsid w:val="00197227"/>
    <w:rsid w:val="001A2AC2"/>
    <w:rsid w:val="001A6FD3"/>
    <w:rsid w:val="001B1ACA"/>
    <w:rsid w:val="001B237A"/>
    <w:rsid w:val="001B23BE"/>
    <w:rsid w:val="001B38E9"/>
    <w:rsid w:val="001B693A"/>
    <w:rsid w:val="001C571A"/>
    <w:rsid w:val="001E13C7"/>
    <w:rsid w:val="001F316E"/>
    <w:rsid w:val="001F5906"/>
    <w:rsid w:val="002063E1"/>
    <w:rsid w:val="00216E41"/>
    <w:rsid w:val="00221AD5"/>
    <w:rsid w:val="00236297"/>
    <w:rsid w:val="00237057"/>
    <w:rsid w:val="0023709B"/>
    <w:rsid w:val="00240F85"/>
    <w:rsid w:val="00241CF2"/>
    <w:rsid w:val="002429B5"/>
    <w:rsid w:val="0024392F"/>
    <w:rsid w:val="0024443B"/>
    <w:rsid w:val="0024658D"/>
    <w:rsid w:val="0025323E"/>
    <w:rsid w:val="00256A7C"/>
    <w:rsid w:val="00260BA2"/>
    <w:rsid w:val="0026210C"/>
    <w:rsid w:val="002721B1"/>
    <w:rsid w:val="00274816"/>
    <w:rsid w:val="002832F8"/>
    <w:rsid w:val="00285D36"/>
    <w:rsid w:val="00286BCE"/>
    <w:rsid w:val="0029442E"/>
    <w:rsid w:val="00296692"/>
    <w:rsid w:val="0029728B"/>
    <w:rsid w:val="002A2480"/>
    <w:rsid w:val="002A5F51"/>
    <w:rsid w:val="002A7E7B"/>
    <w:rsid w:val="002B6651"/>
    <w:rsid w:val="002C043C"/>
    <w:rsid w:val="002C0DAB"/>
    <w:rsid w:val="002C1F3E"/>
    <w:rsid w:val="002C7B3C"/>
    <w:rsid w:val="002D189D"/>
    <w:rsid w:val="002D19B6"/>
    <w:rsid w:val="002D4426"/>
    <w:rsid w:val="002D4E7F"/>
    <w:rsid w:val="002D7B07"/>
    <w:rsid w:val="002E3AF6"/>
    <w:rsid w:val="002F0F45"/>
    <w:rsid w:val="002F494D"/>
    <w:rsid w:val="002F6A62"/>
    <w:rsid w:val="0030500F"/>
    <w:rsid w:val="0031197F"/>
    <w:rsid w:val="003124D5"/>
    <w:rsid w:val="00314487"/>
    <w:rsid w:val="003155EB"/>
    <w:rsid w:val="003210FF"/>
    <w:rsid w:val="0032346D"/>
    <w:rsid w:val="003242B4"/>
    <w:rsid w:val="003308A5"/>
    <w:rsid w:val="00333C99"/>
    <w:rsid w:val="00335EBF"/>
    <w:rsid w:val="00335FF7"/>
    <w:rsid w:val="003405B8"/>
    <w:rsid w:val="003439F5"/>
    <w:rsid w:val="00346BA3"/>
    <w:rsid w:val="00356DD7"/>
    <w:rsid w:val="00357194"/>
    <w:rsid w:val="00362879"/>
    <w:rsid w:val="0036376A"/>
    <w:rsid w:val="00375A65"/>
    <w:rsid w:val="00375F76"/>
    <w:rsid w:val="00376086"/>
    <w:rsid w:val="0038094B"/>
    <w:rsid w:val="0039364A"/>
    <w:rsid w:val="00396CFF"/>
    <w:rsid w:val="003A6568"/>
    <w:rsid w:val="003A676D"/>
    <w:rsid w:val="003A7E41"/>
    <w:rsid w:val="003B16C9"/>
    <w:rsid w:val="003B65F0"/>
    <w:rsid w:val="003C30CE"/>
    <w:rsid w:val="003C3B26"/>
    <w:rsid w:val="003C50BC"/>
    <w:rsid w:val="003C5CBD"/>
    <w:rsid w:val="003C7139"/>
    <w:rsid w:val="003C72C0"/>
    <w:rsid w:val="003C7F60"/>
    <w:rsid w:val="003D4744"/>
    <w:rsid w:val="003E0169"/>
    <w:rsid w:val="003E30FA"/>
    <w:rsid w:val="003E341A"/>
    <w:rsid w:val="003F6493"/>
    <w:rsid w:val="003F7FDD"/>
    <w:rsid w:val="0040284A"/>
    <w:rsid w:val="00404016"/>
    <w:rsid w:val="004061D4"/>
    <w:rsid w:val="0041010D"/>
    <w:rsid w:val="004126E9"/>
    <w:rsid w:val="00417E3A"/>
    <w:rsid w:val="00431396"/>
    <w:rsid w:val="0044223A"/>
    <w:rsid w:val="0045555B"/>
    <w:rsid w:val="004578F0"/>
    <w:rsid w:val="00460547"/>
    <w:rsid w:val="004632EA"/>
    <w:rsid w:val="00466312"/>
    <w:rsid w:val="00471744"/>
    <w:rsid w:val="0047197A"/>
    <w:rsid w:val="00473292"/>
    <w:rsid w:val="00476F05"/>
    <w:rsid w:val="0048029E"/>
    <w:rsid w:val="00481D97"/>
    <w:rsid w:val="00483926"/>
    <w:rsid w:val="004840D9"/>
    <w:rsid w:val="004861D5"/>
    <w:rsid w:val="00487853"/>
    <w:rsid w:val="00494FB8"/>
    <w:rsid w:val="00496014"/>
    <w:rsid w:val="00496C48"/>
    <w:rsid w:val="004B175B"/>
    <w:rsid w:val="004B5BD7"/>
    <w:rsid w:val="004B6D46"/>
    <w:rsid w:val="004B7196"/>
    <w:rsid w:val="004C14D0"/>
    <w:rsid w:val="004D5324"/>
    <w:rsid w:val="004D7CD8"/>
    <w:rsid w:val="004E29E2"/>
    <w:rsid w:val="004F0F68"/>
    <w:rsid w:val="004F56AF"/>
    <w:rsid w:val="004F6FBF"/>
    <w:rsid w:val="0050783F"/>
    <w:rsid w:val="00507BFE"/>
    <w:rsid w:val="00516A14"/>
    <w:rsid w:val="005202B8"/>
    <w:rsid w:val="00521AEC"/>
    <w:rsid w:val="00523BE9"/>
    <w:rsid w:val="005260F9"/>
    <w:rsid w:val="005277DE"/>
    <w:rsid w:val="00530003"/>
    <w:rsid w:val="0053408F"/>
    <w:rsid w:val="005427AE"/>
    <w:rsid w:val="00544120"/>
    <w:rsid w:val="00544E88"/>
    <w:rsid w:val="00550211"/>
    <w:rsid w:val="005570CE"/>
    <w:rsid w:val="00560016"/>
    <w:rsid w:val="005652B5"/>
    <w:rsid w:val="00571B1A"/>
    <w:rsid w:val="00576B77"/>
    <w:rsid w:val="00582A5C"/>
    <w:rsid w:val="00585150"/>
    <w:rsid w:val="005966DC"/>
    <w:rsid w:val="005A3F56"/>
    <w:rsid w:val="005B213C"/>
    <w:rsid w:val="005B58C0"/>
    <w:rsid w:val="005B6E76"/>
    <w:rsid w:val="005C38D1"/>
    <w:rsid w:val="005C6D3E"/>
    <w:rsid w:val="005D5E75"/>
    <w:rsid w:val="005D6E4F"/>
    <w:rsid w:val="005E7B7F"/>
    <w:rsid w:val="005F1DCB"/>
    <w:rsid w:val="005F3D52"/>
    <w:rsid w:val="00603A56"/>
    <w:rsid w:val="00606124"/>
    <w:rsid w:val="0061036A"/>
    <w:rsid w:val="00613BE8"/>
    <w:rsid w:val="00620C1B"/>
    <w:rsid w:val="00623555"/>
    <w:rsid w:val="00630468"/>
    <w:rsid w:val="0063082A"/>
    <w:rsid w:val="00630F01"/>
    <w:rsid w:val="00631BF1"/>
    <w:rsid w:val="00632EC4"/>
    <w:rsid w:val="006351F9"/>
    <w:rsid w:val="00640FFE"/>
    <w:rsid w:val="00644013"/>
    <w:rsid w:val="00644114"/>
    <w:rsid w:val="00654807"/>
    <w:rsid w:val="00656DAD"/>
    <w:rsid w:val="00664288"/>
    <w:rsid w:val="00673DAE"/>
    <w:rsid w:val="006802CA"/>
    <w:rsid w:val="006812BD"/>
    <w:rsid w:val="0068504D"/>
    <w:rsid w:val="00687532"/>
    <w:rsid w:val="006959B8"/>
    <w:rsid w:val="006A47D9"/>
    <w:rsid w:val="006A4BB3"/>
    <w:rsid w:val="006B038C"/>
    <w:rsid w:val="006C60D4"/>
    <w:rsid w:val="006C7AF4"/>
    <w:rsid w:val="006D3C18"/>
    <w:rsid w:val="006E0F2D"/>
    <w:rsid w:val="006E426A"/>
    <w:rsid w:val="006F5CFF"/>
    <w:rsid w:val="00705AE4"/>
    <w:rsid w:val="00705B2F"/>
    <w:rsid w:val="0070616D"/>
    <w:rsid w:val="007159E6"/>
    <w:rsid w:val="00716CC1"/>
    <w:rsid w:val="007316BA"/>
    <w:rsid w:val="0073442B"/>
    <w:rsid w:val="00735FFE"/>
    <w:rsid w:val="00745736"/>
    <w:rsid w:val="00750474"/>
    <w:rsid w:val="00754C4A"/>
    <w:rsid w:val="007601D4"/>
    <w:rsid w:val="00762318"/>
    <w:rsid w:val="00770BA6"/>
    <w:rsid w:val="00781C75"/>
    <w:rsid w:val="00781FA6"/>
    <w:rsid w:val="00783D5A"/>
    <w:rsid w:val="00786012"/>
    <w:rsid w:val="007929CD"/>
    <w:rsid w:val="00795272"/>
    <w:rsid w:val="007977AD"/>
    <w:rsid w:val="0079780F"/>
    <w:rsid w:val="007A120B"/>
    <w:rsid w:val="007B4020"/>
    <w:rsid w:val="007B6709"/>
    <w:rsid w:val="007C361D"/>
    <w:rsid w:val="007C4120"/>
    <w:rsid w:val="007C655C"/>
    <w:rsid w:val="007D3570"/>
    <w:rsid w:val="007D3774"/>
    <w:rsid w:val="007D3FCD"/>
    <w:rsid w:val="007D5784"/>
    <w:rsid w:val="007E0FC6"/>
    <w:rsid w:val="007F2A1E"/>
    <w:rsid w:val="007F3463"/>
    <w:rsid w:val="007F37DD"/>
    <w:rsid w:val="007F5827"/>
    <w:rsid w:val="00811400"/>
    <w:rsid w:val="00817274"/>
    <w:rsid w:val="00827273"/>
    <w:rsid w:val="00831D63"/>
    <w:rsid w:val="008332D0"/>
    <w:rsid w:val="00851832"/>
    <w:rsid w:val="00852879"/>
    <w:rsid w:val="0085589E"/>
    <w:rsid w:val="00857675"/>
    <w:rsid w:val="00861C6E"/>
    <w:rsid w:val="008661CE"/>
    <w:rsid w:val="008765CB"/>
    <w:rsid w:val="0088554F"/>
    <w:rsid w:val="0089408B"/>
    <w:rsid w:val="008A0196"/>
    <w:rsid w:val="008A0208"/>
    <w:rsid w:val="008A2E97"/>
    <w:rsid w:val="008A4109"/>
    <w:rsid w:val="008A573A"/>
    <w:rsid w:val="008A6332"/>
    <w:rsid w:val="008B57FA"/>
    <w:rsid w:val="008B614A"/>
    <w:rsid w:val="008C02EC"/>
    <w:rsid w:val="008C107C"/>
    <w:rsid w:val="008C5FEB"/>
    <w:rsid w:val="008C60DE"/>
    <w:rsid w:val="008D0F07"/>
    <w:rsid w:val="008D483B"/>
    <w:rsid w:val="008E0C2B"/>
    <w:rsid w:val="008F01ED"/>
    <w:rsid w:val="008F16AD"/>
    <w:rsid w:val="008F4EA4"/>
    <w:rsid w:val="008F6B38"/>
    <w:rsid w:val="009058FA"/>
    <w:rsid w:val="00905D07"/>
    <w:rsid w:val="009119AF"/>
    <w:rsid w:val="00914010"/>
    <w:rsid w:val="0091626B"/>
    <w:rsid w:val="00916742"/>
    <w:rsid w:val="009173BF"/>
    <w:rsid w:val="0092403A"/>
    <w:rsid w:val="00924572"/>
    <w:rsid w:val="009274F8"/>
    <w:rsid w:val="0093396D"/>
    <w:rsid w:val="00933C74"/>
    <w:rsid w:val="0093448E"/>
    <w:rsid w:val="0093495A"/>
    <w:rsid w:val="00935580"/>
    <w:rsid w:val="009355AA"/>
    <w:rsid w:val="00937293"/>
    <w:rsid w:val="00937604"/>
    <w:rsid w:val="0094097A"/>
    <w:rsid w:val="00942708"/>
    <w:rsid w:val="009475AF"/>
    <w:rsid w:val="00950F30"/>
    <w:rsid w:val="00957A0C"/>
    <w:rsid w:val="00960391"/>
    <w:rsid w:val="00975D56"/>
    <w:rsid w:val="00980A51"/>
    <w:rsid w:val="00980ACB"/>
    <w:rsid w:val="00981DB0"/>
    <w:rsid w:val="00985F85"/>
    <w:rsid w:val="00987285"/>
    <w:rsid w:val="009965A2"/>
    <w:rsid w:val="009B3988"/>
    <w:rsid w:val="009B6CA9"/>
    <w:rsid w:val="009D7A3B"/>
    <w:rsid w:val="009E72EB"/>
    <w:rsid w:val="009F2017"/>
    <w:rsid w:val="009F31F9"/>
    <w:rsid w:val="009F59E6"/>
    <w:rsid w:val="009F77FB"/>
    <w:rsid w:val="00A04E6C"/>
    <w:rsid w:val="00A105A2"/>
    <w:rsid w:val="00A11A0B"/>
    <w:rsid w:val="00A17CF3"/>
    <w:rsid w:val="00A20E67"/>
    <w:rsid w:val="00A26FFD"/>
    <w:rsid w:val="00A2737E"/>
    <w:rsid w:val="00A2771E"/>
    <w:rsid w:val="00A3295A"/>
    <w:rsid w:val="00A33519"/>
    <w:rsid w:val="00A34B54"/>
    <w:rsid w:val="00A440FA"/>
    <w:rsid w:val="00A44FDB"/>
    <w:rsid w:val="00A66C84"/>
    <w:rsid w:val="00A85217"/>
    <w:rsid w:val="00A90979"/>
    <w:rsid w:val="00A91108"/>
    <w:rsid w:val="00A92F39"/>
    <w:rsid w:val="00A976A0"/>
    <w:rsid w:val="00AA6131"/>
    <w:rsid w:val="00AC1180"/>
    <w:rsid w:val="00AC177E"/>
    <w:rsid w:val="00AC62BE"/>
    <w:rsid w:val="00AC6909"/>
    <w:rsid w:val="00AD5930"/>
    <w:rsid w:val="00AE28E4"/>
    <w:rsid w:val="00AE7D4A"/>
    <w:rsid w:val="00AF61BD"/>
    <w:rsid w:val="00AF7CFE"/>
    <w:rsid w:val="00B01863"/>
    <w:rsid w:val="00B01E47"/>
    <w:rsid w:val="00B02DFB"/>
    <w:rsid w:val="00B034A1"/>
    <w:rsid w:val="00B06BB6"/>
    <w:rsid w:val="00B11120"/>
    <w:rsid w:val="00B12613"/>
    <w:rsid w:val="00B13526"/>
    <w:rsid w:val="00B16072"/>
    <w:rsid w:val="00B301A4"/>
    <w:rsid w:val="00B30694"/>
    <w:rsid w:val="00B54EE0"/>
    <w:rsid w:val="00B56CD0"/>
    <w:rsid w:val="00B57DCC"/>
    <w:rsid w:val="00B650E5"/>
    <w:rsid w:val="00B65A2A"/>
    <w:rsid w:val="00B719D1"/>
    <w:rsid w:val="00B71C96"/>
    <w:rsid w:val="00B75B7B"/>
    <w:rsid w:val="00B80B49"/>
    <w:rsid w:val="00B87DBC"/>
    <w:rsid w:val="00B9057C"/>
    <w:rsid w:val="00BA41FC"/>
    <w:rsid w:val="00BB22CE"/>
    <w:rsid w:val="00BB5587"/>
    <w:rsid w:val="00BC3E76"/>
    <w:rsid w:val="00BC54E6"/>
    <w:rsid w:val="00BC5A69"/>
    <w:rsid w:val="00BD0942"/>
    <w:rsid w:val="00BD1955"/>
    <w:rsid w:val="00BE42D1"/>
    <w:rsid w:val="00BE7DA6"/>
    <w:rsid w:val="00BF15D2"/>
    <w:rsid w:val="00BF38CE"/>
    <w:rsid w:val="00BF5ACD"/>
    <w:rsid w:val="00BF7615"/>
    <w:rsid w:val="00C023DF"/>
    <w:rsid w:val="00C05336"/>
    <w:rsid w:val="00C05D75"/>
    <w:rsid w:val="00C13891"/>
    <w:rsid w:val="00C15AD1"/>
    <w:rsid w:val="00C17773"/>
    <w:rsid w:val="00C17B71"/>
    <w:rsid w:val="00C2348E"/>
    <w:rsid w:val="00C32114"/>
    <w:rsid w:val="00C36CCC"/>
    <w:rsid w:val="00C4314A"/>
    <w:rsid w:val="00C52113"/>
    <w:rsid w:val="00C5534D"/>
    <w:rsid w:val="00C6045A"/>
    <w:rsid w:val="00C608C4"/>
    <w:rsid w:val="00C61201"/>
    <w:rsid w:val="00C629D8"/>
    <w:rsid w:val="00C636A5"/>
    <w:rsid w:val="00C63930"/>
    <w:rsid w:val="00C72F16"/>
    <w:rsid w:val="00C75F41"/>
    <w:rsid w:val="00C77ACC"/>
    <w:rsid w:val="00C8698E"/>
    <w:rsid w:val="00C91F5A"/>
    <w:rsid w:val="00C954A0"/>
    <w:rsid w:val="00CA409B"/>
    <w:rsid w:val="00CA6A26"/>
    <w:rsid w:val="00CB119F"/>
    <w:rsid w:val="00CC2818"/>
    <w:rsid w:val="00CC34EB"/>
    <w:rsid w:val="00CC7AFA"/>
    <w:rsid w:val="00CC7F98"/>
    <w:rsid w:val="00CD0650"/>
    <w:rsid w:val="00CD33D7"/>
    <w:rsid w:val="00CD5337"/>
    <w:rsid w:val="00CE4EDA"/>
    <w:rsid w:val="00CE6E84"/>
    <w:rsid w:val="00CF0DA9"/>
    <w:rsid w:val="00CF0DBB"/>
    <w:rsid w:val="00CF0E27"/>
    <w:rsid w:val="00CF14F4"/>
    <w:rsid w:val="00CF5B62"/>
    <w:rsid w:val="00CF7CC9"/>
    <w:rsid w:val="00D0051E"/>
    <w:rsid w:val="00D016BF"/>
    <w:rsid w:val="00D05339"/>
    <w:rsid w:val="00D07194"/>
    <w:rsid w:val="00D12588"/>
    <w:rsid w:val="00D12D05"/>
    <w:rsid w:val="00D166CE"/>
    <w:rsid w:val="00D17601"/>
    <w:rsid w:val="00D1778A"/>
    <w:rsid w:val="00D21B33"/>
    <w:rsid w:val="00D23890"/>
    <w:rsid w:val="00D27577"/>
    <w:rsid w:val="00D30CEF"/>
    <w:rsid w:val="00D40A6F"/>
    <w:rsid w:val="00D4635B"/>
    <w:rsid w:val="00D515C6"/>
    <w:rsid w:val="00D5166C"/>
    <w:rsid w:val="00D5371C"/>
    <w:rsid w:val="00D53A2F"/>
    <w:rsid w:val="00D5549F"/>
    <w:rsid w:val="00D55955"/>
    <w:rsid w:val="00D57AFD"/>
    <w:rsid w:val="00D57BCD"/>
    <w:rsid w:val="00D77A4D"/>
    <w:rsid w:val="00D81492"/>
    <w:rsid w:val="00D83D69"/>
    <w:rsid w:val="00D90860"/>
    <w:rsid w:val="00DA2DAE"/>
    <w:rsid w:val="00DB217A"/>
    <w:rsid w:val="00DB5F15"/>
    <w:rsid w:val="00DB630E"/>
    <w:rsid w:val="00DC0791"/>
    <w:rsid w:val="00DC532D"/>
    <w:rsid w:val="00DC737F"/>
    <w:rsid w:val="00DD3526"/>
    <w:rsid w:val="00DD6D21"/>
    <w:rsid w:val="00DE141F"/>
    <w:rsid w:val="00DE5609"/>
    <w:rsid w:val="00DE6334"/>
    <w:rsid w:val="00DE6926"/>
    <w:rsid w:val="00DF183A"/>
    <w:rsid w:val="00DF6DBE"/>
    <w:rsid w:val="00E02B38"/>
    <w:rsid w:val="00E12CF5"/>
    <w:rsid w:val="00E14FAD"/>
    <w:rsid w:val="00E201FC"/>
    <w:rsid w:val="00E20D0C"/>
    <w:rsid w:val="00E213B3"/>
    <w:rsid w:val="00E2159D"/>
    <w:rsid w:val="00E23C69"/>
    <w:rsid w:val="00E25B80"/>
    <w:rsid w:val="00E27103"/>
    <w:rsid w:val="00E27D3B"/>
    <w:rsid w:val="00E31494"/>
    <w:rsid w:val="00E33D32"/>
    <w:rsid w:val="00E35DC6"/>
    <w:rsid w:val="00E4627B"/>
    <w:rsid w:val="00E504A8"/>
    <w:rsid w:val="00E53F3C"/>
    <w:rsid w:val="00E55968"/>
    <w:rsid w:val="00E60C56"/>
    <w:rsid w:val="00E61E11"/>
    <w:rsid w:val="00E64255"/>
    <w:rsid w:val="00E66459"/>
    <w:rsid w:val="00E72789"/>
    <w:rsid w:val="00E73DB5"/>
    <w:rsid w:val="00E74376"/>
    <w:rsid w:val="00E81CA6"/>
    <w:rsid w:val="00E87085"/>
    <w:rsid w:val="00E87BF6"/>
    <w:rsid w:val="00E92037"/>
    <w:rsid w:val="00EA5354"/>
    <w:rsid w:val="00EB3739"/>
    <w:rsid w:val="00EC0539"/>
    <w:rsid w:val="00EC2851"/>
    <w:rsid w:val="00EC389C"/>
    <w:rsid w:val="00EC64EF"/>
    <w:rsid w:val="00EE2FC6"/>
    <w:rsid w:val="00EE65D2"/>
    <w:rsid w:val="00EF1FC9"/>
    <w:rsid w:val="00EF4AB7"/>
    <w:rsid w:val="00EF68AE"/>
    <w:rsid w:val="00F06194"/>
    <w:rsid w:val="00F07588"/>
    <w:rsid w:val="00F12923"/>
    <w:rsid w:val="00F1477C"/>
    <w:rsid w:val="00F161A6"/>
    <w:rsid w:val="00F2072E"/>
    <w:rsid w:val="00F22281"/>
    <w:rsid w:val="00F27CFC"/>
    <w:rsid w:val="00F36330"/>
    <w:rsid w:val="00F42486"/>
    <w:rsid w:val="00F44160"/>
    <w:rsid w:val="00F61B55"/>
    <w:rsid w:val="00F76C22"/>
    <w:rsid w:val="00F8233D"/>
    <w:rsid w:val="00F8379A"/>
    <w:rsid w:val="00F92445"/>
    <w:rsid w:val="00FA2B94"/>
    <w:rsid w:val="00FB17AF"/>
    <w:rsid w:val="00FB7C18"/>
    <w:rsid w:val="00FC1074"/>
    <w:rsid w:val="00FC2732"/>
    <w:rsid w:val="00FC329F"/>
    <w:rsid w:val="00FC4E74"/>
    <w:rsid w:val="00FD3AE2"/>
    <w:rsid w:val="00FD49F4"/>
    <w:rsid w:val="00FD70C9"/>
    <w:rsid w:val="00FE4E83"/>
    <w:rsid w:val="00FF2F25"/>
    <w:rsid w:val="00FF55DE"/>
    <w:rsid w:val="00FF7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8F2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B719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196"/>
    <w:rPr>
      <w:rFonts w:ascii="Times New Roman" w:hAnsi="Times New Roman" w:cs="Times New Roman"/>
      <w:b/>
      <w:bCs/>
      <w:kern w:val="36"/>
      <w:sz w:val="48"/>
      <w:szCs w:val="48"/>
    </w:rPr>
  </w:style>
  <w:style w:type="paragraph" w:customStyle="1" w:styleId="amber-el">
    <w:name w:val="amber-el"/>
    <w:basedOn w:val="Normal"/>
    <w:rsid w:val="004B719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B7196"/>
    <w:rPr>
      <w:color w:val="0000FF"/>
      <w:u w:val="single"/>
    </w:rPr>
  </w:style>
  <w:style w:type="character" w:styleId="HTMLCode">
    <w:name w:val="HTML Code"/>
    <w:basedOn w:val="DefaultParagraphFont"/>
    <w:uiPriority w:val="99"/>
    <w:semiHidden/>
    <w:unhideWhenUsed/>
    <w:rsid w:val="004B7196"/>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257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s.cmu.edu/~sutner/dmp/Conway-Fractran.pdf" TargetMode="External"/><Relationship Id="rId6" Type="http://schemas.openxmlformats.org/officeDocument/2006/relationships/hyperlink" Target="https://esoteric.codes/blog/an-intro-to-fractra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2477</Characters>
  <Application>Microsoft Macintosh Word</Application>
  <DocSecurity>0</DocSecurity>
  <Lines>20</Lines>
  <Paragraphs>5</Paragraphs>
  <ScaleCrop>false</ScaleCrop>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 马临轩</dc:creator>
  <cp:keywords/>
  <dc:description/>
  <cp:lastModifiedBy>David Ma 马临轩</cp:lastModifiedBy>
  <cp:revision>1</cp:revision>
  <dcterms:created xsi:type="dcterms:W3CDTF">2023-06-03T08:03:00Z</dcterms:created>
  <dcterms:modified xsi:type="dcterms:W3CDTF">2023-06-03T08:05:00Z</dcterms:modified>
</cp:coreProperties>
</file>