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3393" w14:textId="77777777" w:rsidR="00594624" w:rsidRPr="00594624" w:rsidRDefault="00594624" w:rsidP="00594624">
      <w:pPr>
        <w:pStyle w:val="Title"/>
      </w:pPr>
      <w:r w:rsidRPr="00594624">
        <w:t>Week 3 Execution &amp; Action Log (v2)</w:t>
      </w:r>
    </w:p>
    <w:p w14:paraId="6146B6C7" w14:textId="44E6DBE2" w:rsidR="00594624" w:rsidRPr="00594624" w:rsidRDefault="00594624" w:rsidP="00594624">
      <w:r w:rsidRPr="00594624">
        <w:rPr>
          <w:b/>
          <w:bCs/>
        </w:rPr>
        <w:t>Module:</w:t>
      </w:r>
      <w:r w:rsidRPr="00594624">
        <w:t xml:space="preserve"> AIBS &amp; AEL</w:t>
      </w:r>
      <w:r w:rsidRPr="00594624">
        <w:br/>
      </w:r>
      <w:r w:rsidRPr="00594624">
        <w:rPr>
          <w:b/>
          <w:bCs/>
        </w:rPr>
        <w:t>Date:</w:t>
      </w:r>
      <w:r w:rsidRPr="00594624">
        <w:t xml:space="preserve"> September 21, 2026</w:t>
      </w:r>
    </w:p>
    <w:p w14:paraId="70DED1C6" w14:textId="77777777" w:rsidR="00594624" w:rsidRPr="00594624" w:rsidRDefault="00594624" w:rsidP="00594624">
      <w:pPr>
        <w:pStyle w:val="Heading3"/>
      </w:pPr>
      <w:r w:rsidRPr="00594624">
        <w:t>1. Summary of Executed Actions</w:t>
      </w:r>
    </w:p>
    <w:p w14:paraId="2F227ED5" w14:textId="77777777" w:rsidR="00594624" w:rsidRPr="00594624" w:rsidRDefault="00594624" w:rsidP="00594624">
      <w:pPr>
        <w:rPr>
          <w:b/>
          <w:bCs/>
        </w:rPr>
      </w:pPr>
      <w:r w:rsidRPr="00594624">
        <w:rPr>
          <w:b/>
          <w:bCs/>
        </w:rPr>
        <w:t>A. AIBS Research Track — Handbook Page Production</w:t>
      </w:r>
    </w:p>
    <w:p w14:paraId="59688C6A" w14:textId="77777777" w:rsidR="00594624" w:rsidRPr="00594624" w:rsidRDefault="00594624" w:rsidP="00594624">
      <w:pPr>
        <w:numPr>
          <w:ilvl w:val="0"/>
          <w:numId w:val="1"/>
        </w:numPr>
      </w:pPr>
      <w:r w:rsidRPr="00594624">
        <w:rPr>
          <w:b/>
          <w:bCs/>
        </w:rPr>
        <w:t>Deliverable:</w:t>
      </w:r>
      <w:r w:rsidRPr="00594624">
        <w:t xml:space="preserve"> Created the Week 3 Handbook Page draft focusing on </w:t>
      </w:r>
      <w:r w:rsidRPr="00594624">
        <w:rPr>
          <w:i/>
          <w:iCs/>
        </w:rPr>
        <w:t>Trust &amp; AI Safety for Seasonal Teamwear Wholesalers</w:t>
      </w:r>
      <w:r w:rsidRPr="00594624">
        <w:t>.</w:t>
      </w:r>
    </w:p>
    <w:p w14:paraId="1ADFB2F3" w14:textId="77777777" w:rsidR="00594624" w:rsidRPr="00594624" w:rsidRDefault="00594624" w:rsidP="00594624">
      <w:pPr>
        <w:numPr>
          <w:ilvl w:val="0"/>
          <w:numId w:val="1"/>
        </w:numPr>
      </w:pPr>
      <w:r w:rsidRPr="00594624">
        <w:rPr>
          <w:b/>
          <w:bCs/>
        </w:rPr>
        <w:t>Business Terminology Applied:</w:t>
      </w:r>
      <w:r w:rsidRPr="00594624">
        <w:t xml:space="preserve"> Used concise business acronyms and terms (SKU, ERP, GDPR, PII, SLA, Cut-to-Ship, Scrap Rate) to ensure clarity for SME management.</w:t>
      </w:r>
    </w:p>
    <w:p w14:paraId="12E0D219" w14:textId="77777777" w:rsidR="00594624" w:rsidRPr="00594624" w:rsidRDefault="00594624" w:rsidP="00594624">
      <w:pPr>
        <w:numPr>
          <w:ilvl w:val="0"/>
          <w:numId w:val="1"/>
        </w:numPr>
      </w:pPr>
      <w:r w:rsidRPr="00594624">
        <w:rPr>
          <w:b/>
          <w:bCs/>
        </w:rPr>
        <w:t>Quality Criteria Verified:</w:t>
      </w:r>
    </w:p>
    <w:p w14:paraId="55E8B6F0" w14:textId="77777777" w:rsidR="00594624" w:rsidRPr="00594624" w:rsidRDefault="00594624" w:rsidP="00594624">
      <w:pPr>
        <w:numPr>
          <w:ilvl w:val="1"/>
          <w:numId w:val="1"/>
        </w:numPr>
      </w:pPr>
      <w:r w:rsidRPr="00594624">
        <w:t>Enforced the &lt;2 page continuous text limit before inserting the Maturity Tiers framework table.</w:t>
      </w:r>
    </w:p>
    <w:p w14:paraId="5BBEF552" w14:textId="77777777" w:rsidR="00594624" w:rsidRPr="00594624" w:rsidRDefault="00594624" w:rsidP="00594624">
      <w:pPr>
        <w:numPr>
          <w:ilvl w:val="1"/>
          <w:numId w:val="1"/>
        </w:numPr>
      </w:pPr>
      <w:r w:rsidRPr="00594624">
        <w:t xml:space="preserve">Included the mandatory 1-page </w:t>
      </w:r>
      <w:r w:rsidRPr="00594624">
        <w:rPr>
          <w:b/>
          <w:bCs/>
        </w:rPr>
        <w:t>Quick-Start Action Sheet</w:t>
      </w:r>
      <w:r w:rsidRPr="00594624">
        <w:t xml:space="preserve"> for SME operations leads.</w:t>
      </w:r>
    </w:p>
    <w:p w14:paraId="47D6265A" w14:textId="77777777" w:rsidR="00594624" w:rsidRPr="00594624" w:rsidRDefault="00594624" w:rsidP="00594624">
      <w:pPr>
        <w:numPr>
          <w:ilvl w:val="1"/>
          <w:numId w:val="1"/>
        </w:numPr>
      </w:pPr>
      <w:r w:rsidRPr="00594624">
        <w:t>Aligned safety mechanisms with standard Dutch SME business KPIs.</w:t>
      </w:r>
    </w:p>
    <w:p w14:paraId="7D8A232F" w14:textId="77777777" w:rsidR="00594624" w:rsidRPr="00594624" w:rsidRDefault="00594624" w:rsidP="00594624">
      <w:pPr>
        <w:rPr>
          <w:b/>
          <w:bCs/>
        </w:rPr>
      </w:pPr>
      <w:r w:rsidRPr="00594624">
        <w:rPr>
          <w:b/>
          <w:bCs/>
        </w:rPr>
        <w:t>B. Field Research &amp; Stakeholder Outreach</w:t>
      </w:r>
    </w:p>
    <w:p w14:paraId="3774AFC5" w14:textId="77777777" w:rsidR="00594624" w:rsidRPr="00594624" w:rsidRDefault="00594624" w:rsidP="00594624">
      <w:pPr>
        <w:numPr>
          <w:ilvl w:val="0"/>
          <w:numId w:val="2"/>
        </w:numPr>
      </w:pPr>
      <w:r w:rsidRPr="00594624">
        <w:rPr>
          <w:b/>
          <w:bCs/>
        </w:rPr>
        <w:t>Deventrade Outreach Email:</w:t>
      </w:r>
      <w:r w:rsidRPr="00594624">
        <w:t xml:space="preserve"> Finalized the English outreach email requesting a field research visit within the next month, highlighting local data privacy and value exchange.</w:t>
      </w:r>
    </w:p>
    <w:p w14:paraId="1287EF69" w14:textId="77777777" w:rsidR="00594624" w:rsidRPr="00594624" w:rsidRDefault="00594624" w:rsidP="00594624">
      <w:pPr>
        <w:numPr>
          <w:ilvl w:val="0"/>
          <w:numId w:val="2"/>
        </w:numPr>
      </w:pPr>
      <w:r w:rsidRPr="00594624">
        <w:rPr>
          <w:b/>
          <w:bCs/>
        </w:rPr>
        <w:t>Interview Prep ("Prepare your interview"):</w:t>
      </w:r>
      <w:r w:rsidRPr="00594624">
        <w:t xml:space="preserve"> Established the 3-round guide creation workflow (Human draft → AI stress-test → Peer review) targeting the Friday, Sept 25 deadline.</w:t>
      </w:r>
    </w:p>
    <w:p w14:paraId="03F856A1" w14:textId="77777777" w:rsidR="00594624" w:rsidRPr="00594624" w:rsidRDefault="00594624" w:rsidP="00594624">
      <w:pPr>
        <w:rPr>
          <w:b/>
          <w:bCs/>
        </w:rPr>
      </w:pPr>
      <w:r w:rsidRPr="00594624">
        <w:rPr>
          <w:b/>
          <w:bCs/>
        </w:rPr>
        <w:t>C. AEL Technical Track &amp; Governance</w:t>
      </w:r>
    </w:p>
    <w:p w14:paraId="69201CE7" w14:textId="77777777" w:rsidR="00594624" w:rsidRPr="00594624" w:rsidRDefault="00594624" w:rsidP="00594624">
      <w:pPr>
        <w:numPr>
          <w:ilvl w:val="0"/>
          <w:numId w:val="3"/>
        </w:numPr>
      </w:pPr>
      <w:r w:rsidRPr="00594624">
        <w:rPr>
          <w:b/>
          <w:bCs/>
        </w:rPr>
        <w:t>Knowledge Architecture Document:</w:t>
      </w:r>
      <w:r w:rsidRPr="00594624">
        <w:t xml:space="preserve"> Defined requirements for storing, indexing, and retrieving research sources with mandatory local PII/ERP data scrubbing.</w:t>
      </w:r>
    </w:p>
    <w:p w14:paraId="2BB766D9" w14:textId="3AF0C2BD" w:rsidR="00594624" w:rsidRPr="00594624" w:rsidRDefault="00594624" w:rsidP="00594624">
      <w:pPr>
        <w:numPr>
          <w:ilvl w:val="0"/>
          <w:numId w:val="3"/>
        </w:numPr>
      </w:pPr>
      <w:r w:rsidRPr="00594624">
        <w:rPr>
          <w:b/>
          <w:bCs/>
        </w:rPr>
        <w:t>Individual Portfolio Management:</w:t>
      </w:r>
      <w:r w:rsidRPr="00594624">
        <w:t xml:space="preserve"> Set up task tracking for all four build roles (PM, Developer, Tester, Deployer) to complete their 1-page weekly entries.</w:t>
      </w:r>
    </w:p>
    <w:p w14:paraId="35F14B07" w14:textId="77777777" w:rsidR="00594624" w:rsidRPr="00594624" w:rsidRDefault="00594624" w:rsidP="00594624">
      <w:pPr>
        <w:pStyle w:val="Heading3"/>
      </w:pPr>
      <w:r w:rsidRPr="00594624">
        <w:lastRenderedPageBreak/>
        <w:t>2. Deliverables &amp; Status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181"/>
        <w:gridCol w:w="1336"/>
        <w:gridCol w:w="1827"/>
        <w:gridCol w:w="2560"/>
      </w:tblGrid>
      <w:tr w:rsidR="00594624" w:rsidRPr="00594624" w14:paraId="2CEFC995" w14:textId="77777777" w:rsidTr="00594624">
        <w:tc>
          <w:tcPr>
            <w:tcW w:w="0" w:type="auto"/>
            <w:shd w:val="clear" w:color="auto" w:fill="FFFFFF"/>
            <w:hideMark/>
          </w:tcPr>
          <w:p w14:paraId="04D82E3A" w14:textId="77777777" w:rsidR="00594624" w:rsidRPr="00594624" w:rsidRDefault="00594624" w:rsidP="00594624">
            <w:pPr>
              <w:rPr>
                <w:b/>
                <w:bCs/>
              </w:rPr>
            </w:pPr>
            <w:r w:rsidRPr="00594624">
              <w:rPr>
                <w:b/>
                <w:bCs/>
              </w:rPr>
              <w:t>Deliverable</w:t>
            </w:r>
          </w:p>
        </w:tc>
        <w:tc>
          <w:tcPr>
            <w:tcW w:w="1181" w:type="dxa"/>
            <w:shd w:val="clear" w:color="auto" w:fill="FFFFFF"/>
            <w:hideMark/>
          </w:tcPr>
          <w:p w14:paraId="74722303" w14:textId="77777777" w:rsidR="00594624" w:rsidRPr="00594624" w:rsidRDefault="00594624" w:rsidP="00594624">
            <w:pPr>
              <w:rPr>
                <w:b/>
                <w:bCs/>
              </w:rPr>
            </w:pPr>
            <w:r w:rsidRPr="00594624">
              <w:rPr>
                <w:b/>
                <w:bCs/>
              </w:rPr>
              <w:t>Module Track</w:t>
            </w:r>
          </w:p>
        </w:tc>
        <w:tc>
          <w:tcPr>
            <w:tcW w:w="1336" w:type="dxa"/>
            <w:shd w:val="clear" w:color="auto" w:fill="FFFFFF"/>
            <w:hideMark/>
          </w:tcPr>
          <w:p w14:paraId="59B60FEB" w14:textId="77777777" w:rsidR="00594624" w:rsidRPr="00594624" w:rsidRDefault="00594624" w:rsidP="00594624">
            <w:pPr>
              <w:rPr>
                <w:b/>
                <w:bCs/>
              </w:rPr>
            </w:pPr>
            <w:r w:rsidRPr="00594624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FFFFFF"/>
            <w:hideMark/>
          </w:tcPr>
          <w:p w14:paraId="388D7E84" w14:textId="77777777" w:rsidR="00594624" w:rsidRPr="00594624" w:rsidRDefault="00594624" w:rsidP="00594624">
            <w:pPr>
              <w:rPr>
                <w:b/>
                <w:bCs/>
              </w:rPr>
            </w:pPr>
            <w:r w:rsidRPr="00594624">
              <w:rPr>
                <w:b/>
                <w:bCs/>
              </w:rPr>
              <w:t>Responsible</w:t>
            </w:r>
          </w:p>
        </w:tc>
        <w:tc>
          <w:tcPr>
            <w:tcW w:w="0" w:type="auto"/>
            <w:shd w:val="clear" w:color="auto" w:fill="FFFFFF"/>
            <w:hideMark/>
          </w:tcPr>
          <w:p w14:paraId="273B671F" w14:textId="77777777" w:rsidR="00594624" w:rsidRPr="00594624" w:rsidRDefault="00594624" w:rsidP="00594624">
            <w:pPr>
              <w:rPr>
                <w:b/>
                <w:bCs/>
              </w:rPr>
            </w:pPr>
            <w:r w:rsidRPr="00594624">
              <w:rPr>
                <w:b/>
                <w:bCs/>
              </w:rPr>
              <w:t>Next Step / Deadline</w:t>
            </w:r>
          </w:p>
        </w:tc>
      </w:tr>
      <w:tr w:rsidR="00594624" w:rsidRPr="00594624" w14:paraId="08571589" w14:textId="77777777" w:rsidTr="00594624">
        <w:tc>
          <w:tcPr>
            <w:tcW w:w="0" w:type="auto"/>
            <w:shd w:val="clear" w:color="auto" w:fill="FFFFFF"/>
            <w:hideMark/>
          </w:tcPr>
          <w:p w14:paraId="06153140" w14:textId="77777777" w:rsidR="00594624" w:rsidRPr="00594624" w:rsidRDefault="00594624" w:rsidP="00594624">
            <w:r w:rsidRPr="00594624">
              <w:rPr>
                <w:b/>
                <w:bCs/>
              </w:rPr>
              <w:t>Handbook Page (Week 3)</w:t>
            </w:r>
          </w:p>
        </w:tc>
        <w:tc>
          <w:tcPr>
            <w:tcW w:w="1181" w:type="dxa"/>
            <w:shd w:val="clear" w:color="auto" w:fill="FFFFFF"/>
            <w:hideMark/>
          </w:tcPr>
          <w:p w14:paraId="760F08BD" w14:textId="77777777" w:rsidR="00594624" w:rsidRPr="00594624" w:rsidRDefault="00594624" w:rsidP="00594624">
            <w:r w:rsidRPr="00594624">
              <w:t>AIBS</w:t>
            </w:r>
          </w:p>
        </w:tc>
        <w:tc>
          <w:tcPr>
            <w:tcW w:w="1336" w:type="dxa"/>
            <w:shd w:val="clear" w:color="auto" w:fill="FFFFFF"/>
            <w:hideMark/>
          </w:tcPr>
          <w:p w14:paraId="39CF261C" w14:textId="77777777" w:rsidR="00594624" w:rsidRPr="00594624" w:rsidRDefault="00594624" w:rsidP="00594624">
            <w:r w:rsidRPr="00594624">
              <w:t>Completed</w:t>
            </w:r>
          </w:p>
        </w:tc>
        <w:tc>
          <w:tcPr>
            <w:tcW w:w="0" w:type="auto"/>
            <w:shd w:val="clear" w:color="auto" w:fill="FFFFFF"/>
            <w:hideMark/>
          </w:tcPr>
          <w:p w14:paraId="5AF5C5EE" w14:textId="75034B41" w:rsidR="00594624" w:rsidRPr="00594624" w:rsidRDefault="00594624" w:rsidP="00594624">
            <w:r>
              <w:t>PM</w:t>
            </w:r>
            <w:r w:rsidRPr="00594624">
              <w:t xml:space="preserve"> / Deployer</w:t>
            </w:r>
          </w:p>
        </w:tc>
        <w:tc>
          <w:tcPr>
            <w:tcW w:w="0" w:type="auto"/>
            <w:shd w:val="clear" w:color="auto" w:fill="FFFFFF"/>
            <w:hideMark/>
          </w:tcPr>
          <w:p w14:paraId="21B7196C" w14:textId="77777777" w:rsidR="00594624" w:rsidRPr="00594624" w:rsidRDefault="00594624" w:rsidP="00594624">
            <w:r w:rsidRPr="00594624">
              <w:t>Publish as new page to GitHub Pages wiki</w:t>
            </w:r>
          </w:p>
        </w:tc>
      </w:tr>
      <w:tr w:rsidR="00594624" w:rsidRPr="00594624" w14:paraId="3965D67E" w14:textId="77777777" w:rsidTr="00594624">
        <w:tc>
          <w:tcPr>
            <w:tcW w:w="0" w:type="auto"/>
            <w:shd w:val="clear" w:color="auto" w:fill="FFFFFF"/>
            <w:hideMark/>
          </w:tcPr>
          <w:p w14:paraId="0FE1DF52" w14:textId="77777777" w:rsidR="00594624" w:rsidRPr="00594624" w:rsidRDefault="00594624" w:rsidP="00594624">
            <w:r w:rsidRPr="00594624">
              <w:rPr>
                <w:b/>
                <w:bCs/>
              </w:rPr>
              <w:t>Knowledge Architecture</w:t>
            </w:r>
          </w:p>
        </w:tc>
        <w:tc>
          <w:tcPr>
            <w:tcW w:w="1181" w:type="dxa"/>
            <w:shd w:val="clear" w:color="auto" w:fill="FFFFFF"/>
            <w:hideMark/>
          </w:tcPr>
          <w:p w14:paraId="67410941" w14:textId="77777777" w:rsidR="00594624" w:rsidRPr="00594624" w:rsidRDefault="00594624" w:rsidP="00594624">
            <w:r w:rsidRPr="00594624">
              <w:t>AEL</w:t>
            </w:r>
          </w:p>
        </w:tc>
        <w:tc>
          <w:tcPr>
            <w:tcW w:w="1336" w:type="dxa"/>
            <w:shd w:val="clear" w:color="auto" w:fill="FFFFFF"/>
            <w:hideMark/>
          </w:tcPr>
          <w:p w14:paraId="450CF2DB" w14:textId="77777777" w:rsidR="00594624" w:rsidRPr="00594624" w:rsidRDefault="00594624" w:rsidP="00594624">
            <w:r w:rsidRPr="00594624">
              <w:t>In Progress</w:t>
            </w:r>
          </w:p>
        </w:tc>
        <w:tc>
          <w:tcPr>
            <w:tcW w:w="0" w:type="auto"/>
            <w:shd w:val="clear" w:color="auto" w:fill="FFFFFF"/>
            <w:hideMark/>
          </w:tcPr>
          <w:p w14:paraId="1CCD9926" w14:textId="0C08004C" w:rsidR="00594624" w:rsidRPr="00594624" w:rsidRDefault="00594624" w:rsidP="00594624">
            <w:r w:rsidRPr="00594624">
              <w:t xml:space="preserve">Developer / </w:t>
            </w:r>
            <w:r>
              <w:t xml:space="preserve">Tester / </w:t>
            </w:r>
            <w:r w:rsidRPr="00594624">
              <w:t>PM</w:t>
            </w:r>
          </w:p>
        </w:tc>
        <w:tc>
          <w:tcPr>
            <w:tcW w:w="0" w:type="auto"/>
            <w:shd w:val="clear" w:color="auto" w:fill="FFFFFF"/>
            <w:hideMark/>
          </w:tcPr>
          <w:p w14:paraId="1678F543" w14:textId="77777777" w:rsidR="00594624" w:rsidRPr="00594624" w:rsidRDefault="00594624" w:rsidP="00594624">
            <w:r w:rsidRPr="00594624">
              <w:t>Post document in Teams channel</w:t>
            </w:r>
          </w:p>
        </w:tc>
      </w:tr>
      <w:tr w:rsidR="00594624" w:rsidRPr="00594624" w14:paraId="0DFEAB9E" w14:textId="77777777" w:rsidTr="00594624">
        <w:tc>
          <w:tcPr>
            <w:tcW w:w="0" w:type="auto"/>
            <w:shd w:val="clear" w:color="auto" w:fill="FFFFFF"/>
            <w:hideMark/>
          </w:tcPr>
          <w:p w14:paraId="12E280BC" w14:textId="77777777" w:rsidR="00594624" w:rsidRPr="00594624" w:rsidRDefault="00594624" w:rsidP="00594624">
            <w:r w:rsidRPr="00594624">
              <w:rPr>
                <w:b/>
                <w:bCs/>
              </w:rPr>
              <w:t>Interview Guide (3-Round)</w:t>
            </w:r>
          </w:p>
        </w:tc>
        <w:tc>
          <w:tcPr>
            <w:tcW w:w="1181" w:type="dxa"/>
            <w:shd w:val="clear" w:color="auto" w:fill="FFFFFF"/>
            <w:hideMark/>
          </w:tcPr>
          <w:p w14:paraId="1671616D" w14:textId="77777777" w:rsidR="00594624" w:rsidRPr="00594624" w:rsidRDefault="00594624" w:rsidP="00594624">
            <w:r w:rsidRPr="00594624">
              <w:t>Joint</w:t>
            </w:r>
          </w:p>
        </w:tc>
        <w:tc>
          <w:tcPr>
            <w:tcW w:w="1336" w:type="dxa"/>
            <w:shd w:val="clear" w:color="auto" w:fill="FFFFFF"/>
            <w:hideMark/>
          </w:tcPr>
          <w:p w14:paraId="16B33DC2" w14:textId="355CE7C9" w:rsidR="00594624" w:rsidRPr="00594624" w:rsidRDefault="00594624" w:rsidP="00594624">
            <w:r>
              <w:t>Completed</w:t>
            </w:r>
          </w:p>
        </w:tc>
        <w:tc>
          <w:tcPr>
            <w:tcW w:w="0" w:type="auto"/>
            <w:shd w:val="clear" w:color="auto" w:fill="FFFFFF"/>
            <w:hideMark/>
          </w:tcPr>
          <w:p w14:paraId="755506ED" w14:textId="20FDBA81" w:rsidR="00594624" w:rsidRPr="00594624" w:rsidRDefault="00594624" w:rsidP="00594624">
            <w:r w:rsidRPr="00594624">
              <w:t xml:space="preserve">PM / </w:t>
            </w:r>
            <w:r>
              <w:t>Deployer</w:t>
            </w:r>
          </w:p>
        </w:tc>
        <w:tc>
          <w:tcPr>
            <w:tcW w:w="0" w:type="auto"/>
            <w:shd w:val="clear" w:color="auto" w:fill="FFFFFF"/>
            <w:hideMark/>
          </w:tcPr>
          <w:p w14:paraId="59F7AEED" w14:textId="77777777" w:rsidR="00594624" w:rsidRPr="00594624" w:rsidRDefault="00594624" w:rsidP="00594624">
            <w:r w:rsidRPr="00594624">
              <w:t>Finalize &amp; submit by Friday, Sept 25</w:t>
            </w:r>
          </w:p>
        </w:tc>
      </w:tr>
      <w:tr w:rsidR="00594624" w:rsidRPr="00594624" w14:paraId="5CC26595" w14:textId="77777777" w:rsidTr="00594624">
        <w:tc>
          <w:tcPr>
            <w:tcW w:w="0" w:type="auto"/>
            <w:shd w:val="clear" w:color="auto" w:fill="FFFFFF"/>
            <w:hideMark/>
          </w:tcPr>
          <w:p w14:paraId="7E0A86FD" w14:textId="77777777" w:rsidR="00594624" w:rsidRPr="00594624" w:rsidRDefault="00594624" w:rsidP="00594624">
            <w:r w:rsidRPr="00594624">
              <w:rPr>
                <w:b/>
                <w:bCs/>
              </w:rPr>
              <w:t>Bias Experiment ("Which sources")</w:t>
            </w:r>
          </w:p>
        </w:tc>
        <w:tc>
          <w:tcPr>
            <w:tcW w:w="1181" w:type="dxa"/>
            <w:shd w:val="clear" w:color="auto" w:fill="FFFFFF"/>
            <w:hideMark/>
          </w:tcPr>
          <w:p w14:paraId="74E999C2" w14:textId="77777777" w:rsidR="00594624" w:rsidRPr="00594624" w:rsidRDefault="00594624" w:rsidP="00594624">
            <w:r w:rsidRPr="00594624">
              <w:t>Homework</w:t>
            </w:r>
          </w:p>
        </w:tc>
        <w:tc>
          <w:tcPr>
            <w:tcW w:w="1336" w:type="dxa"/>
            <w:shd w:val="clear" w:color="auto" w:fill="FFFFFF"/>
            <w:hideMark/>
          </w:tcPr>
          <w:p w14:paraId="40BC9F70" w14:textId="77777777" w:rsidR="00594624" w:rsidRPr="00594624" w:rsidRDefault="00594624" w:rsidP="00594624">
            <w:r w:rsidRPr="00594624">
              <w:t>Pending</w:t>
            </w:r>
          </w:p>
        </w:tc>
        <w:tc>
          <w:tcPr>
            <w:tcW w:w="0" w:type="auto"/>
            <w:shd w:val="clear" w:color="auto" w:fill="FFFFFF"/>
            <w:hideMark/>
          </w:tcPr>
          <w:p w14:paraId="1F3D5E30" w14:textId="77777777" w:rsidR="00594624" w:rsidRPr="00594624" w:rsidRDefault="00594624" w:rsidP="00594624">
            <w:r w:rsidRPr="00594624">
              <w:t>Individual</w:t>
            </w:r>
          </w:p>
        </w:tc>
        <w:tc>
          <w:tcPr>
            <w:tcW w:w="0" w:type="auto"/>
            <w:shd w:val="clear" w:color="auto" w:fill="FFFFFF"/>
            <w:hideMark/>
          </w:tcPr>
          <w:p w14:paraId="10530A64" w14:textId="77777777" w:rsidR="00594624" w:rsidRPr="00594624" w:rsidRDefault="00594624" w:rsidP="00594624">
            <w:r w:rsidRPr="00594624">
              <w:t>Complete alone before Week 4</w:t>
            </w:r>
          </w:p>
        </w:tc>
      </w:tr>
      <w:tr w:rsidR="00594624" w:rsidRPr="00594624" w14:paraId="32B36E03" w14:textId="77777777" w:rsidTr="00594624">
        <w:tc>
          <w:tcPr>
            <w:tcW w:w="0" w:type="auto"/>
            <w:shd w:val="clear" w:color="auto" w:fill="FFFFFF"/>
            <w:hideMark/>
          </w:tcPr>
          <w:p w14:paraId="28BFFB5E" w14:textId="77777777" w:rsidR="00594624" w:rsidRPr="00594624" w:rsidRDefault="00594624" w:rsidP="00594624">
            <w:r w:rsidRPr="00594624">
              <w:rPr>
                <w:b/>
                <w:bCs/>
              </w:rPr>
              <w:t>Individual Portfolio Entry</w:t>
            </w:r>
          </w:p>
        </w:tc>
        <w:tc>
          <w:tcPr>
            <w:tcW w:w="1181" w:type="dxa"/>
            <w:shd w:val="clear" w:color="auto" w:fill="FFFFFF"/>
            <w:hideMark/>
          </w:tcPr>
          <w:p w14:paraId="681B10C0" w14:textId="77777777" w:rsidR="00594624" w:rsidRPr="00594624" w:rsidRDefault="00594624" w:rsidP="00594624">
            <w:r w:rsidRPr="00594624">
              <w:t>Joint</w:t>
            </w:r>
          </w:p>
        </w:tc>
        <w:tc>
          <w:tcPr>
            <w:tcW w:w="1336" w:type="dxa"/>
            <w:shd w:val="clear" w:color="auto" w:fill="FFFFFF"/>
            <w:hideMark/>
          </w:tcPr>
          <w:p w14:paraId="715E7A27" w14:textId="77777777" w:rsidR="00594624" w:rsidRPr="00594624" w:rsidRDefault="00594624" w:rsidP="00594624">
            <w:r w:rsidRPr="00594624">
              <w:t>Pending</w:t>
            </w:r>
          </w:p>
        </w:tc>
        <w:tc>
          <w:tcPr>
            <w:tcW w:w="0" w:type="auto"/>
            <w:shd w:val="clear" w:color="auto" w:fill="FFFFFF"/>
            <w:hideMark/>
          </w:tcPr>
          <w:p w14:paraId="5081134B" w14:textId="1A41F0E0" w:rsidR="00594624" w:rsidRPr="00594624" w:rsidRDefault="00594624" w:rsidP="00594624">
            <w:r w:rsidRPr="00594624">
              <w:t>Individual</w:t>
            </w:r>
          </w:p>
        </w:tc>
        <w:tc>
          <w:tcPr>
            <w:tcW w:w="0" w:type="auto"/>
            <w:shd w:val="clear" w:color="auto" w:fill="FFFFFF"/>
            <w:hideMark/>
          </w:tcPr>
          <w:p w14:paraId="02CDF818" w14:textId="77777777" w:rsidR="00594624" w:rsidRPr="00594624" w:rsidRDefault="00594624" w:rsidP="00594624">
            <w:r w:rsidRPr="00594624">
              <w:t>Complete weekly 1-page submission</w:t>
            </w:r>
          </w:p>
        </w:tc>
      </w:tr>
    </w:tbl>
    <w:p w14:paraId="29ED9C61" w14:textId="77777777" w:rsidR="00445DE5" w:rsidRDefault="00445DE5"/>
    <w:sectPr w:rsidR="0044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21EC"/>
    <w:multiLevelType w:val="multilevel"/>
    <w:tmpl w:val="4550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3134A"/>
    <w:multiLevelType w:val="multilevel"/>
    <w:tmpl w:val="4CB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C10D94"/>
    <w:multiLevelType w:val="multilevel"/>
    <w:tmpl w:val="474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9261">
    <w:abstractNumId w:val="2"/>
  </w:num>
  <w:num w:numId="2" w16cid:durableId="1363893904">
    <w:abstractNumId w:val="1"/>
  </w:num>
  <w:num w:numId="3" w16cid:durableId="80590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24"/>
    <w:rsid w:val="003476FA"/>
    <w:rsid w:val="0035327A"/>
    <w:rsid w:val="00427B0B"/>
    <w:rsid w:val="00445DE5"/>
    <w:rsid w:val="00594624"/>
    <w:rsid w:val="00BA7377"/>
    <w:rsid w:val="00E8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B159D"/>
  <w15:chartTrackingRefBased/>
  <w15:docId w15:val="{B569AE83-406A-4046-812B-82F5E46A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a8a779-6889-4186-9165-4fff424d52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F5728C12C91A4F85F22979A877D450" ma:contentTypeVersion="5" ma:contentTypeDescription="Een nieuw document maken." ma:contentTypeScope="" ma:versionID="f74ba48bae9455c1904813e5039f5f57">
  <xsd:schema xmlns:xsd="http://www.w3.org/2001/XMLSchema" xmlns:xs="http://www.w3.org/2001/XMLSchema" xmlns:p="http://schemas.microsoft.com/office/2006/metadata/properties" xmlns:ns3="9fa8a779-6889-4186-9165-4fff424d52fc" targetNamespace="http://schemas.microsoft.com/office/2006/metadata/properties" ma:root="true" ma:fieldsID="32229e868ef51ac67475bcb0a17b4642" ns3:_="">
    <xsd:import namespace="9fa8a779-6889-4186-9165-4fff424d52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8a779-6889-4186-9165-4fff424d52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FE4FFE-D66E-49BC-8643-8A5B02007152}">
  <ds:schemaRefs>
    <ds:schemaRef ds:uri="http://schemas.microsoft.com/office/2006/metadata/properties"/>
    <ds:schemaRef ds:uri="http://schemas.microsoft.com/office/infopath/2007/PartnerControls"/>
    <ds:schemaRef ds:uri="9fa8a779-6889-4186-9165-4fff424d52fc"/>
  </ds:schemaRefs>
</ds:datastoreItem>
</file>

<file path=customXml/itemProps2.xml><?xml version="1.0" encoding="utf-8"?>
<ds:datastoreItem xmlns:ds="http://schemas.openxmlformats.org/officeDocument/2006/customXml" ds:itemID="{5D2DC5D0-8828-488B-8B81-FD6C7A939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99C33-EA6D-4A7A-B37C-5DE3261BC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8a779-6889-4186-9165-4fff424d52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Herbert (student)</dc:creator>
  <cp:keywords/>
  <dc:description/>
  <cp:lastModifiedBy>Patrik Herbert (student)</cp:lastModifiedBy>
  <cp:revision>2</cp:revision>
  <dcterms:created xsi:type="dcterms:W3CDTF">2026-09-21T12:35:00Z</dcterms:created>
  <dcterms:modified xsi:type="dcterms:W3CDTF">2026-09-21T12:35:00Z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0x01010061F5728C12C91A4F85F22979A877D450</vt:lpwstr>
  </property>
</Properties>
</file>