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13DA" w14:textId="77777777" w:rsidR="00626731" w:rsidRDefault="00626731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A5DE03" w14:textId="7B9B022D" w:rsidR="004D2518" w:rsidRPr="004D2518" w:rsidRDefault="001340C1" w:rsidP="3702269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SISTEMATIZACIÓN DE EVENTOS ADVERSOS</w:t>
      </w:r>
    </w:p>
    <w:p w14:paraId="4E42EF55" w14:textId="2072E21F" w:rsidR="004D2518" w:rsidRPr="004D2518" w:rsidRDefault="00FD1A37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E46C56" w14:textId="77777777" w:rsidR="004D2518" w:rsidRPr="004D2518" w:rsidRDefault="004D2518" w:rsidP="004D251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1D24F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20E097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Por:</w:t>
      </w:r>
    </w:p>
    <w:p w14:paraId="5B54E33C" w14:textId="25C1D9D0" w:rsidR="004D2518" w:rsidRDefault="43B0C952" w:rsidP="11D85D0A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Juan David </w:t>
      </w:r>
      <w:proofErr w:type="spellStart"/>
      <w:r w:rsidRPr="11D85D0A">
        <w:rPr>
          <w:rFonts w:ascii="Times New Roman" w:eastAsia="Times New Roman" w:hAnsi="Times New Roman" w:cs="Times New Roman"/>
          <w:sz w:val="24"/>
          <w:szCs w:val="24"/>
        </w:rPr>
        <w:t>Martinez</w:t>
      </w:r>
      <w:proofErr w:type="spellEnd"/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D85D0A">
        <w:rPr>
          <w:rFonts w:ascii="Times New Roman" w:eastAsia="Times New Roman" w:hAnsi="Times New Roman" w:cs="Times New Roman"/>
          <w:sz w:val="24"/>
          <w:szCs w:val="24"/>
        </w:rPr>
        <w:t>Gonzalez</w:t>
      </w:r>
      <w:proofErr w:type="spellEnd"/>
      <w:r w:rsidR="001340C1" w:rsidRPr="11D85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128B9" w14:textId="44F246D6" w:rsidR="001340C1" w:rsidRPr="004D2518" w:rsidRDefault="001340C1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Juan David Legarda Uñates</w:t>
      </w:r>
    </w:p>
    <w:p w14:paraId="001BEE41" w14:textId="0900228B" w:rsidR="14810D6C" w:rsidRDefault="14810D6C" w:rsidP="11D85D0A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Danna Yiceth Murillo Lemus</w:t>
      </w:r>
    </w:p>
    <w:p w14:paraId="629E61A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15B409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8A8B2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AEA65E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0531420A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4DBF1D99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37DF579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Facultad de Ingenierías </w:t>
      </w:r>
    </w:p>
    <w:p w14:paraId="00C80F41" w14:textId="0B87D3F8" w:rsidR="55BF3D68" w:rsidRDefault="55BF3D68" w:rsidP="3702269D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Programa tecnología/profesionalización</w:t>
      </w:r>
    </w:p>
    <w:p w14:paraId="7A00412C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D12E4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E9D0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E09192" w14:textId="77777777" w:rsidR="004D2518" w:rsidRPr="004D2518" w:rsidRDefault="004D2518" w:rsidP="004D2518">
      <w:pPr>
        <w:pStyle w:val="paragraph"/>
        <w:jc w:val="center"/>
        <w:textAlignment w:val="baseline"/>
      </w:pPr>
      <w:r w:rsidRPr="004D2518">
        <w:t>Tecnológico de Antioquia - Institución Universitaria</w:t>
      </w:r>
    </w:p>
    <w:p w14:paraId="6F3D3CA4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Medellín, Colombia</w:t>
      </w:r>
    </w:p>
    <w:p w14:paraId="5BE68EB2" w14:textId="39FC670C" w:rsidR="002C2429" w:rsidRPr="000E4F71" w:rsidRDefault="004D2518" w:rsidP="000E4F71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R="002C2429" w:rsidRPr="000E4F71" w:rsidSect="00357BBB">
          <w:headerReference w:type="default" r:id="rId11"/>
          <w:footerReference w:type="default" r:id="rId12"/>
          <w:pgSz w:w="12240" w:h="15840"/>
          <w:pgMar w:top="1701" w:right="1418" w:bottom="1418" w:left="1418" w:header="709" w:footer="709" w:gutter="0"/>
          <w:pgNumType w:start="1"/>
          <w:cols w:space="708"/>
          <w:docGrid w:linePitch="360"/>
        </w:sect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E4F71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486124" w14:textId="77777777" w:rsidR="00E31778" w:rsidRPr="00537F06" w:rsidRDefault="00E31778" w:rsidP="00E31778">
      <w:pPr>
        <w:pStyle w:val="Ttulo1"/>
      </w:pPr>
      <w:bookmarkStart w:id="0" w:name="_Toc1776880032"/>
      <w:bookmarkStart w:id="1" w:name="_Toc113565469"/>
      <w:r>
        <w:lastRenderedPageBreak/>
        <w:t>TABLA DE CONTENIDO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-8897278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C397B8" w14:textId="77777777" w:rsidR="00E31778" w:rsidRDefault="00E31778" w:rsidP="00E31778">
          <w:pPr>
            <w:pStyle w:val="TtuloTDC"/>
          </w:pPr>
        </w:p>
        <w:p w14:paraId="45A02836" w14:textId="77777777" w:rsidR="00E31778" w:rsidRDefault="00E31778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65469" w:history="1">
            <w:r w:rsidRPr="00CA0468">
              <w:rPr>
                <w:rStyle w:val="Hipervnculo"/>
                <w:b/>
                <w:bCs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8C91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0" w:history="1">
            <w:r w:rsidR="00E31778" w:rsidRPr="00CA0468">
              <w:rPr>
                <w:rStyle w:val="Hipervnculo"/>
                <w:b/>
                <w:bCs/>
                <w:noProof/>
              </w:rPr>
              <w:t>INTRODUCCIÓN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_Toc113565470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2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A44E32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1" w:history="1">
            <w:r w:rsidR="00E31778" w:rsidRPr="00CA0468">
              <w:rPr>
                <w:rStyle w:val="Hipervnculo"/>
                <w:b/>
                <w:bCs/>
                <w:noProof/>
              </w:rPr>
              <w:t>PLANTEAMIENTO DEL PROBLEMA Y SU JUSTIFICACIÓN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_Toc113565471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58C4DB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2" w:history="1">
            <w:r w:rsidR="00E31778" w:rsidRPr="00CA0468">
              <w:rPr>
                <w:rStyle w:val="Hipervnculo"/>
                <w:b/>
                <w:bCs/>
                <w:noProof/>
              </w:rPr>
              <w:t>DESCRIPCIÓN DEL LUGAR DEL PROYECTO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_Toc113565472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84E697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3" w:history="1">
            <w:r w:rsidR="00E31778" w:rsidRPr="00CA0468">
              <w:rPr>
                <w:rStyle w:val="Hipervnculo"/>
                <w:b/>
                <w:bCs/>
                <w:noProof/>
              </w:rPr>
              <w:t>Descripción de la empresa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_Toc113565473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8F114F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4" w:history="1">
            <w:r w:rsidR="00E31778" w:rsidRPr="00CA0468">
              <w:rPr>
                <w:rStyle w:val="Hipervnculo"/>
                <w:b/>
                <w:bCs/>
                <w:noProof/>
              </w:rPr>
              <w:t>Misión: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_Toc113565474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97F776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5" w:history="1">
            <w:r w:rsidR="00E31778" w:rsidRPr="00CA0468">
              <w:rPr>
                <w:rStyle w:val="Hipervnculo"/>
                <w:b/>
                <w:bCs/>
                <w:noProof/>
              </w:rPr>
              <w:t>Visión: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_Toc113565475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FD5C0F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6" w:history="1">
            <w:r w:rsidR="00E31778" w:rsidRPr="00CA0468">
              <w:rPr>
                <w:rStyle w:val="Hipervnculo"/>
                <w:b/>
                <w:bCs/>
                <w:noProof/>
              </w:rPr>
              <w:t>Reseña histórica de la empresa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_Toc113565476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C17E66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7" w:history="1">
            <w:r w:rsidR="00E31778" w:rsidRPr="00CA0468">
              <w:rPr>
                <w:rStyle w:val="Hipervnculo"/>
                <w:b/>
                <w:bCs/>
                <w:noProof/>
              </w:rPr>
              <w:t>OBJETIVOS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_Toc113565477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4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1AC574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8" w:history="1">
            <w:r w:rsidR="00E31778" w:rsidRPr="00CA0468">
              <w:rPr>
                <w:rStyle w:val="Hipervnculo"/>
                <w:b/>
                <w:bCs/>
                <w:noProof/>
              </w:rPr>
              <w:t>Objetivo general: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_Toc113565478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4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15C808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9" w:history="1">
            <w:r w:rsidR="00E31778" w:rsidRPr="00CA0468">
              <w:rPr>
                <w:rStyle w:val="Hipervnculo"/>
                <w:b/>
                <w:bCs/>
                <w:noProof/>
              </w:rPr>
              <w:t>Objetivos específicos: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_Toc113565479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4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A7D365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80" w:history="1">
            <w:r w:rsidR="00E31778" w:rsidRPr="00CA0468">
              <w:rPr>
                <w:rStyle w:val="Hipervnculo"/>
                <w:b/>
                <w:bCs/>
                <w:noProof/>
              </w:rPr>
              <w:t>ALCANCE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_Toc113565480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5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65802B" w14:textId="77777777" w:rsidR="00E31778" w:rsidRDefault="00000000" w:rsidP="00E31778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3565481" w:history="1">
            <w:r w:rsidR="00E31778" w:rsidRPr="00654F66">
              <w:rPr>
                <w:rStyle w:val="Hipervnculo"/>
                <w:b/>
                <w:bCs/>
                <w:noProof/>
              </w:rPr>
              <w:t>Administrador</w:t>
            </w:r>
            <w:r w:rsidR="00E31778">
              <w:rPr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_Toc113565481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5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F2A71F" w14:textId="77777777" w:rsidR="00E31778" w:rsidRDefault="00000000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13565482" w:history="1">
            <w:r w:rsidR="00E31778" w:rsidRPr="00654F66">
              <w:rPr>
                <w:rStyle w:val="Hipervnculo"/>
                <w:b/>
                <w:bCs/>
                <w:noProof/>
              </w:rPr>
              <w:t>REQUISITOS FUNCIONALES</w:t>
            </w:r>
            <w:r w:rsidR="00E31778">
              <w:rPr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_Toc113565482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5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021E43" w14:textId="77777777" w:rsidR="00E31778" w:rsidRDefault="00000000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13565483" w:history="1">
            <w:r w:rsidR="00E31778" w:rsidRPr="00654F66">
              <w:rPr>
                <w:rStyle w:val="Hipervnculo"/>
                <w:b/>
                <w:bCs/>
                <w:noProof/>
              </w:rPr>
              <w:t>REQUISITOS NO FUNCIONALES</w:t>
            </w:r>
            <w:r w:rsidR="00E31778">
              <w:rPr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_Toc113565483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8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4FCD8E" w14:textId="77777777" w:rsidR="00E31778" w:rsidRDefault="00E31778" w:rsidP="00E31778">
          <w:r>
            <w:rPr>
              <w:b/>
              <w:bCs/>
              <w:lang w:val="es-ES"/>
            </w:rPr>
            <w:fldChar w:fldCharType="end"/>
          </w:r>
        </w:p>
      </w:sdtContent>
    </w:sdt>
    <w:p w14:paraId="538D7290" w14:textId="77777777" w:rsidR="00E31778" w:rsidRPr="00537F06" w:rsidRDefault="00E31778" w:rsidP="00E317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70DE11" w14:textId="77777777" w:rsidR="00E31778" w:rsidRPr="00537F06" w:rsidRDefault="00E31778" w:rsidP="00E31778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90437A0" w14:textId="77777777" w:rsidR="00E31778" w:rsidRPr="009C627D" w:rsidRDefault="00E31778" w:rsidP="00E31778">
      <w:pPr>
        <w:pStyle w:val="Sinespaciado"/>
        <w:rPr>
          <w:color w:val="FF0000"/>
          <w:u w:val="single"/>
        </w:rPr>
      </w:pPr>
    </w:p>
    <w:p w14:paraId="21D6BBEF" w14:textId="77777777" w:rsidR="00E31778" w:rsidRPr="002C2429" w:rsidRDefault="00E31778" w:rsidP="00E31778">
      <w:pPr>
        <w:spacing w:after="160" w:line="259" w:lineRule="auto"/>
      </w:pPr>
      <w:r>
        <w:br w:type="page"/>
      </w:r>
      <w:bookmarkStart w:id="2" w:name="_Toc389751113"/>
    </w:p>
    <w:p w14:paraId="45F48C40" w14:textId="77777777" w:rsidR="00E31778" w:rsidRDefault="00E31778" w:rsidP="00E31778">
      <w:pPr>
        <w:pStyle w:val="Ttulo1"/>
      </w:pPr>
      <w:bookmarkStart w:id="3" w:name="_Toc1500147814"/>
      <w:bookmarkStart w:id="4" w:name="_Toc113565470"/>
      <w:r>
        <w:lastRenderedPageBreak/>
        <w:t>INTRODUCCIÓN</w:t>
      </w:r>
      <w:bookmarkEnd w:id="2"/>
      <w:bookmarkEnd w:id="3"/>
      <w:bookmarkEnd w:id="4"/>
    </w:p>
    <w:p w14:paraId="51B55794" w14:textId="77777777" w:rsidR="00E31778" w:rsidRPr="009A004A" w:rsidRDefault="00E31778" w:rsidP="00E31778">
      <w:pPr>
        <w:pStyle w:val="Sinespaciado"/>
        <w:rPr>
          <w:b/>
        </w:rPr>
      </w:pPr>
      <w:r w:rsidRPr="009A004A">
        <w:rPr>
          <w:b/>
        </w:rPr>
        <w:t>Problema y contexto</w:t>
      </w:r>
    </w:p>
    <w:p w14:paraId="34EDAAEC" w14:textId="77777777" w:rsidR="00E31778" w:rsidRDefault="00E31778" w:rsidP="00E31778">
      <w:pPr>
        <w:pStyle w:val="Sinespaciado"/>
      </w:pPr>
      <w:r w:rsidRPr="001340C1">
        <w:t xml:space="preserve">Desarrollar en la empresa </w:t>
      </w:r>
      <w:proofErr w:type="spellStart"/>
      <w:r w:rsidRPr="001340C1">
        <w:t>Aplisalud</w:t>
      </w:r>
      <w:proofErr w:type="spellEnd"/>
      <w:r w:rsidRPr="001340C1">
        <w:t xml:space="preserve"> S.A. un sistema que permita ingresar los eventos adversos que se presenten durante la estadía del paciente en la IPS</w:t>
      </w:r>
      <w:r>
        <w:t xml:space="preserve"> (Instituto Prestador Salud)</w:t>
      </w:r>
      <w:r w:rsidRPr="001340C1">
        <w:t>, tómese un evento adverso como cualquier suceso no controlado que ocurre durante la</w:t>
      </w:r>
      <w:r>
        <w:t xml:space="preserve"> </w:t>
      </w:r>
      <w:r w:rsidRPr="001340C1">
        <w:t>permanencia de un paciente en una IPS y que no está relacionado con su patología de ingreso</w:t>
      </w:r>
      <w:r>
        <w:t xml:space="preserve"> y que afecte su salud</w:t>
      </w:r>
      <w:r w:rsidRPr="001340C1">
        <w:t>.</w:t>
      </w:r>
    </w:p>
    <w:p w14:paraId="1CC2F7A1" w14:textId="77777777" w:rsidR="00E31778" w:rsidRDefault="00E31778" w:rsidP="00E31778">
      <w:pPr>
        <w:pStyle w:val="Sinespaciado"/>
      </w:pPr>
    </w:p>
    <w:p w14:paraId="7EA2916F" w14:textId="77777777" w:rsidR="00E31778" w:rsidRDefault="00E31778" w:rsidP="00E31778">
      <w:pPr>
        <w:spacing w:after="160" w:line="259" w:lineRule="auto"/>
        <w:rPr>
          <w:rFonts w:ascii="Times New Roman" w:hAnsi="Times New Roman"/>
          <w:b/>
          <w:bCs/>
          <w:sz w:val="24"/>
        </w:rPr>
      </w:pPr>
      <w:r>
        <w:rPr>
          <w:b/>
          <w:bCs/>
        </w:rPr>
        <w:br w:type="page"/>
      </w:r>
    </w:p>
    <w:p w14:paraId="3DB24723" w14:textId="77777777" w:rsidR="00E31778" w:rsidRDefault="00E31778" w:rsidP="00E31778">
      <w:pPr>
        <w:pStyle w:val="Ttulo1"/>
      </w:pPr>
      <w:bookmarkStart w:id="5" w:name="_Toc113565471"/>
      <w:bookmarkStart w:id="6" w:name="_Toc1645934099"/>
      <w:r>
        <w:lastRenderedPageBreak/>
        <w:t>PLANTEAMIENTO DEL PROBLEMA Y SU JUSTIFICACIÓN</w:t>
      </w:r>
      <w:bookmarkEnd w:id="5"/>
      <w:r>
        <w:t xml:space="preserve"> </w:t>
      </w:r>
      <w:bookmarkEnd w:id="6"/>
    </w:p>
    <w:p w14:paraId="7B5FCE45" w14:textId="77777777" w:rsidR="00E31778" w:rsidRPr="000E4F71" w:rsidRDefault="00E31778" w:rsidP="00E31778"/>
    <w:p w14:paraId="257934FD" w14:textId="77777777" w:rsidR="00E31778" w:rsidRPr="00905EFF" w:rsidRDefault="00E31778" w:rsidP="00E31778">
      <w:pPr>
        <w:pStyle w:val="Sinespaciado"/>
      </w:pPr>
      <w:bookmarkStart w:id="7" w:name="_Toc1046059669"/>
      <w:r w:rsidRPr="00905EFF">
        <w:t xml:space="preserve">Actualmente no se cuenta en la Empresa </w:t>
      </w:r>
      <w:proofErr w:type="spellStart"/>
      <w:r w:rsidRPr="00905EFF">
        <w:t>Aplisalud</w:t>
      </w:r>
      <w:proofErr w:type="spellEnd"/>
      <w:r w:rsidRPr="00905EFF">
        <w:t xml:space="preserve"> S.A. con un mecanismo que permita</w:t>
      </w:r>
      <w:r>
        <w:t xml:space="preserve"> </w:t>
      </w:r>
      <w:r w:rsidRPr="00905EFF">
        <w:t>unificar</w:t>
      </w:r>
      <w:r>
        <w:t xml:space="preserve"> </w:t>
      </w:r>
      <w:r w:rsidRPr="00905EFF">
        <w:t>los resultados de los análisis de eventos adversos que realizan los auditores de calidad en</w:t>
      </w:r>
      <w:r>
        <w:t xml:space="preserve"> </w:t>
      </w:r>
      <w:r w:rsidRPr="00905EFF">
        <w:t>los</w:t>
      </w:r>
      <w:r>
        <w:t xml:space="preserve"> </w:t>
      </w:r>
      <w:r w:rsidRPr="00905EFF">
        <w:t>diferentes Institutos Prestadores de Salud (I.P.S) del país, lo que dificulta la construcción de</w:t>
      </w:r>
      <w:r>
        <w:t xml:space="preserve"> </w:t>
      </w:r>
      <w:r w:rsidRPr="00905EFF">
        <w:t>informes.</w:t>
      </w:r>
    </w:p>
    <w:p w14:paraId="35F29492" w14:textId="77777777" w:rsidR="00E31778" w:rsidRPr="002C2429" w:rsidRDefault="00E31778" w:rsidP="00E31778">
      <w:pPr>
        <w:pStyle w:val="Ttulo1"/>
        <w:jc w:val="left"/>
      </w:pPr>
      <w:bookmarkStart w:id="8" w:name="_Toc113565472"/>
      <w:r>
        <w:t>DESCRIPCIÓN DEL LUGAR DEL PROYECTO</w:t>
      </w:r>
      <w:bookmarkEnd w:id="7"/>
      <w:bookmarkEnd w:id="8"/>
    </w:p>
    <w:p w14:paraId="363A6388" w14:textId="77777777" w:rsidR="00E31778" w:rsidRPr="002C2429" w:rsidRDefault="00E31778" w:rsidP="00E31778">
      <w:pPr>
        <w:pStyle w:val="Ttulo2"/>
      </w:pPr>
      <w:bookmarkStart w:id="9" w:name="_Toc1000449321"/>
      <w:bookmarkStart w:id="10" w:name="_Toc113565473"/>
      <w:r>
        <w:t>Descripción de la empresa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6"/>
        <w:gridCol w:w="5572"/>
      </w:tblGrid>
      <w:tr w:rsidR="00E31778" w:rsidRPr="002C2429" w14:paraId="041623FD" w14:textId="77777777" w:rsidTr="00C66561">
        <w:tc>
          <w:tcPr>
            <w:tcW w:w="3256" w:type="dxa"/>
          </w:tcPr>
          <w:p w14:paraId="79091E9C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Nombre o razón social:</w:t>
            </w:r>
          </w:p>
        </w:tc>
        <w:tc>
          <w:tcPr>
            <w:tcW w:w="5572" w:type="dxa"/>
          </w:tcPr>
          <w:p w14:paraId="6DE84E7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Aplisalud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S.A.</w:t>
            </w:r>
          </w:p>
        </w:tc>
      </w:tr>
      <w:tr w:rsidR="00E31778" w:rsidRPr="002C2429" w14:paraId="2735ADBC" w14:textId="77777777" w:rsidTr="00C66561">
        <w:tc>
          <w:tcPr>
            <w:tcW w:w="3256" w:type="dxa"/>
          </w:tcPr>
          <w:p w14:paraId="606F59C7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Actividad principal:</w:t>
            </w:r>
          </w:p>
        </w:tc>
        <w:tc>
          <w:tcPr>
            <w:tcW w:w="5572" w:type="dxa"/>
          </w:tcPr>
          <w:p w14:paraId="2AD42254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Auditoría Médica Integral de las empresas del sector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1778" w:rsidRPr="002C2429" w14:paraId="417299EC" w14:textId="77777777" w:rsidTr="00C66561">
        <w:tc>
          <w:tcPr>
            <w:tcW w:w="3256" w:type="dxa"/>
            <w:tcBorders>
              <w:bottom w:val="single" w:sz="6" w:space="0" w:color="auto"/>
            </w:tcBorders>
          </w:tcPr>
          <w:p w14:paraId="5156C822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Dirección:</w:t>
            </w:r>
          </w:p>
        </w:tc>
        <w:tc>
          <w:tcPr>
            <w:tcW w:w="5572" w:type="dxa"/>
            <w:tcBorders>
              <w:bottom w:val="single" w:sz="6" w:space="0" w:color="auto"/>
            </w:tcBorders>
          </w:tcPr>
          <w:p w14:paraId="09489B18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Avenida 33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</w:t>
            </w: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 xml:space="preserve"> 74B-163, Edificio </w:t>
            </w:r>
            <w:proofErr w:type="spellStart"/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Aplisalud</w:t>
            </w:r>
            <w:proofErr w:type="spellEnd"/>
          </w:p>
        </w:tc>
      </w:tr>
      <w:tr w:rsidR="00E31778" w:rsidRPr="002C2429" w14:paraId="30CE0022" w14:textId="77777777" w:rsidTr="00C66561">
        <w:tc>
          <w:tcPr>
            <w:tcW w:w="3256" w:type="dxa"/>
          </w:tcPr>
          <w:p w14:paraId="6487C108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Ciudad:</w:t>
            </w:r>
          </w:p>
        </w:tc>
        <w:tc>
          <w:tcPr>
            <w:tcW w:w="5572" w:type="dxa"/>
          </w:tcPr>
          <w:p w14:paraId="470548FE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Medellín</w:t>
            </w:r>
          </w:p>
        </w:tc>
      </w:tr>
      <w:tr w:rsidR="00E31778" w:rsidRPr="002C2429" w14:paraId="7AB60D80" w14:textId="77777777" w:rsidTr="00C66561">
        <w:tc>
          <w:tcPr>
            <w:tcW w:w="3256" w:type="dxa"/>
          </w:tcPr>
          <w:p w14:paraId="69E7D33E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Teléfono:</w:t>
            </w:r>
          </w:p>
        </w:tc>
        <w:tc>
          <w:tcPr>
            <w:tcW w:w="5572" w:type="dxa"/>
          </w:tcPr>
          <w:p w14:paraId="7D9FE8E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3007186538</w:t>
            </w:r>
          </w:p>
        </w:tc>
      </w:tr>
      <w:tr w:rsidR="00E31778" w:rsidRPr="002C2429" w14:paraId="004A17E2" w14:textId="77777777" w:rsidTr="00C66561">
        <w:tc>
          <w:tcPr>
            <w:tcW w:w="3256" w:type="dxa"/>
          </w:tcPr>
          <w:p w14:paraId="3530DAD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Página web:</w:t>
            </w:r>
          </w:p>
        </w:tc>
        <w:tc>
          <w:tcPr>
            <w:tcW w:w="5572" w:type="dxa"/>
          </w:tcPr>
          <w:p w14:paraId="2E474C62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https://www.aplisalud.com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582E922" w14:textId="77777777" w:rsidR="00E31778" w:rsidRDefault="00E31778" w:rsidP="00E31778">
      <w:pPr>
        <w:pStyle w:val="Ttulo2"/>
      </w:pPr>
    </w:p>
    <w:p w14:paraId="7A368162" w14:textId="77777777" w:rsidR="00E31778" w:rsidRDefault="00E31778" w:rsidP="00E31778">
      <w:pPr>
        <w:pStyle w:val="Ttulo2"/>
      </w:pPr>
      <w:bookmarkStart w:id="11" w:name="_Toc113565474"/>
      <w:bookmarkStart w:id="12" w:name="_Toc959132040"/>
      <w:bookmarkStart w:id="13" w:name="_Hlk113565212"/>
      <w:r>
        <w:t>Misión:</w:t>
      </w:r>
      <w:bookmarkEnd w:id="11"/>
      <w:r>
        <w:t xml:space="preserve"> </w:t>
      </w:r>
      <w:bookmarkEnd w:id="12"/>
    </w:p>
    <w:p w14:paraId="180E987F" w14:textId="77777777" w:rsidR="00E31778" w:rsidRPr="00F07A90" w:rsidRDefault="00E31778" w:rsidP="00E31778">
      <w:pPr>
        <w:pStyle w:val="Sinespaciado"/>
      </w:pPr>
      <w:r w:rsidRPr="00CA6971">
        <w:t>Creamos valor a nuestros clientes, ofreciendo servicios de Auditoría Médica Integral especializada, buscando siempre la mayor eficiencia en la relación comercial con nuestros clientes y grupos de interés, comprometidos con la calidad y oportunidad en el servicio.</w:t>
      </w:r>
      <w:r>
        <w:t xml:space="preserve"> </w:t>
      </w:r>
    </w:p>
    <w:p w14:paraId="02FCF869" w14:textId="77777777" w:rsidR="00E31778" w:rsidRPr="00F07A90" w:rsidRDefault="00E31778" w:rsidP="00E31778">
      <w:pPr>
        <w:pStyle w:val="Ttulo2"/>
      </w:pPr>
      <w:bookmarkStart w:id="14" w:name="_Toc1337938565"/>
      <w:bookmarkStart w:id="15" w:name="_Toc113565475"/>
      <w:r>
        <w:t>Visión:</w:t>
      </w:r>
      <w:bookmarkEnd w:id="14"/>
      <w:bookmarkEnd w:id="15"/>
    </w:p>
    <w:p w14:paraId="3DD2976E" w14:textId="77777777" w:rsidR="00E31778" w:rsidRPr="00EF7AC3" w:rsidRDefault="00E31778" w:rsidP="00E31778">
      <w:pPr>
        <w:pStyle w:val="Sinespaciado"/>
        <w:rPr>
          <w:rFonts w:ascii="Arial" w:hAnsi="Arial" w:cs="Arial"/>
          <w:szCs w:val="24"/>
        </w:rPr>
      </w:pPr>
      <w:r w:rsidRPr="00CA6971">
        <w:t>Ser el mejor aliado estratégico en la Auditoría Médica Integral, reconocidos por nuestros altos estándares técnicos y calidad en la información.</w:t>
      </w:r>
    </w:p>
    <w:p w14:paraId="53083526" w14:textId="77777777" w:rsidR="00E31778" w:rsidRDefault="00E31778" w:rsidP="00E31778">
      <w:pPr>
        <w:pStyle w:val="Ttulo2"/>
      </w:pPr>
      <w:bookmarkStart w:id="16" w:name="_Toc1963577131"/>
      <w:r>
        <w:t xml:space="preserve"> </w:t>
      </w:r>
      <w:bookmarkStart w:id="17" w:name="_Toc113565476"/>
      <w:r>
        <w:t>Reseña histórica de la empresa</w:t>
      </w:r>
      <w:bookmarkEnd w:id="16"/>
      <w:bookmarkEnd w:id="17"/>
    </w:p>
    <w:p w14:paraId="7CEBC9A5" w14:textId="77777777" w:rsidR="00E31778" w:rsidRDefault="00E31778" w:rsidP="00E31778">
      <w:pPr>
        <w:pStyle w:val="Sinespaciado"/>
      </w:pPr>
      <w:r>
        <w:t xml:space="preserve">Somos una empresa especializada en la Auditoría Médica Integral, consolidada en el mercado nacional como una de las compañías del sector con más experiencia, criterio técnico y la </w:t>
      </w:r>
      <w:bookmarkEnd w:id="13"/>
      <w:r>
        <w:lastRenderedPageBreak/>
        <w:t>mejor plataforma tecnológica para la auditoría de servicios de salud, apoyada en la Certificación de Calidad ISO 9001 y Seguridad de la Información 27001. Es así como se ve fortalecida la relación comercial con entidades de reconocida trayectoria en el país.</w:t>
      </w:r>
    </w:p>
    <w:p w14:paraId="7CA3ACC8" w14:textId="77777777" w:rsidR="00E31778" w:rsidRDefault="00E31778" w:rsidP="00E31778">
      <w:pPr>
        <w:pStyle w:val="Sinespaciado"/>
        <w:ind w:firstLine="0"/>
      </w:pPr>
    </w:p>
    <w:p w14:paraId="2E287FF3" w14:textId="386976D3" w:rsidR="00E31778" w:rsidRDefault="00E31778" w:rsidP="00E31778">
      <w:pPr>
        <w:pStyle w:val="Sinespaciado"/>
      </w:pPr>
      <w:proofErr w:type="spellStart"/>
      <w:r>
        <w:t>Aplisalud</w:t>
      </w:r>
      <w:proofErr w:type="spellEnd"/>
      <w:r>
        <w:t>, nació en la ciudad de Medellín en el año 1999, con el propósito de satisfacer las necesidades de Auditoría Médica Integral de las empresas del sector salud.    A través de la utilización de herramientas administrativas e informáticas se han venido realizando procesos acordes con la normatividad, que permitan la toma de decisiones efectivas, garantizando la calidad en la prestación de los servicios.</w:t>
      </w:r>
    </w:p>
    <w:p w14:paraId="461F84A4" w14:textId="77777777" w:rsidR="006722F3" w:rsidRPr="00F07A90" w:rsidRDefault="006722F3" w:rsidP="006722F3">
      <w:pPr>
        <w:pStyle w:val="Ttulo1"/>
      </w:pPr>
      <w:bookmarkStart w:id="18" w:name="_Toc1461007122"/>
      <w:bookmarkStart w:id="19" w:name="_Toc113565534"/>
      <w:r>
        <w:t>OBJETIVOS</w:t>
      </w:r>
      <w:bookmarkEnd w:id="18"/>
      <w:bookmarkEnd w:id="19"/>
    </w:p>
    <w:p w14:paraId="42306EFB" w14:textId="77777777" w:rsidR="006722F3" w:rsidRDefault="006722F3" w:rsidP="006722F3">
      <w:pPr>
        <w:pStyle w:val="Ttulo2"/>
      </w:pPr>
      <w:bookmarkStart w:id="20" w:name="_Toc325836972"/>
      <w:bookmarkStart w:id="21" w:name="_Toc113565535"/>
      <w:r>
        <w:t>Objetivo general:</w:t>
      </w:r>
      <w:bookmarkEnd w:id="20"/>
      <w:bookmarkEnd w:id="21"/>
    </w:p>
    <w:p w14:paraId="571E6022" w14:textId="77777777" w:rsidR="006722F3" w:rsidRDefault="006722F3" w:rsidP="006722F3">
      <w:pPr>
        <w:pStyle w:val="Sinespaciado"/>
      </w:pPr>
      <w:r w:rsidRPr="00257E3A">
        <w:t xml:space="preserve">Sistematizar el proceso de registro y análisis de eventos adversos ocurridos en la IPS </w:t>
      </w:r>
      <w:proofErr w:type="spellStart"/>
      <w:r w:rsidRPr="00257E3A">
        <w:t>ProSalud</w:t>
      </w:r>
      <w:proofErr w:type="spellEnd"/>
      <w:r w:rsidRPr="00257E3A">
        <w:t xml:space="preserve"> objeto de auditoria por parte de </w:t>
      </w:r>
      <w:proofErr w:type="spellStart"/>
      <w:r w:rsidRPr="00257E3A">
        <w:t>Aplisalud</w:t>
      </w:r>
      <w:proofErr w:type="spellEnd"/>
      <w:r w:rsidRPr="00257E3A">
        <w:t xml:space="preserve"> S.A.</w:t>
      </w:r>
      <w:r>
        <w:t xml:space="preserve"> </w:t>
      </w:r>
    </w:p>
    <w:p w14:paraId="435AE718" w14:textId="77777777" w:rsidR="006722F3" w:rsidRDefault="006722F3" w:rsidP="006722F3">
      <w:pPr>
        <w:pStyle w:val="Ttulo2"/>
      </w:pPr>
      <w:bookmarkStart w:id="22" w:name="_Toc1175722531"/>
      <w:bookmarkStart w:id="23" w:name="_Toc113565536"/>
      <w:r>
        <w:t>Objetivos específicos:</w:t>
      </w:r>
      <w:bookmarkEnd w:id="22"/>
      <w:bookmarkEnd w:id="23"/>
    </w:p>
    <w:p w14:paraId="11606F65" w14:textId="77777777" w:rsidR="006722F3" w:rsidRPr="00257E3A" w:rsidRDefault="006722F3" w:rsidP="006722F3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7E3A">
        <w:rPr>
          <w:rFonts w:ascii="Times New Roman" w:hAnsi="Times New Roman"/>
          <w:sz w:val="24"/>
          <w:szCs w:val="24"/>
        </w:rPr>
        <w:t>Diseñar e implementar un sistema de información que permita realizar el registro de los eventos adversos.</w:t>
      </w:r>
    </w:p>
    <w:p w14:paraId="3B9E29D8" w14:textId="77777777" w:rsidR="006722F3" w:rsidRPr="00257E3A" w:rsidRDefault="006722F3" w:rsidP="006722F3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7E3A">
        <w:rPr>
          <w:rFonts w:ascii="Times New Roman" w:hAnsi="Times New Roman"/>
          <w:sz w:val="24"/>
          <w:szCs w:val="24"/>
        </w:rPr>
        <w:t>Implementar un modelo de seguimiento que permita analizar cada evento adverso ocurrido en una IPS por medio de categorías (Eventos inesperados, Eventos esperados).</w:t>
      </w:r>
    </w:p>
    <w:p w14:paraId="3DB80721" w14:textId="77777777" w:rsidR="006722F3" w:rsidRDefault="006722F3" w:rsidP="006722F3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7E3A">
        <w:rPr>
          <w:rFonts w:ascii="Times New Roman" w:hAnsi="Times New Roman"/>
          <w:sz w:val="24"/>
          <w:szCs w:val="24"/>
        </w:rPr>
        <w:t>Desarrollar reporte que permita imprimir en pantalla la información solicita al momento de una búsqueda o auditoria</w:t>
      </w:r>
      <w:r>
        <w:rPr>
          <w:rFonts w:ascii="Times New Roman" w:hAnsi="Times New Roman"/>
          <w:sz w:val="24"/>
          <w:szCs w:val="24"/>
        </w:rPr>
        <w:t>.</w:t>
      </w:r>
    </w:p>
    <w:p w14:paraId="57F657A6" w14:textId="77777777" w:rsidR="006722F3" w:rsidRDefault="006722F3" w:rsidP="006722F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8D7344" w14:textId="77777777" w:rsidR="006722F3" w:rsidRPr="00257E3A" w:rsidRDefault="006722F3" w:rsidP="006722F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D8BCA1F" w14:textId="77777777" w:rsidR="006722F3" w:rsidRDefault="006722F3" w:rsidP="006722F3">
      <w:pPr>
        <w:pStyle w:val="Sinespaciado"/>
        <w:jc w:val="center"/>
        <w:rPr>
          <w:b/>
          <w:bCs/>
        </w:rPr>
      </w:pPr>
      <w:r>
        <w:rPr>
          <w:b/>
          <w:bCs/>
        </w:rPr>
        <w:t>ALCANCE</w:t>
      </w:r>
    </w:p>
    <w:p w14:paraId="26D5FFF9" w14:textId="77777777" w:rsidR="006722F3" w:rsidRPr="00B041C6" w:rsidRDefault="006722F3" w:rsidP="006722F3">
      <w:pPr>
        <w:pStyle w:val="Sinespaciado"/>
      </w:pPr>
      <w:r w:rsidRPr="00B041C6">
        <w:lastRenderedPageBreak/>
        <w:t>El alcance de esta fase es desarrollar el componente LOGIN el cual permitirá al usuario el ingreso a la plataforma y registro de pacientes en la base de datos para el seguimiento de las situaciones adversas.</w:t>
      </w:r>
    </w:p>
    <w:p w14:paraId="7AC9BEE8" w14:textId="77777777" w:rsidR="006722F3" w:rsidRPr="00B041C6" w:rsidRDefault="006722F3" w:rsidP="006722F3">
      <w:pPr>
        <w:pStyle w:val="Sinespaciado"/>
      </w:pPr>
    </w:p>
    <w:p w14:paraId="28ADC71D" w14:textId="77777777" w:rsidR="006722F3" w:rsidRPr="00B041C6" w:rsidRDefault="006722F3" w:rsidP="006722F3">
      <w:pPr>
        <w:pStyle w:val="Sinespaciado"/>
        <w:ind w:firstLine="0"/>
        <w:rPr>
          <w:b/>
          <w:bCs/>
        </w:rPr>
      </w:pPr>
      <w:r w:rsidRPr="00B041C6">
        <w:rPr>
          <w:b/>
          <w:bCs/>
        </w:rPr>
        <w:t>Administrador</w:t>
      </w:r>
    </w:p>
    <w:p w14:paraId="2DBC6EB1" w14:textId="77777777" w:rsidR="006722F3" w:rsidRDefault="006722F3" w:rsidP="006722F3">
      <w:pPr>
        <w:pStyle w:val="Sinespaciado"/>
      </w:pPr>
      <w:r w:rsidRPr="00B041C6">
        <w:t>Administrador - Crear usuarios, actualizar información y borrarlos de base de datos, Usuario crear registros de pacientes. Usuario consulta – auditor.</w:t>
      </w:r>
    </w:p>
    <w:p w14:paraId="41005DE9" w14:textId="77777777" w:rsidR="006722F3" w:rsidRDefault="006722F3" w:rsidP="00E31778">
      <w:pPr>
        <w:pStyle w:val="Sinespaciado"/>
      </w:pPr>
    </w:p>
    <w:p w14:paraId="3FA6FD54" w14:textId="1A16B5C7" w:rsidR="00EE6976" w:rsidRPr="00B041C6" w:rsidRDefault="00EE6976" w:rsidP="00E31778">
      <w:pPr>
        <w:pStyle w:val="Sinespaciado"/>
        <w:ind w:firstLine="0"/>
      </w:pPr>
    </w:p>
    <w:sectPr w:rsidR="00EE6976" w:rsidRPr="00B041C6" w:rsidSect="000A068C"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0B37" w14:textId="77777777" w:rsidR="00F06320" w:rsidRDefault="00F06320" w:rsidP="006745B4">
      <w:pPr>
        <w:spacing w:after="0"/>
      </w:pPr>
      <w:r>
        <w:separator/>
      </w:r>
    </w:p>
  </w:endnote>
  <w:endnote w:type="continuationSeparator" w:id="0">
    <w:p w14:paraId="4DE1F1CE" w14:textId="77777777" w:rsidR="00F06320" w:rsidRDefault="00F06320" w:rsidP="00674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337835"/>
      <w:docPartObj>
        <w:docPartGallery w:val="Page Numbers (Bottom of Page)"/>
        <w:docPartUnique/>
      </w:docPartObj>
    </w:sdtPr>
    <w:sdtContent>
      <w:p w14:paraId="3FCB2503" w14:textId="5FE2F487" w:rsidR="00296BF0" w:rsidRDefault="00296BF0" w:rsidP="000D45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4DD" w:rsidRPr="009024DD">
          <w:rPr>
            <w:noProof/>
            <w:lang w:val="es-ES"/>
          </w:rPr>
          <w:t>2</w:t>
        </w:r>
        <w:r>
          <w:fldChar w:fldCharType="end"/>
        </w:r>
      </w:p>
    </w:sdtContent>
  </w:sdt>
  <w:p w14:paraId="6F57B203" w14:textId="53EC48E2" w:rsidR="00EF60F1" w:rsidRPr="000D45DD" w:rsidRDefault="00EF60F1">
    <w:pPr>
      <w:pStyle w:val="Piedep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590F" w14:textId="77777777" w:rsidR="00F06320" w:rsidRDefault="00F06320" w:rsidP="006745B4">
      <w:pPr>
        <w:spacing w:after="0"/>
      </w:pPr>
      <w:r>
        <w:separator/>
      </w:r>
    </w:p>
  </w:footnote>
  <w:footnote w:type="continuationSeparator" w:id="0">
    <w:p w14:paraId="3DBB0AFD" w14:textId="77777777" w:rsidR="00F06320" w:rsidRDefault="00F06320" w:rsidP="006745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806E" w14:textId="4FD2A1E2" w:rsidR="004D2518" w:rsidRPr="004D2518" w:rsidRDefault="004D2518" w:rsidP="004D2518">
    <w:pPr>
      <w:pStyle w:val="paragraph"/>
      <w:jc w:val="center"/>
      <w:textAlignment w:val="baselin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60CF0E1" wp14:editId="2981C639">
          <wp:simplePos x="0" y="0"/>
          <wp:positionH relativeFrom="column">
            <wp:posOffset>-309880</wp:posOffset>
          </wp:positionH>
          <wp:positionV relativeFrom="paragraph">
            <wp:posOffset>-154940</wp:posOffset>
          </wp:positionV>
          <wp:extent cx="2238375" cy="626745"/>
          <wp:effectExtent l="0" t="0" r="9525" b="1905"/>
          <wp:wrapTight wrapText="bothSides">
            <wp:wrapPolygon edited="0">
              <wp:start x="0" y="0"/>
              <wp:lineTo x="0" y="21009"/>
              <wp:lineTo x="21508" y="21009"/>
              <wp:lineTo x="21508" y="0"/>
              <wp:lineTo x="0" y="0"/>
            </wp:wrapPolygon>
          </wp:wrapTight>
          <wp:docPr id="10" name="Imagen 10" descr="Portal Informativo del Tecnológico de Antioqu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ortal Informativo del Tecnológico de Antioqu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</w:t>
    </w:r>
    <w:r w:rsidRPr="004D2518">
      <w:t xml:space="preserve"> </w:t>
    </w:r>
  </w:p>
  <w:p w14:paraId="3DCB06BB" w14:textId="77777777" w:rsidR="00880AC2" w:rsidRPr="00F909BF" w:rsidRDefault="00880AC2" w:rsidP="00880AC2">
    <w:pPr>
      <w:pStyle w:val="Encabezado"/>
      <w:jc w:val="right"/>
      <w:rPr>
        <w:i/>
      </w:rPr>
    </w:pPr>
  </w:p>
  <w:p w14:paraId="30CDF6B2" w14:textId="77777777" w:rsidR="00880AC2" w:rsidRDefault="00880A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334"/>
    <w:multiLevelType w:val="hybridMultilevel"/>
    <w:tmpl w:val="1F288D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44994"/>
    <w:multiLevelType w:val="multilevel"/>
    <w:tmpl w:val="0FFA31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EA7434"/>
    <w:multiLevelType w:val="multilevel"/>
    <w:tmpl w:val="65D62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929219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6B6A2D"/>
    <w:multiLevelType w:val="hybridMultilevel"/>
    <w:tmpl w:val="1E784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25024"/>
    <w:multiLevelType w:val="hybridMultilevel"/>
    <w:tmpl w:val="9C68F1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0CB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 w15:restartNumberingAfterBreak="0">
    <w:nsid w:val="21A57908"/>
    <w:multiLevelType w:val="hybridMultilevel"/>
    <w:tmpl w:val="A5787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542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72C7954"/>
    <w:multiLevelType w:val="hybridMultilevel"/>
    <w:tmpl w:val="A6DCF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D19"/>
    <w:multiLevelType w:val="hybridMultilevel"/>
    <w:tmpl w:val="CBC6F40E"/>
    <w:lvl w:ilvl="0" w:tplc="80E0B9A2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3750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CC67EF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3" w15:restartNumberingAfterBreak="0">
    <w:nsid w:val="2CBF4B25"/>
    <w:multiLevelType w:val="hybridMultilevel"/>
    <w:tmpl w:val="D5A0E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6C0C">
      <w:numFmt w:val="bullet"/>
      <w:lvlText w:val="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359F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1D5167"/>
    <w:multiLevelType w:val="hybridMultilevel"/>
    <w:tmpl w:val="41D85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D5322"/>
    <w:multiLevelType w:val="hybridMultilevel"/>
    <w:tmpl w:val="17B26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572AE"/>
    <w:multiLevelType w:val="multilevel"/>
    <w:tmpl w:val="C0D42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F783E2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30554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AA763E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211E05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1FA5AB0"/>
    <w:multiLevelType w:val="hybridMultilevel"/>
    <w:tmpl w:val="63D8F0D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20896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5DB123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8593344">
    <w:abstractNumId w:val="23"/>
  </w:num>
  <w:num w:numId="2" w16cid:durableId="130711086">
    <w:abstractNumId w:val="3"/>
  </w:num>
  <w:num w:numId="3" w16cid:durableId="337000296">
    <w:abstractNumId w:val="20"/>
  </w:num>
  <w:num w:numId="4" w16cid:durableId="426076181">
    <w:abstractNumId w:val="14"/>
  </w:num>
  <w:num w:numId="5" w16cid:durableId="1689453958">
    <w:abstractNumId w:val="16"/>
  </w:num>
  <w:num w:numId="6" w16cid:durableId="925530410">
    <w:abstractNumId w:val="25"/>
  </w:num>
  <w:num w:numId="7" w16cid:durableId="348069027">
    <w:abstractNumId w:val="22"/>
  </w:num>
  <w:num w:numId="8" w16cid:durableId="1533029193">
    <w:abstractNumId w:val="19"/>
  </w:num>
  <w:num w:numId="9" w16cid:durableId="91245103">
    <w:abstractNumId w:val="8"/>
  </w:num>
  <w:num w:numId="10" w16cid:durableId="553539358">
    <w:abstractNumId w:val="11"/>
  </w:num>
  <w:num w:numId="11" w16cid:durableId="418332777">
    <w:abstractNumId w:val="21"/>
  </w:num>
  <w:num w:numId="12" w16cid:durableId="1819960434">
    <w:abstractNumId w:val="24"/>
  </w:num>
  <w:num w:numId="13" w16cid:durableId="1633747307">
    <w:abstractNumId w:val="17"/>
  </w:num>
  <w:num w:numId="14" w16cid:durableId="1070808907">
    <w:abstractNumId w:val="2"/>
  </w:num>
  <w:num w:numId="15" w16cid:durableId="1384132796">
    <w:abstractNumId w:val="6"/>
  </w:num>
  <w:num w:numId="16" w16cid:durableId="294797011">
    <w:abstractNumId w:val="12"/>
  </w:num>
  <w:num w:numId="17" w16cid:durableId="1607498759">
    <w:abstractNumId w:val="7"/>
  </w:num>
  <w:num w:numId="18" w16cid:durableId="519507620">
    <w:abstractNumId w:val="18"/>
  </w:num>
  <w:num w:numId="19" w16cid:durableId="1013073858">
    <w:abstractNumId w:val="1"/>
  </w:num>
  <w:num w:numId="20" w16cid:durableId="761412672">
    <w:abstractNumId w:val="4"/>
  </w:num>
  <w:num w:numId="21" w16cid:durableId="64499907">
    <w:abstractNumId w:val="9"/>
  </w:num>
  <w:num w:numId="22" w16cid:durableId="479006596">
    <w:abstractNumId w:val="5"/>
  </w:num>
  <w:num w:numId="23" w16cid:durableId="588781619">
    <w:abstractNumId w:val="0"/>
  </w:num>
  <w:num w:numId="24" w16cid:durableId="1173646030">
    <w:abstractNumId w:val="13"/>
  </w:num>
  <w:num w:numId="25" w16cid:durableId="1883517118">
    <w:abstractNumId w:val="10"/>
  </w:num>
  <w:num w:numId="26" w16cid:durableId="889267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0A"/>
    <w:rsid w:val="00013487"/>
    <w:rsid w:val="000178E3"/>
    <w:rsid w:val="00026D31"/>
    <w:rsid w:val="000557D7"/>
    <w:rsid w:val="000820C9"/>
    <w:rsid w:val="000958EE"/>
    <w:rsid w:val="000A068C"/>
    <w:rsid w:val="000D45DD"/>
    <w:rsid w:val="000D6A6B"/>
    <w:rsid w:val="000E4F71"/>
    <w:rsid w:val="000E5376"/>
    <w:rsid w:val="00121E68"/>
    <w:rsid w:val="00122C83"/>
    <w:rsid w:val="001340C1"/>
    <w:rsid w:val="00160A3F"/>
    <w:rsid w:val="00170D43"/>
    <w:rsid w:val="00181D83"/>
    <w:rsid w:val="00182A80"/>
    <w:rsid w:val="001C0512"/>
    <w:rsid w:val="001F5E6D"/>
    <w:rsid w:val="001F5FDC"/>
    <w:rsid w:val="00201361"/>
    <w:rsid w:val="00231707"/>
    <w:rsid w:val="00257E3A"/>
    <w:rsid w:val="00265D64"/>
    <w:rsid w:val="002735AC"/>
    <w:rsid w:val="00296BF0"/>
    <w:rsid w:val="002B12CE"/>
    <w:rsid w:val="002B321E"/>
    <w:rsid w:val="002B54A4"/>
    <w:rsid w:val="002C0EA3"/>
    <w:rsid w:val="002C2429"/>
    <w:rsid w:val="002D3682"/>
    <w:rsid w:val="00343B7F"/>
    <w:rsid w:val="00357BBB"/>
    <w:rsid w:val="003670C2"/>
    <w:rsid w:val="00382D1B"/>
    <w:rsid w:val="003B6221"/>
    <w:rsid w:val="003B6D56"/>
    <w:rsid w:val="004117CD"/>
    <w:rsid w:val="00441E03"/>
    <w:rsid w:val="00446C08"/>
    <w:rsid w:val="0046741C"/>
    <w:rsid w:val="004878C0"/>
    <w:rsid w:val="00495F5A"/>
    <w:rsid w:val="0049796C"/>
    <w:rsid w:val="004A50AF"/>
    <w:rsid w:val="004A6175"/>
    <w:rsid w:val="004C66B3"/>
    <w:rsid w:val="004C7B33"/>
    <w:rsid w:val="004D2518"/>
    <w:rsid w:val="004F1E96"/>
    <w:rsid w:val="00544AF0"/>
    <w:rsid w:val="005728ED"/>
    <w:rsid w:val="005D7F66"/>
    <w:rsid w:val="005E1FAB"/>
    <w:rsid w:val="005E646E"/>
    <w:rsid w:val="00604A39"/>
    <w:rsid w:val="00626731"/>
    <w:rsid w:val="006270BB"/>
    <w:rsid w:val="006541A7"/>
    <w:rsid w:val="00667480"/>
    <w:rsid w:val="006722F3"/>
    <w:rsid w:val="006745B4"/>
    <w:rsid w:val="00681C74"/>
    <w:rsid w:val="00696CDE"/>
    <w:rsid w:val="006A5192"/>
    <w:rsid w:val="006C64B5"/>
    <w:rsid w:val="006F19A9"/>
    <w:rsid w:val="00703882"/>
    <w:rsid w:val="00714D54"/>
    <w:rsid w:val="00747E6F"/>
    <w:rsid w:val="007654E7"/>
    <w:rsid w:val="007A3380"/>
    <w:rsid w:val="00840017"/>
    <w:rsid w:val="008626E9"/>
    <w:rsid w:val="00880AC2"/>
    <w:rsid w:val="00891F48"/>
    <w:rsid w:val="008B6C65"/>
    <w:rsid w:val="009024DD"/>
    <w:rsid w:val="00905EFF"/>
    <w:rsid w:val="0093104E"/>
    <w:rsid w:val="00933B3A"/>
    <w:rsid w:val="0094357C"/>
    <w:rsid w:val="0095795B"/>
    <w:rsid w:val="009616D5"/>
    <w:rsid w:val="00965AA8"/>
    <w:rsid w:val="00985770"/>
    <w:rsid w:val="00997519"/>
    <w:rsid w:val="009A004A"/>
    <w:rsid w:val="009C627D"/>
    <w:rsid w:val="009D571C"/>
    <w:rsid w:val="009D6792"/>
    <w:rsid w:val="009E468D"/>
    <w:rsid w:val="00A21271"/>
    <w:rsid w:val="00A925FA"/>
    <w:rsid w:val="00AB3795"/>
    <w:rsid w:val="00B041C6"/>
    <w:rsid w:val="00B20551"/>
    <w:rsid w:val="00B3586B"/>
    <w:rsid w:val="00B97441"/>
    <w:rsid w:val="00C20067"/>
    <w:rsid w:val="00CA0EC9"/>
    <w:rsid w:val="00CA120C"/>
    <w:rsid w:val="00CA3C1D"/>
    <w:rsid w:val="00CA6147"/>
    <w:rsid w:val="00CA6971"/>
    <w:rsid w:val="00CB2B1E"/>
    <w:rsid w:val="00CC1AB9"/>
    <w:rsid w:val="00CC66ED"/>
    <w:rsid w:val="00CD4632"/>
    <w:rsid w:val="00D100E2"/>
    <w:rsid w:val="00D70E9B"/>
    <w:rsid w:val="00E15932"/>
    <w:rsid w:val="00E30589"/>
    <w:rsid w:val="00E31778"/>
    <w:rsid w:val="00E53BB4"/>
    <w:rsid w:val="00EA5F54"/>
    <w:rsid w:val="00EAD827"/>
    <w:rsid w:val="00EE6976"/>
    <w:rsid w:val="00EF60F1"/>
    <w:rsid w:val="00EF7AC3"/>
    <w:rsid w:val="00F06320"/>
    <w:rsid w:val="00F07A90"/>
    <w:rsid w:val="00F13C95"/>
    <w:rsid w:val="00F80B71"/>
    <w:rsid w:val="00F8690A"/>
    <w:rsid w:val="00FC7DDA"/>
    <w:rsid w:val="00FD1A37"/>
    <w:rsid w:val="00FF1843"/>
    <w:rsid w:val="11D85D0A"/>
    <w:rsid w:val="14810D6C"/>
    <w:rsid w:val="161996D4"/>
    <w:rsid w:val="29DF171C"/>
    <w:rsid w:val="2BA08A1D"/>
    <w:rsid w:val="30579966"/>
    <w:rsid w:val="327EE159"/>
    <w:rsid w:val="3702269D"/>
    <w:rsid w:val="3D42B194"/>
    <w:rsid w:val="43B0C952"/>
    <w:rsid w:val="4E53B8C9"/>
    <w:rsid w:val="55BF3D68"/>
    <w:rsid w:val="5789A897"/>
    <w:rsid w:val="58FB324D"/>
    <w:rsid w:val="5ABD7A41"/>
    <w:rsid w:val="65851CFC"/>
    <w:rsid w:val="70E750F4"/>
    <w:rsid w:val="7969B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9734C"/>
  <w15:docId w15:val="{6FD2F603-A104-4857-905E-C286B410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1E"/>
    <w:pPr>
      <w:spacing w:after="120" w:line="240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D25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429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518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F8690A"/>
    <w:pPr>
      <w:spacing w:line="259" w:lineRule="auto"/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F869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69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690A"/>
    <w:rPr>
      <w:rFonts w:eastAsiaTheme="minorEastAsia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9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90A"/>
    <w:rPr>
      <w:rFonts w:ascii="Segoe UI" w:eastAsiaTheme="minorEastAsia" w:hAnsi="Segoe UI" w:cs="Segoe UI"/>
      <w:sz w:val="18"/>
      <w:szCs w:val="1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869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90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C242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s-CO"/>
    </w:rPr>
  </w:style>
  <w:style w:type="paragraph" w:styleId="NormalWeb">
    <w:name w:val="Normal (Web)"/>
    <w:basedOn w:val="Normal"/>
    <w:uiPriority w:val="99"/>
    <w:unhideWhenUsed/>
    <w:rsid w:val="00F8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5795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745B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5B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60F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MX" w:eastAsia="en-US"/>
    </w:rPr>
  </w:style>
  <w:style w:type="paragraph" w:customStyle="1" w:styleId="paragraph">
    <w:name w:val="paragraph"/>
    <w:basedOn w:val="Normal"/>
    <w:rsid w:val="004D25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aliases w:val="APA"/>
    <w:basedOn w:val="Normal"/>
    <w:uiPriority w:val="1"/>
    <w:qFormat/>
    <w:rsid w:val="002C2429"/>
    <w:pPr>
      <w:spacing w:after="0" w:line="480" w:lineRule="auto"/>
      <w:ind w:firstLine="680"/>
    </w:pPr>
    <w:rPr>
      <w:rFonts w:ascii="Times New Roman" w:hAnsi="Times New Roman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C64B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A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A37"/>
    <w:rPr>
      <w:rFonts w:eastAsiaTheme="minorEastAsia"/>
      <w:b/>
      <w:bCs/>
      <w:sz w:val="20"/>
      <w:szCs w:val="20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E15932"/>
    <w:pPr>
      <w:spacing w:after="200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A697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9E468D"/>
    <w:pPr>
      <w:spacing w:before="120" w:after="0" w:line="220" w:lineRule="atLeast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E46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MVietas">
    <w:name w:val="MViñetas"/>
    <w:basedOn w:val="Normal"/>
    <w:rsid w:val="009E468D"/>
    <w:pPr>
      <w:numPr>
        <w:numId w:val="25"/>
      </w:numPr>
      <w:spacing w:after="60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Vietas">
    <w:name w:val="MTemaViñetas"/>
    <w:basedOn w:val="MVietas"/>
    <w:rsid w:val="009E468D"/>
    <w:rPr>
      <w:lang w:val="en-AU"/>
    </w:rPr>
  </w:style>
  <w:style w:type="paragraph" w:customStyle="1" w:styleId="MTema1">
    <w:name w:val="MTema1"/>
    <w:basedOn w:val="Normal"/>
    <w:next w:val="Normal"/>
    <w:rsid w:val="009E468D"/>
    <w:pPr>
      <w:numPr>
        <w:numId w:val="26"/>
      </w:numPr>
      <w:spacing w:before="120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9E468D"/>
    <w:pPr>
      <w:numPr>
        <w:ilvl w:val="1"/>
        <w:numId w:val="26"/>
      </w:numPr>
      <w:tabs>
        <w:tab w:val="num" w:pos="709"/>
      </w:tabs>
      <w:spacing w:before="120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val="en-US" w:eastAsia="es-ES"/>
    </w:rPr>
  </w:style>
  <w:style w:type="paragraph" w:customStyle="1" w:styleId="MTema3">
    <w:name w:val="MTema3"/>
    <w:basedOn w:val="MTema2"/>
    <w:next w:val="Normal"/>
    <w:rsid w:val="009E468D"/>
    <w:pPr>
      <w:numPr>
        <w:ilvl w:val="2"/>
      </w:numPr>
      <w:tabs>
        <w:tab w:val="num" w:pos="1304"/>
        <w:tab w:val="num" w:pos="1418"/>
      </w:tabs>
      <w:ind w:left="1418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Jua09</b:Tag>
    <b:SourceType>Book</b:SourceType>
    <b:Guid>{85CD8E92-D6B2-4C84-B17C-7947664D1189}</b:Guid>
    <b:Title>Clase de Escritura</b:Title>
    <b:Year>2009</b:Year>
    <b:City>Medellín</b:City>
    <b:Publisher>Tdea</b:Publisher>
    <b:Author>
      <b:Author>
        <b:NameList>
          <b:Person>
            <b:Last>Cadavid</b:Last>
            <b:First>Juan</b:First>
            <b:Middle>Camilo</b:Middle>
          </b:Person>
        </b:NameList>
      </b:Author>
    </b:Author>
    <b:RefOrder>2</b:RefOrder>
  </b:Source>
  <b:Source>
    <b:Tag>Nor19</b:Tag>
    <b:SourceType>InternetSite</b:SourceType>
    <b:Guid>{D81DB871-B334-477F-A0C8-AB23F893A124}</b:Guid>
    <b:Author>
      <b:Author>
        <b:Corporate>Normal Superior de Envigado</b:Corporate>
      </b:Author>
    </b:Author>
    <b:Title>Blog Información</b:Title>
    <b:Year>2019</b:Year>
    <b:City>Envigado</b:City>
    <b:URL>http://normalenvigado3912.blogspot.com/2011/11/aspectos-importantes-de-la-institucion.html</b:URL>
    <b:RefOrder>3</b:RefOrder>
  </b:Source>
  <b:Source>
    <b:Tag>Edu18</b:Tag>
    <b:SourceType>InternetSite</b:SourceType>
    <b:Guid>{13F73322-5ABB-4697-9E94-B15CE8330567}</b:Guid>
    <b:Author>
      <b:Author>
        <b:Corporate>Educrea</b:Corporate>
      </b:Author>
    </b:Author>
    <b:Title>Educrea</b:Title>
    <b:InternetSiteTitle>El modelo constructivista con las nuevas tecnologías: aplicado en el proceso de aprendizaje</b:InternetSiteTitle>
    <b:Year>2018</b:Year>
    <b:URL>https://educrea.cl/el-modelo-constructivista-con-las-nuevas-tecnologias-aplicado-en-el-proceso-de-aprendizaje/</b:URL>
    <b:RefOrder>4</b:RefOrder>
  </b:Source>
  <b:Source>
    <b:Tag>Sec18</b:Tag>
    <b:SourceType>InternetSite</b:SourceType>
    <b:Guid>{8C0114F3-2607-48BE-9B59-335D9F474803}</b:Guid>
    <b:Author>
      <b:Author>
        <b:Corporate>Secretaria de Educación de Envigado</b:Corporate>
      </b:Author>
    </b:Author>
    <b:Title>Instituciones Educativas</b:Title>
    <b:Year>2018</b:Year>
    <b:URL>http://www.envigado.edu.co/index.php?option=com_content&amp;view=article&amp;id=118&amp;Itemid=203</b:URL>
    <b:RefOrder>5</b:RefOrder>
  </b:Source>
  <b:Source>
    <b:Tag>ElM16</b:Tag>
    <b:SourceType>InternetSite</b:SourceType>
    <b:Guid>{C487F4CB-9F43-46CC-A79A-BD574FEEFC2D}</b:Guid>
    <b:Title>El Mundo. Com</b:Title>
    <b:InternetSiteTitle>El Túnel de Occidente tendrá su hermanito</b:InternetSiteTitle>
    <b:Year>2016</b:Year>
    <b:Month>Mayo</b:Month>
    <b:Day>13</b:Day>
    <b:URL>https://www.elmundo.com/noticia/El-Tunel-de-Occidente-tendra-su-hermanito/376548</b:URL>
    <b:Author>
      <b:Author>
        <b:Corporate>El Mundo</b:Corporate>
      </b:Author>
    </b:Author>
    <b:RefOrder>6</b:RefOrder>
  </b:Source>
  <b:Source>
    <b:Tag>Lui191</b:Tag>
    <b:SourceType>InternetSite</b:SourceType>
    <b:Guid>{032AF61D-DE1A-456A-BDF0-A89FCD926FA6}</b:Guid>
    <b:Title>La formulación de los objetivos de investigación</b:Title>
    <b:Year>2019</b:Year>
    <b:Author>
      <b:Author>
        <b:NameList>
          <b:Person>
            <b:Last>Mata-Solis</b:Last>
            <b:First>Luis</b:First>
          </b:Person>
        </b:NameList>
      </b:Author>
    </b:Author>
    <b:InternetSiteTitle>investigaliacr</b:InternetSiteTitle>
    <b:Month>abril</b:Month>
    <b:Day>2</b:Day>
    <b:URL>https://investigaliacr.com/investigacion/la-formulacion-de-los-objetivos-de-investigacion/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0BDB535DB65E4F82D12A2FF95FA80E" ma:contentTypeVersion="4" ma:contentTypeDescription="Crear nuevo documento." ma:contentTypeScope="" ma:versionID="c5ffcca63d8383263b448db32f50861c">
  <xsd:schema xmlns:xsd="http://www.w3.org/2001/XMLSchema" xmlns:xs="http://www.w3.org/2001/XMLSchema" xmlns:p="http://schemas.microsoft.com/office/2006/metadata/properties" xmlns:ns2="908962c1-ffac-4dc2-a053-fd0a22d2f2b9" targetNamespace="http://schemas.microsoft.com/office/2006/metadata/properties" ma:root="true" ma:fieldsID="e9b2a6ae34264d63eb02b33057e6f06d" ns2:_="">
    <xsd:import namespace="908962c1-ffac-4dc2-a053-fd0a22d2f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62c1-ffac-4dc2-a053-fd0a22d2f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AC74EB-FC89-4490-8118-179DCEB4B8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1C10B9-BAA3-45BC-B236-8F121A579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962c1-ffac-4dc2-a053-fd0a22d2f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E0AB3-CB61-4340-BF6C-FCAEDD7F27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E84FAA-3999-4DD1-B658-D2B64451A6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765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Gomez Jaramillo - Docente Ocasional - Facultad de Ingenierias</dc:creator>
  <cp:lastModifiedBy>Danna Yiceth Murillo Lemus</cp:lastModifiedBy>
  <cp:revision>16</cp:revision>
  <dcterms:created xsi:type="dcterms:W3CDTF">2022-08-23T21:53:00Z</dcterms:created>
  <dcterms:modified xsi:type="dcterms:W3CDTF">2022-09-09T02:53:00Z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0x010100170BDB535DB65E4F82D12A2FF95FA80E</vt:lpwstr>
  </property>
</Properties>
</file>