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C5D0A" w14:textId="52BE4C27" w:rsidR="002C02A4" w:rsidRPr="00FB4317" w:rsidRDefault="00B12F8A" w:rsidP="00FB4317">
      <w:bookmarkStart w:id="0" w:name="_pxi2qa4lk0oc" w:colFirst="0" w:colLast="0"/>
      <w:bookmarkEnd w:id="0"/>
      <w:r>
        <w:rPr>
          <w:b/>
          <w:sz w:val="34"/>
          <w:szCs w:val="34"/>
        </w:rPr>
        <w:t xml:space="preserve">Analýza </w:t>
      </w:r>
      <w:r w:rsidR="00595DFB">
        <w:rPr>
          <w:b/>
          <w:sz w:val="34"/>
          <w:szCs w:val="34"/>
        </w:rPr>
        <w:t xml:space="preserve">projektu – </w:t>
      </w:r>
      <w:proofErr w:type="spellStart"/>
      <w:r w:rsidR="00595DFB">
        <w:rPr>
          <w:b/>
          <w:sz w:val="34"/>
          <w:szCs w:val="34"/>
        </w:rPr>
        <w:t>PubQuiz</w:t>
      </w:r>
      <w:proofErr w:type="spellEnd"/>
    </w:p>
    <w:p w14:paraId="483A21DF" w14:textId="77777777" w:rsidR="002C02A4" w:rsidRDefault="00B12F8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coc6zp90xtb8" w:colFirst="0" w:colLast="0"/>
      <w:bookmarkEnd w:id="1"/>
      <w:r>
        <w:rPr>
          <w:b/>
          <w:color w:val="000000"/>
          <w:sz w:val="26"/>
          <w:szCs w:val="26"/>
        </w:rPr>
        <w:t>1. Přehled</w:t>
      </w:r>
    </w:p>
    <w:p w14:paraId="79324EA9" w14:textId="6E80E1CB" w:rsidR="002C02A4" w:rsidRDefault="00B12F8A">
      <w:pPr>
        <w:spacing w:before="240" w:after="240"/>
      </w:pPr>
      <w:proofErr w:type="spellStart"/>
      <w:r>
        <w:t>PubQuiz</w:t>
      </w:r>
      <w:proofErr w:type="spellEnd"/>
      <w:r>
        <w:t xml:space="preserve"> je webová platforma pro kvízy a hry, navržená pro interaktivní soutěže založené na otázkách.</w:t>
      </w:r>
      <w:r w:rsidR="00DA1502">
        <w:t xml:space="preserve"> </w:t>
      </w:r>
      <w:r>
        <w:br/>
        <w:t>Je určen pro více uživatelů, administrátory spravující kvízy a obsahuje i AI funkce.</w:t>
      </w:r>
    </w:p>
    <w:p w14:paraId="1A00A3C1" w14:textId="77777777" w:rsidR="002C02A4" w:rsidRDefault="00B12F8A">
      <w:pPr>
        <w:spacing w:before="240" w:after="240"/>
        <w:rPr>
          <w:b/>
        </w:rPr>
      </w:pPr>
      <w:r>
        <w:rPr>
          <w:b/>
        </w:rPr>
        <w:t>Hlavní cíle:</w:t>
      </w:r>
    </w:p>
    <w:p w14:paraId="2596EE6B" w14:textId="77777777" w:rsidR="002C02A4" w:rsidRDefault="00B12F8A">
      <w:pPr>
        <w:numPr>
          <w:ilvl w:val="0"/>
          <w:numId w:val="2"/>
        </w:numPr>
        <w:spacing w:before="240"/>
      </w:pPr>
      <w:r>
        <w:t>Umožnit uživatelům hrát a spravovat online kvízy.</w:t>
      </w:r>
    </w:p>
    <w:p w14:paraId="2A454767" w14:textId="77777777" w:rsidR="002C02A4" w:rsidRDefault="00B12F8A">
      <w:pPr>
        <w:numPr>
          <w:ilvl w:val="0"/>
          <w:numId w:val="2"/>
        </w:numPr>
      </w:pPr>
      <w:r>
        <w:t>Poskytnout administrační rozhraní pro tvorbu, úpravu a vedení kvízů nebo her.</w:t>
      </w:r>
    </w:p>
    <w:p w14:paraId="3ED10DAA" w14:textId="77777777" w:rsidR="002C02A4" w:rsidRDefault="00B12F8A">
      <w:pPr>
        <w:numPr>
          <w:ilvl w:val="0"/>
          <w:numId w:val="2"/>
        </w:numPr>
        <w:spacing w:after="240"/>
      </w:pPr>
      <w:r>
        <w:t>Nabídnout integraci s AI pro generování nebo hodnocení otázek.</w:t>
      </w:r>
      <w:r>
        <w:br/>
      </w:r>
    </w:p>
    <w:p w14:paraId="75060507" w14:textId="77777777" w:rsidR="002C02A4" w:rsidRDefault="00B12F8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pk49ydktw905" w:colFirst="0" w:colLast="0"/>
      <w:bookmarkEnd w:id="2"/>
      <w:r>
        <w:rPr>
          <w:b/>
          <w:color w:val="000000"/>
          <w:sz w:val="26"/>
          <w:szCs w:val="26"/>
        </w:rPr>
        <w:t xml:space="preserve">2. Architektura </w:t>
      </w:r>
    </w:p>
    <w:p w14:paraId="02FBC852" w14:textId="77777777" w:rsidR="002C02A4" w:rsidRDefault="00B12F8A">
      <w:pPr>
        <w:pStyle w:val="Heading3"/>
        <w:keepNext w:val="0"/>
        <w:keepLines w:val="0"/>
        <w:spacing w:before="280"/>
        <w:rPr>
          <w:color w:val="000000"/>
          <w:sz w:val="22"/>
          <w:szCs w:val="22"/>
        </w:rPr>
      </w:pPr>
      <w:bookmarkStart w:id="3" w:name="_rm9jtoz0h6ja" w:colFirst="0" w:colLast="0"/>
      <w:bookmarkEnd w:id="3"/>
      <w:r>
        <w:rPr>
          <w:color w:val="000000"/>
          <w:sz w:val="22"/>
          <w:szCs w:val="22"/>
        </w:rPr>
        <w:t xml:space="preserve">Projekt je organizován jako </w:t>
      </w:r>
      <w:proofErr w:type="spellStart"/>
      <w:r>
        <w:rPr>
          <w:color w:val="000000"/>
          <w:sz w:val="22"/>
          <w:szCs w:val="22"/>
          <w:u w:val="single"/>
        </w:rPr>
        <w:t>Monorepo</w:t>
      </w:r>
      <w:proofErr w:type="spellEnd"/>
      <w:r>
        <w:rPr>
          <w:color w:val="000000"/>
          <w:sz w:val="22"/>
          <w:szCs w:val="22"/>
        </w:rPr>
        <w:t xml:space="preserve"> řízené nástrojem </w:t>
      </w:r>
      <w:proofErr w:type="spellStart"/>
      <w:r>
        <w:rPr>
          <w:color w:val="000000"/>
          <w:sz w:val="22"/>
          <w:szCs w:val="22"/>
          <w:u w:val="single"/>
        </w:rPr>
        <w:t>Turborepo</w:t>
      </w:r>
      <w:proofErr w:type="spellEnd"/>
      <w:r>
        <w:rPr>
          <w:color w:val="000000"/>
          <w:sz w:val="22"/>
          <w:szCs w:val="22"/>
        </w:rPr>
        <w:t xml:space="preserve"> a obsahuje dvě hlavní aplikace:</w:t>
      </w:r>
    </w:p>
    <w:p w14:paraId="10409F20" w14:textId="77777777" w:rsidR="002C02A4" w:rsidRDefault="00B12F8A">
      <w:pPr>
        <w:spacing w:before="240" w:after="240"/>
        <w:rPr>
          <w:i/>
        </w:rPr>
      </w:pPr>
      <w:r>
        <w:rPr>
          <w:i/>
        </w:rPr>
        <w:t>(</w:t>
      </w:r>
      <w:proofErr w:type="spellStart"/>
      <w:r>
        <w:rPr>
          <w:b/>
          <w:i/>
        </w:rPr>
        <w:t>Monorepo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short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monolithic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repository</w:t>
      </w:r>
      <w:proofErr w:type="spellEnd"/>
      <w:r>
        <w:rPr>
          <w:i/>
        </w:rPr>
        <w:t xml:space="preserve">) </w:t>
      </w:r>
      <w:proofErr w:type="spellStart"/>
      <w:r>
        <w:rPr>
          <w:i/>
        </w:rPr>
        <w:t>is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way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organizing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where</w:t>
      </w:r>
      <w:proofErr w:type="spellEnd"/>
      <w:r>
        <w:rPr>
          <w:i/>
        </w:rPr>
        <w:t xml:space="preserve"> </w:t>
      </w:r>
      <w:proofErr w:type="spellStart"/>
      <w:r>
        <w:rPr>
          <w:b/>
          <w:i/>
        </w:rPr>
        <w:t>multiple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projects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packages</w:t>
      </w:r>
      <w:proofErr w:type="spellEnd"/>
      <w:r>
        <w:rPr>
          <w:b/>
          <w:i/>
        </w:rPr>
        <w:t xml:space="preserve"> live </w:t>
      </w:r>
      <w:proofErr w:type="spellStart"/>
      <w:r>
        <w:rPr>
          <w:b/>
          <w:i/>
        </w:rPr>
        <w:t>inside</w:t>
      </w:r>
      <w:proofErr w:type="spellEnd"/>
      <w:r>
        <w:rPr>
          <w:b/>
          <w:i/>
        </w:rPr>
        <w:t xml:space="preserve"> a single Git </w:t>
      </w:r>
      <w:proofErr w:type="spellStart"/>
      <w:r>
        <w:rPr>
          <w:b/>
          <w:i/>
        </w:rPr>
        <w:t>repository</w:t>
      </w:r>
      <w:proofErr w:type="spellEnd"/>
      <w:r>
        <w:rPr>
          <w:i/>
        </w:rPr>
        <w:t xml:space="preserve"> — </w:t>
      </w:r>
      <w:proofErr w:type="spellStart"/>
      <w:r>
        <w:rPr>
          <w:i/>
        </w:rPr>
        <w:t>instead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having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repo</w:t>
      </w:r>
      <w:proofErr w:type="spellEnd"/>
      <w:r>
        <w:rPr>
          <w:i/>
        </w:rPr>
        <w:t xml:space="preserve"> per </w:t>
      </w:r>
      <w:proofErr w:type="spellStart"/>
      <w:r>
        <w:rPr>
          <w:i/>
        </w:rPr>
        <w:t>project</w:t>
      </w:r>
      <w:proofErr w:type="spellEnd"/>
      <w:r>
        <w:rPr>
          <w:i/>
        </w:rPr>
        <w:t>.)</w:t>
      </w:r>
    </w:p>
    <w:p w14:paraId="1A253DFC" w14:textId="77777777" w:rsidR="002C02A4" w:rsidRDefault="002C02A4">
      <w:pPr>
        <w:spacing w:before="240" w:after="240"/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2C02A4" w14:paraId="5AFB2580" w14:textId="77777777">
        <w:tc>
          <w:tcPr>
            <w:tcW w:w="2257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7AF3C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Vrstva</w:t>
            </w:r>
          </w:p>
        </w:tc>
        <w:tc>
          <w:tcPr>
            <w:tcW w:w="2257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A5D9A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Cesta</w:t>
            </w:r>
          </w:p>
        </w:tc>
        <w:tc>
          <w:tcPr>
            <w:tcW w:w="2257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59764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Technologie</w:t>
            </w:r>
          </w:p>
        </w:tc>
        <w:tc>
          <w:tcPr>
            <w:tcW w:w="2257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DA4E1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Účel</w:t>
            </w:r>
          </w:p>
        </w:tc>
      </w:tr>
      <w:tr w:rsidR="002C02A4" w14:paraId="17B1338C" w14:textId="77777777"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A9090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Frontend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8E830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apps</w:t>
            </w:r>
            <w:proofErr w:type="spellEnd"/>
            <w:r>
              <w:t>/web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0474A" w14:textId="7F3DBA1D" w:rsidR="002C02A4" w:rsidRDefault="002C02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9D1">
              <w:rPr>
                <w:color w:val="000000" w:themeColor="text1"/>
              </w:rPr>
              <w:t xml:space="preserve">Next.js </w:t>
            </w:r>
            <w:r>
              <w:t>(</w:t>
            </w:r>
            <w:proofErr w:type="spellStart"/>
            <w:r>
              <w:t>app</w:t>
            </w:r>
            <w:proofErr w:type="spellEnd"/>
            <w:r>
              <w:t xml:space="preserve"> router),</w:t>
            </w:r>
          </w:p>
          <w:p w14:paraId="495BB128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React</w:t>
            </w:r>
            <w:proofErr w:type="spellEnd"/>
            <w:r>
              <w:t xml:space="preserve">, </w:t>
            </w:r>
            <w:proofErr w:type="spellStart"/>
            <w:r>
              <w:t>TypeScript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82C1D" w14:textId="77777777" w:rsidR="002C02A4" w:rsidRDefault="00B12F8A">
            <w:r>
              <w:t>Uživatelské rozhraní</w:t>
            </w:r>
          </w:p>
        </w:tc>
      </w:tr>
      <w:tr w:rsidR="002C02A4" w14:paraId="53454C4B" w14:textId="77777777"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341A1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Backend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960B4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apps</w:t>
            </w:r>
            <w:proofErr w:type="spellEnd"/>
            <w:r>
              <w:t>/</w:t>
            </w:r>
            <w:proofErr w:type="spellStart"/>
            <w:r>
              <w:t>api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FC177" w14:textId="77777777" w:rsidR="002C02A4" w:rsidRDefault="00B12F8A">
            <w:proofErr w:type="spellStart"/>
            <w:r>
              <w:t>tRPC</w:t>
            </w:r>
            <w:proofErr w:type="spellEnd"/>
            <w:r>
              <w:t>, Bun, Prisma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DD79D" w14:textId="77777777" w:rsidR="002C02A4" w:rsidRDefault="00B12F8A">
            <w:r>
              <w:t>API a správa dat</w:t>
            </w:r>
          </w:p>
        </w:tc>
      </w:tr>
      <w:tr w:rsidR="002C02A4" w14:paraId="78402DC9" w14:textId="77777777"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C42C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Databáze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E872D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apps</w:t>
            </w:r>
            <w:proofErr w:type="spellEnd"/>
            <w:r>
              <w:t>/</w:t>
            </w:r>
            <w:proofErr w:type="spellStart"/>
            <w:r>
              <w:t>api</w:t>
            </w:r>
            <w:proofErr w:type="spellEnd"/>
            <w:r>
              <w:t>/prisma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4B638" w14:textId="77777777" w:rsidR="002C02A4" w:rsidRDefault="00B12F8A">
            <w:r>
              <w:t>Prisma ORM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F5944" w14:textId="77777777" w:rsidR="002C02A4" w:rsidRDefault="00B12F8A">
            <w:r>
              <w:t>Datové modely a připojení</w:t>
            </w:r>
          </w:p>
        </w:tc>
      </w:tr>
      <w:tr w:rsidR="002C02A4" w14:paraId="6FF39337" w14:textId="77777777"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7F0A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Sdílená konfigurace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B88C3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Root</w:t>
            </w:r>
            <w:proofErr w:type="spellEnd"/>
            <w:r>
              <w:t xml:space="preserve"> </w:t>
            </w:r>
            <w:proofErr w:type="gramStart"/>
            <w:r>
              <w:t>+ .</w:t>
            </w:r>
            <w:proofErr w:type="spellStart"/>
            <w:r>
              <w:t>env</w:t>
            </w:r>
            <w:proofErr w:type="gramEnd"/>
            <w:r>
              <w:t>.dist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A6A6C" w14:textId="77777777" w:rsidR="002C02A4" w:rsidRDefault="00B12F8A">
            <w:r>
              <w:t>Šablony prostředí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172F3" w14:textId="77777777" w:rsidR="002C02A4" w:rsidRDefault="00B12F8A">
            <w:r>
              <w:t>Centrální nastavení</w:t>
            </w:r>
          </w:p>
        </w:tc>
      </w:tr>
      <w:tr w:rsidR="002C02A4" w14:paraId="5663F554" w14:textId="77777777"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4FF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Vývojové nástroje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7E9C1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.</w:t>
            </w:r>
            <w:proofErr w:type="spellStart"/>
            <w:r>
              <w:t>vscode</w:t>
            </w:r>
            <w:proofErr w:type="spellEnd"/>
            <w:r>
              <w:t>, .</w:t>
            </w:r>
            <w:proofErr w:type="spellStart"/>
            <w:r>
              <w:t>cursor</w:t>
            </w:r>
            <w:proofErr w:type="spellEnd"/>
            <w:r>
              <w:t>, .</w:t>
            </w:r>
            <w:proofErr w:type="spellStart"/>
            <w:r>
              <w:t>npmrc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bun.lock</w:t>
            </w:r>
            <w:proofErr w:type="spellEnd"/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F7957" w14:textId="77777777" w:rsidR="002C02A4" w:rsidRDefault="00B12F8A">
            <w:r>
              <w:t>Produktivita a správa balíčků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ECB8E" w14:textId="77777777" w:rsidR="002C02A4" w:rsidRDefault="002C02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3C78330" w14:textId="77777777" w:rsidR="002C02A4" w:rsidRDefault="002C02A4">
      <w:pPr>
        <w:spacing w:before="240" w:after="240"/>
      </w:pPr>
    </w:p>
    <w:p w14:paraId="2800A2F4" w14:textId="77777777" w:rsidR="002C02A4" w:rsidRDefault="00B12F8A">
      <w:pPr>
        <w:spacing w:before="240" w:after="240"/>
      </w:pPr>
      <w:proofErr w:type="spellStart"/>
      <w:r>
        <w:t>Backend</w:t>
      </w:r>
      <w:proofErr w:type="spellEnd"/>
      <w:r>
        <w:t xml:space="preserve"> komunikuje s </w:t>
      </w:r>
      <w:proofErr w:type="spellStart"/>
      <w:r>
        <w:t>frontendem</w:t>
      </w:r>
      <w:proofErr w:type="spellEnd"/>
      <w:r>
        <w:t xml:space="preserve"> přes </w:t>
      </w:r>
      <w:proofErr w:type="spellStart"/>
      <w:r>
        <w:rPr>
          <w:u w:val="single"/>
        </w:rPr>
        <w:t>tRPC</w:t>
      </w:r>
      <w:proofErr w:type="spellEnd"/>
      <w:r>
        <w:t xml:space="preserve">, což umožňuje typově bezpečnou komunikaci bez klasických REST API </w:t>
      </w:r>
      <w:proofErr w:type="spellStart"/>
      <w:r>
        <w:t>endpointů</w:t>
      </w:r>
      <w:proofErr w:type="spellEnd"/>
      <w:r>
        <w:t>.</w:t>
      </w:r>
    </w:p>
    <w:p w14:paraId="0C951AA4" w14:textId="47888BC3" w:rsidR="002C02A4" w:rsidRPr="00595DFB" w:rsidRDefault="00B12F8A">
      <w:pPr>
        <w:spacing w:before="240" w:after="240"/>
        <w:rPr>
          <w:i/>
        </w:rPr>
      </w:pPr>
      <w:r>
        <w:rPr>
          <w:i/>
        </w:rPr>
        <w:t xml:space="preserve">(Neexistují explicitní HTTP cesty jako </w:t>
      </w:r>
      <w:r w:rsidRPr="00843915">
        <w:rPr>
          <w:rFonts w:eastAsia="Roboto Mono"/>
          <w:i/>
          <w:color w:val="000000" w:themeColor="text1"/>
        </w:rPr>
        <w:t>/</w:t>
      </w:r>
      <w:proofErr w:type="spellStart"/>
      <w:r w:rsidRPr="00843915">
        <w:rPr>
          <w:rFonts w:eastAsia="Roboto Mono"/>
          <w:i/>
          <w:color w:val="000000" w:themeColor="text1"/>
        </w:rPr>
        <w:t>api</w:t>
      </w:r>
      <w:proofErr w:type="spellEnd"/>
      <w:r w:rsidRPr="00843915">
        <w:rPr>
          <w:rFonts w:eastAsia="Roboto Mono"/>
          <w:i/>
          <w:color w:val="000000" w:themeColor="text1"/>
        </w:rPr>
        <w:t>/</w:t>
      </w:r>
      <w:proofErr w:type="spellStart"/>
      <w:r w:rsidRPr="00843915">
        <w:rPr>
          <w:rFonts w:eastAsia="Roboto Mono"/>
          <w:i/>
          <w:color w:val="000000" w:themeColor="text1"/>
        </w:rPr>
        <w:t>quiz</w:t>
      </w:r>
      <w:proofErr w:type="spellEnd"/>
      <w:r w:rsidRPr="00843915">
        <w:rPr>
          <w:rFonts w:eastAsia="Roboto Mono"/>
          <w:i/>
          <w:color w:val="000000" w:themeColor="text1"/>
        </w:rPr>
        <w:t>/123</w:t>
      </w:r>
      <w:r>
        <w:rPr>
          <w:i/>
        </w:rPr>
        <w:t xml:space="preserve">. Komunikace probíhá přes </w:t>
      </w:r>
      <w:r>
        <w:rPr>
          <w:b/>
          <w:i/>
        </w:rPr>
        <w:t>RPC (</w:t>
      </w:r>
      <w:proofErr w:type="spellStart"/>
      <w:r>
        <w:rPr>
          <w:b/>
          <w:i/>
        </w:rPr>
        <w:t>Remote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Procedure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Calls</w:t>
      </w:r>
      <w:proofErr w:type="spellEnd"/>
      <w:r>
        <w:rPr>
          <w:b/>
          <w:i/>
        </w:rPr>
        <w:t>)</w:t>
      </w:r>
      <w:r>
        <w:rPr>
          <w:i/>
        </w:rPr>
        <w:t xml:space="preserve"> — </w:t>
      </w:r>
      <w:proofErr w:type="spellStart"/>
      <w:r>
        <w:rPr>
          <w:i/>
        </w:rPr>
        <w:t>frontend</w:t>
      </w:r>
      <w:proofErr w:type="spellEnd"/>
      <w:r>
        <w:rPr>
          <w:i/>
        </w:rPr>
        <w:t xml:space="preserve"> volá přímo funkce z </w:t>
      </w:r>
      <w:proofErr w:type="spellStart"/>
      <w:r>
        <w:rPr>
          <w:i/>
        </w:rPr>
        <w:t>backendu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tRPC</w:t>
      </w:r>
      <w:proofErr w:type="spellEnd"/>
      <w:r>
        <w:rPr>
          <w:i/>
        </w:rPr>
        <w:t xml:space="preserve"> zabalí tyto funkce do HTTP požadavků na pozadí, ale pro vývojáře to vypadá, jako by volal obyčejnou lokální funkci.)</w:t>
      </w:r>
    </w:p>
    <w:p w14:paraId="4F2BB0D0" w14:textId="77777777" w:rsidR="002C02A4" w:rsidRDefault="00B12F8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4pqpwqdkc70b" w:colFirst="0" w:colLast="0"/>
      <w:bookmarkEnd w:id="4"/>
      <w:r>
        <w:rPr>
          <w:b/>
          <w:color w:val="000000"/>
          <w:sz w:val="26"/>
          <w:szCs w:val="26"/>
        </w:rPr>
        <w:t>3. Klíčové komponenty</w:t>
      </w:r>
    </w:p>
    <w:p w14:paraId="5A2AEDFB" w14:textId="77777777" w:rsidR="002C02A4" w:rsidRDefault="00B12F8A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  <w:sz w:val="22"/>
          <w:szCs w:val="22"/>
        </w:rPr>
      </w:pPr>
      <w:bookmarkStart w:id="5" w:name="_fgmxe2mkn7r5" w:colFirst="0" w:colLast="0"/>
      <w:bookmarkEnd w:id="5"/>
      <w:proofErr w:type="spellStart"/>
      <w:r>
        <w:rPr>
          <w:b/>
          <w:color w:val="000000"/>
          <w:sz w:val="22"/>
          <w:szCs w:val="22"/>
        </w:rPr>
        <w:t>a</w:t>
      </w:r>
      <w:r>
        <w:rPr>
          <w:rFonts w:ascii="Roboto Mono" w:eastAsia="Roboto Mono" w:hAnsi="Roboto Mono" w:cs="Roboto Mono"/>
          <w:b/>
          <w:color w:val="000000"/>
          <w:sz w:val="22"/>
          <w:szCs w:val="22"/>
        </w:rPr>
        <w:t>pps</w:t>
      </w:r>
      <w:proofErr w:type="spellEnd"/>
      <w:r>
        <w:rPr>
          <w:rFonts w:ascii="Roboto Mono" w:eastAsia="Roboto Mono" w:hAnsi="Roboto Mono" w:cs="Roboto Mono"/>
          <w:b/>
          <w:color w:val="000000"/>
          <w:sz w:val="22"/>
          <w:szCs w:val="22"/>
        </w:rPr>
        <w:t>/</w:t>
      </w:r>
      <w:proofErr w:type="spellStart"/>
      <w:r>
        <w:rPr>
          <w:rFonts w:ascii="Roboto Mono" w:eastAsia="Roboto Mono" w:hAnsi="Roboto Mono" w:cs="Roboto Mono"/>
          <w:b/>
          <w:color w:val="000000"/>
          <w:sz w:val="22"/>
          <w:szCs w:val="22"/>
        </w:rPr>
        <w:t>api</w:t>
      </w:r>
      <w:proofErr w:type="spellEnd"/>
    </w:p>
    <w:p w14:paraId="3BF8AEE5" w14:textId="77777777" w:rsidR="002C02A4" w:rsidRDefault="00B12F8A">
      <w:pPr>
        <w:numPr>
          <w:ilvl w:val="0"/>
          <w:numId w:val="1"/>
        </w:numPr>
        <w:spacing w:before="240"/>
      </w:pPr>
      <w:proofErr w:type="spellStart"/>
      <w:r>
        <w:rPr>
          <w:rFonts w:ascii="Roboto Mono" w:eastAsia="Roboto Mono" w:hAnsi="Roboto Mono" w:cs="Roboto Mono"/>
          <w:b/>
        </w:rPr>
        <w:t>index.ts</w:t>
      </w:r>
      <w:proofErr w:type="spellEnd"/>
      <w:r>
        <w:t xml:space="preserve"> – vstupní bod API, inicializace </w:t>
      </w:r>
      <w:proofErr w:type="spellStart"/>
      <w:r>
        <w:t>tRPC</w:t>
      </w:r>
      <w:proofErr w:type="spellEnd"/>
      <w:r>
        <w:t xml:space="preserve"> serveru.</w:t>
      </w:r>
      <w:r>
        <w:br/>
      </w:r>
    </w:p>
    <w:p w14:paraId="4E5A5292" w14:textId="77777777" w:rsidR="002C02A4" w:rsidRDefault="00B12F8A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b/>
        </w:rPr>
        <w:t>router.ts</w:t>
      </w:r>
      <w:proofErr w:type="spellEnd"/>
      <w:r>
        <w:t xml:space="preserve"> – definice tras (</w:t>
      </w:r>
      <w:proofErr w:type="spellStart"/>
      <w:r>
        <w:t>quiz</w:t>
      </w:r>
      <w:proofErr w:type="spellEnd"/>
      <w:r>
        <w:t xml:space="preserve">, game, </w:t>
      </w:r>
      <w:proofErr w:type="spellStart"/>
      <w:r>
        <w:t>question</w:t>
      </w:r>
      <w:proofErr w:type="spellEnd"/>
      <w:r>
        <w:t>, admin).</w:t>
      </w:r>
      <w:r>
        <w:br/>
      </w:r>
    </w:p>
    <w:p w14:paraId="7A1E7A89" w14:textId="77777777" w:rsidR="002C02A4" w:rsidRDefault="00B12F8A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prisma/</w:t>
      </w:r>
      <w:proofErr w:type="spellStart"/>
      <w:r>
        <w:rPr>
          <w:rFonts w:ascii="Roboto Mono" w:eastAsia="Roboto Mono" w:hAnsi="Roboto Mono" w:cs="Roboto Mono"/>
          <w:b/>
        </w:rPr>
        <w:t>schema.prisma</w:t>
      </w:r>
      <w:proofErr w:type="spellEnd"/>
      <w:r>
        <w:t xml:space="preserve"> – datové modely pro kvízy, otázky, hráče a hry.</w:t>
      </w:r>
      <w:r>
        <w:br/>
      </w:r>
    </w:p>
    <w:p w14:paraId="7E4FCF41" w14:textId="77777777" w:rsidR="002C02A4" w:rsidRDefault="00B12F8A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b/>
        </w:rPr>
        <w:t>ai</w:t>
      </w:r>
      <w:proofErr w:type="spellEnd"/>
      <w:r>
        <w:rPr>
          <w:rFonts w:ascii="Roboto Mono" w:eastAsia="Roboto Mono" w:hAnsi="Roboto Mono" w:cs="Roboto Mono"/>
          <w:b/>
        </w:rPr>
        <w:t>/</w:t>
      </w:r>
      <w:proofErr w:type="spellStart"/>
      <w:r>
        <w:rPr>
          <w:rFonts w:ascii="Roboto Mono" w:eastAsia="Roboto Mono" w:hAnsi="Roboto Mono" w:cs="Roboto Mono"/>
          <w:b/>
        </w:rPr>
        <w:t>ai.ts</w:t>
      </w:r>
      <w:proofErr w:type="spellEnd"/>
      <w:r>
        <w:t xml:space="preserve"> – pravděpodobně integrace s AI službou (např. </w:t>
      </w:r>
      <w:proofErr w:type="spellStart"/>
      <w:r>
        <w:t>OpenAI</w:t>
      </w:r>
      <w:proofErr w:type="spellEnd"/>
      <w:r>
        <w:t>) pro generování nebo správu obsahu kvízů.</w:t>
      </w:r>
      <w:r>
        <w:br/>
      </w:r>
    </w:p>
    <w:p w14:paraId="56CEE99F" w14:textId="77777777" w:rsidR="002C02A4" w:rsidRDefault="00B12F8A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game/</w:t>
      </w:r>
      <w:proofErr w:type="spellStart"/>
      <w:r>
        <w:rPr>
          <w:rFonts w:ascii="Roboto Mono" w:eastAsia="Roboto Mono" w:hAnsi="Roboto Mono" w:cs="Roboto Mono"/>
          <w:b/>
        </w:rPr>
        <w:t>game.ts</w:t>
      </w:r>
      <w:proofErr w:type="spellEnd"/>
      <w:r>
        <w:t xml:space="preserve"> – logika her (správa relací, skórování apod.).</w:t>
      </w:r>
      <w:r>
        <w:br/>
      </w:r>
    </w:p>
    <w:p w14:paraId="5AE56016" w14:textId="77777777" w:rsidR="002C02A4" w:rsidRDefault="00B12F8A">
      <w:pPr>
        <w:numPr>
          <w:ilvl w:val="0"/>
          <w:numId w:val="1"/>
        </w:numPr>
        <w:spacing w:after="240"/>
      </w:pPr>
      <w:proofErr w:type="spellStart"/>
      <w:r>
        <w:rPr>
          <w:rFonts w:ascii="Roboto Mono" w:eastAsia="Roboto Mono" w:hAnsi="Roboto Mono" w:cs="Roboto Mono"/>
          <w:b/>
        </w:rPr>
        <w:t>routes</w:t>
      </w:r>
      <w:proofErr w:type="spellEnd"/>
      <w:r>
        <w:rPr>
          <w:rFonts w:ascii="Roboto Mono" w:eastAsia="Roboto Mono" w:hAnsi="Roboto Mono" w:cs="Roboto Mono"/>
          <w:b/>
        </w:rPr>
        <w:t>/*.</w:t>
      </w:r>
      <w:proofErr w:type="spellStart"/>
      <w:r>
        <w:rPr>
          <w:rFonts w:ascii="Roboto Mono" w:eastAsia="Roboto Mono" w:hAnsi="Roboto Mono" w:cs="Roboto Mono"/>
          <w:b/>
        </w:rPr>
        <w:t>ts</w:t>
      </w:r>
      <w:proofErr w:type="spellEnd"/>
      <w:r>
        <w:t xml:space="preserve"> – samostatné moduly routerů pro jednotlivé části API.</w:t>
      </w:r>
      <w:r>
        <w:br/>
      </w:r>
    </w:p>
    <w:p w14:paraId="2CA41857" w14:textId="77777777" w:rsidR="002C02A4" w:rsidRDefault="00B12F8A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000000"/>
          <w:sz w:val="22"/>
          <w:szCs w:val="22"/>
        </w:rPr>
      </w:pPr>
      <w:bookmarkStart w:id="6" w:name="_e44j756oqz0" w:colFirst="0" w:colLast="0"/>
      <w:bookmarkEnd w:id="6"/>
      <w:proofErr w:type="spellStart"/>
      <w:r>
        <w:rPr>
          <w:rFonts w:ascii="Roboto Mono" w:eastAsia="Roboto Mono" w:hAnsi="Roboto Mono" w:cs="Roboto Mono"/>
          <w:b/>
          <w:color w:val="000000"/>
          <w:sz w:val="22"/>
          <w:szCs w:val="22"/>
        </w:rPr>
        <w:t>apps</w:t>
      </w:r>
      <w:proofErr w:type="spellEnd"/>
      <w:r>
        <w:rPr>
          <w:rFonts w:ascii="Roboto Mono" w:eastAsia="Roboto Mono" w:hAnsi="Roboto Mono" w:cs="Roboto Mono"/>
          <w:b/>
          <w:color w:val="000000"/>
          <w:sz w:val="22"/>
          <w:szCs w:val="22"/>
        </w:rPr>
        <w:t>/web</w:t>
      </w:r>
    </w:p>
    <w:p w14:paraId="2E468E1C" w14:textId="77777777" w:rsidR="002C02A4" w:rsidRDefault="00B12F8A">
      <w:pPr>
        <w:numPr>
          <w:ilvl w:val="0"/>
          <w:numId w:val="4"/>
        </w:numPr>
        <w:spacing w:before="240"/>
      </w:pPr>
      <w:r>
        <w:rPr>
          <w:b/>
        </w:rPr>
        <w:t>Next.js 13+ (</w:t>
      </w:r>
      <w:proofErr w:type="spellStart"/>
      <w:r>
        <w:rPr>
          <w:b/>
        </w:rPr>
        <w:t>App</w:t>
      </w:r>
      <w:proofErr w:type="spellEnd"/>
      <w:r>
        <w:rPr>
          <w:b/>
        </w:rPr>
        <w:t xml:space="preserve"> Router)</w:t>
      </w:r>
      <w:r>
        <w:rPr>
          <w:b/>
        </w:rPr>
        <w:br/>
      </w:r>
    </w:p>
    <w:p w14:paraId="63C68D1B" w14:textId="77777777" w:rsidR="002C02A4" w:rsidRDefault="00B12F8A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</w:t>
      </w:r>
      <w:proofErr w:type="spellEnd"/>
      <w:r>
        <w:rPr>
          <w:rFonts w:ascii="Roboto Mono" w:eastAsia="Roboto Mono" w:hAnsi="Roboto Mono" w:cs="Roboto Mono"/>
        </w:rPr>
        <w:t>/admin/</w:t>
      </w:r>
      <w:r>
        <w:t xml:space="preserve"> – administrační rozhraní pro správu kvízů a her.</w:t>
      </w:r>
      <w:r>
        <w:br/>
      </w:r>
    </w:p>
    <w:p w14:paraId="532022D8" w14:textId="77777777" w:rsidR="002C02A4" w:rsidRDefault="00B12F8A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</w:t>
      </w:r>
      <w:proofErr w:type="spellEnd"/>
      <w:r>
        <w:rPr>
          <w:rFonts w:ascii="Roboto Mono" w:eastAsia="Roboto Mono" w:hAnsi="Roboto Mono" w:cs="Roboto Mono"/>
        </w:rPr>
        <w:t>/game/</w:t>
      </w:r>
      <w:r>
        <w:t xml:space="preserve"> – stránky herních relací (hráč a hostitel).</w:t>
      </w:r>
      <w:r>
        <w:br/>
      </w:r>
    </w:p>
    <w:p w14:paraId="12E590BD" w14:textId="77777777" w:rsidR="002C02A4" w:rsidRDefault="00B12F8A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</w:t>
      </w:r>
      <w:proofErr w:type="spellEnd"/>
      <w:r>
        <w:rPr>
          <w:rFonts w:ascii="Roboto Mono" w:eastAsia="Roboto Mono" w:hAnsi="Roboto Mono" w:cs="Roboto Mono"/>
        </w:rPr>
        <w:t>/login</w:t>
      </w:r>
      <w:r>
        <w:t xml:space="preserve">, </w:t>
      </w:r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app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signup</w:t>
      </w:r>
      <w:proofErr w:type="spellEnd"/>
      <w:r>
        <w:t xml:space="preserve"> – přihlašovací a registrační stránky.</w:t>
      </w:r>
      <w:r>
        <w:br/>
      </w:r>
    </w:p>
    <w:p w14:paraId="0BEE5517" w14:textId="77777777" w:rsidR="002C02A4" w:rsidRDefault="00B12F8A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components</w:t>
      </w:r>
      <w:proofErr w:type="spellEnd"/>
      <w:r>
        <w:rPr>
          <w:rFonts w:ascii="Roboto Mono" w:eastAsia="Roboto Mono" w:hAnsi="Roboto Mono" w:cs="Roboto Mono"/>
        </w:rPr>
        <w:t>/admin</w:t>
      </w:r>
      <w:r>
        <w:t xml:space="preserve"> – administrační UI komponenty (např. hlavička, navigace).</w:t>
      </w:r>
      <w:r>
        <w:br/>
      </w:r>
    </w:p>
    <w:p w14:paraId="51431032" w14:textId="77777777" w:rsidR="002C02A4" w:rsidRDefault="00B12F8A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b/>
        </w:rPr>
        <w:t>trpc.ts</w:t>
      </w:r>
      <w:proofErr w:type="spellEnd"/>
      <w:r>
        <w:t xml:space="preserve"> – klient pro komunikaci s API.</w:t>
      </w:r>
      <w:r>
        <w:br/>
      </w:r>
    </w:p>
    <w:p w14:paraId="14D13AE3" w14:textId="77777777" w:rsidR="002C02A4" w:rsidRDefault="00B12F8A">
      <w:pPr>
        <w:numPr>
          <w:ilvl w:val="0"/>
          <w:numId w:val="4"/>
        </w:numPr>
        <w:spacing w:after="240"/>
      </w:pPr>
      <w:proofErr w:type="spellStart"/>
      <w:r>
        <w:rPr>
          <w:rFonts w:ascii="Roboto Mono" w:eastAsia="Roboto Mono" w:hAnsi="Roboto Mono" w:cs="Roboto Mono"/>
          <w:b/>
        </w:rPr>
        <w:t>components</w:t>
      </w:r>
      <w:proofErr w:type="spellEnd"/>
      <w:r>
        <w:rPr>
          <w:rFonts w:ascii="Roboto Mono" w:eastAsia="Roboto Mono" w:hAnsi="Roboto Mono" w:cs="Roboto Mono"/>
          <w:b/>
        </w:rPr>
        <w:t>/</w:t>
      </w:r>
      <w:proofErr w:type="spellStart"/>
      <w:r>
        <w:rPr>
          <w:rFonts w:ascii="Roboto Mono" w:eastAsia="Roboto Mono" w:hAnsi="Roboto Mono" w:cs="Roboto Mono"/>
          <w:b/>
        </w:rPr>
        <w:t>ProtectedRoute.tsx</w:t>
      </w:r>
      <w:proofErr w:type="spellEnd"/>
      <w:r>
        <w:t xml:space="preserve"> – ochrana přístupu pro přihlášené uživatele.</w:t>
      </w:r>
      <w:r>
        <w:br/>
      </w:r>
    </w:p>
    <w:p w14:paraId="39CCDF72" w14:textId="77777777" w:rsidR="002C02A4" w:rsidRDefault="00B12F8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ev3ll9r7n8o" w:colFirst="0" w:colLast="0"/>
      <w:bookmarkEnd w:id="7"/>
      <w:r>
        <w:rPr>
          <w:b/>
          <w:color w:val="000000"/>
          <w:sz w:val="26"/>
          <w:szCs w:val="26"/>
        </w:rPr>
        <w:t>4. Tok dat</w:t>
      </w:r>
    </w:p>
    <w:p w14:paraId="03A4EF1C" w14:textId="77777777" w:rsidR="002C02A4" w:rsidRDefault="00B12F8A">
      <w:pPr>
        <w:numPr>
          <w:ilvl w:val="0"/>
          <w:numId w:val="3"/>
        </w:numPr>
        <w:spacing w:before="240"/>
      </w:pPr>
      <w:r>
        <w:t xml:space="preserve">Uživatel se přihlásí nebo zaregistruje (/login -&gt; </w:t>
      </w:r>
      <w:proofErr w:type="spellStart"/>
      <w:r>
        <w:t>backend</w:t>
      </w:r>
      <w:proofErr w:type="spellEnd"/>
      <w:r>
        <w:t>).</w:t>
      </w:r>
      <w:r>
        <w:br/>
      </w:r>
    </w:p>
    <w:p w14:paraId="6975BEB7" w14:textId="77777777" w:rsidR="002C02A4" w:rsidRDefault="00B12F8A">
      <w:pPr>
        <w:numPr>
          <w:ilvl w:val="0"/>
          <w:numId w:val="3"/>
        </w:numPr>
      </w:pPr>
      <w:r>
        <w:t>Administrátor vytvoří kvíz -&gt; uloží se přes Prisma do databáze.</w:t>
      </w:r>
      <w:r>
        <w:br/>
      </w:r>
    </w:p>
    <w:p w14:paraId="65225F80" w14:textId="77777777" w:rsidR="002C02A4" w:rsidRDefault="00B12F8A">
      <w:pPr>
        <w:numPr>
          <w:ilvl w:val="0"/>
          <w:numId w:val="3"/>
        </w:numPr>
      </w:pPr>
      <w:r>
        <w:t xml:space="preserve">Hráči se připojí ke hře -&gt; </w:t>
      </w:r>
      <w:proofErr w:type="spellStart"/>
      <w:r>
        <w:t>backend</w:t>
      </w:r>
      <w:proofErr w:type="spellEnd"/>
      <w:r>
        <w:t xml:space="preserve"> spravuje relace (</w:t>
      </w:r>
      <w:proofErr w:type="spellStart"/>
      <w:r>
        <w:t>game.ts</w:t>
      </w:r>
      <w:proofErr w:type="spellEnd"/>
      <w:r>
        <w:t>).</w:t>
      </w:r>
      <w:r>
        <w:br/>
      </w:r>
    </w:p>
    <w:p w14:paraId="72B6965A" w14:textId="77777777" w:rsidR="002C02A4" w:rsidRDefault="00B12F8A">
      <w:pPr>
        <w:numPr>
          <w:ilvl w:val="0"/>
          <w:numId w:val="3"/>
        </w:numPr>
      </w:pPr>
      <w:proofErr w:type="spellStart"/>
      <w:r>
        <w:t>Frontend</w:t>
      </w:r>
      <w:proofErr w:type="spellEnd"/>
      <w:r>
        <w:t xml:space="preserve"> načítá otázky a stav hry přes</w:t>
      </w:r>
      <w:r>
        <w:rPr>
          <w:u w:val="single"/>
        </w:rPr>
        <w:t xml:space="preserve"> </w:t>
      </w:r>
      <w:proofErr w:type="spellStart"/>
      <w:r>
        <w:rPr>
          <w:u w:val="single"/>
        </w:rPr>
        <w:t>tRPC</w:t>
      </w:r>
      <w:proofErr w:type="spellEnd"/>
      <w:r>
        <w:t>.</w:t>
      </w:r>
      <w:r>
        <w:br/>
      </w:r>
    </w:p>
    <w:p w14:paraId="61B2E744" w14:textId="77777777" w:rsidR="002C02A4" w:rsidRDefault="00B12F8A">
      <w:pPr>
        <w:numPr>
          <w:ilvl w:val="0"/>
          <w:numId w:val="3"/>
        </w:numPr>
        <w:spacing w:after="240"/>
      </w:pPr>
      <w:r>
        <w:t>Modul AI může volitelně generovat nebo vyhodnocovat otázky.</w:t>
      </w:r>
      <w:r>
        <w:br/>
      </w:r>
    </w:p>
    <w:p w14:paraId="275EFD30" w14:textId="77777777" w:rsidR="002C02A4" w:rsidRDefault="00B12F8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yv0t167vj500" w:colFirst="0" w:colLast="0"/>
      <w:bookmarkEnd w:id="8"/>
      <w:r>
        <w:rPr>
          <w:b/>
          <w:color w:val="000000"/>
          <w:sz w:val="26"/>
          <w:szCs w:val="26"/>
        </w:rPr>
        <w:t>5. Použité technologie</w:t>
      </w:r>
    </w:p>
    <w:p w14:paraId="0223D9FB" w14:textId="77777777" w:rsidR="002C02A4" w:rsidRDefault="002C02A4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2C02A4" w14:paraId="1C9B98D2" w14:textId="77777777">
        <w:tc>
          <w:tcPr>
            <w:tcW w:w="4514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E26DC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Kategorie</w:t>
            </w:r>
          </w:p>
        </w:tc>
        <w:tc>
          <w:tcPr>
            <w:tcW w:w="4514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59401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Stack</w:t>
            </w:r>
            <w:proofErr w:type="spellEnd"/>
          </w:p>
        </w:tc>
      </w:tr>
      <w:tr w:rsidR="002C02A4" w14:paraId="497C875D" w14:textId="77777777">
        <w:tc>
          <w:tcPr>
            <w:tcW w:w="45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27B72" w14:textId="77777777" w:rsidR="002C02A4" w:rsidRDefault="00B12F8A">
            <w:r>
              <w:t>Jazyk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68A82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TypeScript</w:t>
            </w:r>
            <w:proofErr w:type="spellEnd"/>
          </w:p>
        </w:tc>
      </w:tr>
      <w:tr w:rsidR="002C02A4" w14:paraId="361D2FFB" w14:textId="77777777">
        <w:tc>
          <w:tcPr>
            <w:tcW w:w="45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1CCC2" w14:textId="77777777" w:rsidR="002C02A4" w:rsidRDefault="00B12F8A">
            <w:r>
              <w:t>Frameworky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8FD60" w14:textId="0323869A" w:rsidR="002C02A4" w:rsidRDefault="002C02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39D1">
              <w:rPr>
                <w:color w:val="000000" w:themeColor="text1"/>
              </w:rPr>
              <w:t>Next.js</w:t>
            </w:r>
            <w:r>
              <w:t xml:space="preserve">, </w:t>
            </w:r>
            <w:proofErr w:type="spellStart"/>
            <w:r>
              <w:t>tRPC</w:t>
            </w:r>
            <w:proofErr w:type="spellEnd"/>
            <w:r>
              <w:t>, Prisma</w:t>
            </w:r>
          </w:p>
        </w:tc>
      </w:tr>
      <w:tr w:rsidR="002C02A4" w14:paraId="17E1DBF5" w14:textId="77777777">
        <w:tc>
          <w:tcPr>
            <w:tcW w:w="45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67D70" w14:textId="77777777" w:rsidR="002C02A4" w:rsidRDefault="00B12F8A">
            <w:r>
              <w:t>Runtime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6EF95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Bun</w:t>
            </w:r>
          </w:p>
        </w:tc>
      </w:tr>
      <w:tr w:rsidR="002C02A4" w14:paraId="6D7E3C46" w14:textId="77777777">
        <w:tc>
          <w:tcPr>
            <w:tcW w:w="45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FFBA7" w14:textId="77777777" w:rsidR="002C02A4" w:rsidRDefault="00B12F8A">
            <w:r>
              <w:t>Databáze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6119B" w14:textId="77777777" w:rsidR="002C02A4" w:rsidRDefault="00B12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SQLite</w:t>
            </w:r>
            <w:proofErr w:type="spellEnd"/>
            <w:r>
              <w:t>, Prisma</w:t>
            </w:r>
          </w:p>
        </w:tc>
      </w:tr>
      <w:tr w:rsidR="002C02A4" w14:paraId="407EB409" w14:textId="77777777">
        <w:tc>
          <w:tcPr>
            <w:tcW w:w="45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B48E3" w14:textId="77777777" w:rsidR="002C02A4" w:rsidRDefault="00B12F8A">
            <w:r>
              <w:t>Nástroje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7DEE4" w14:textId="77777777" w:rsidR="002C02A4" w:rsidRDefault="00B12F8A">
            <w:proofErr w:type="spellStart"/>
            <w:r>
              <w:t>Turborepo</w:t>
            </w:r>
            <w:proofErr w:type="spellEnd"/>
            <w:r>
              <w:t xml:space="preserve">, </w:t>
            </w:r>
            <w:proofErr w:type="spellStart"/>
            <w:r>
              <w:t>VSCode</w:t>
            </w:r>
            <w:proofErr w:type="spellEnd"/>
            <w:r>
              <w:t xml:space="preserve">, </w:t>
            </w:r>
            <w:proofErr w:type="spellStart"/>
            <w:r>
              <w:t>PostCSS</w:t>
            </w:r>
            <w:proofErr w:type="spellEnd"/>
          </w:p>
        </w:tc>
      </w:tr>
    </w:tbl>
    <w:p w14:paraId="57CD83A0" w14:textId="77777777" w:rsidR="002C02A4" w:rsidRDefault="002C02A4"/>
    <w:p w14:paraId="023F8079" w14:textId="77777777" w:rsidR="002C02A4" w:rsidRDefault="002C02A4">
      <w:pPr>
        <w:spacing w:before="240" w:after="240"/>
      </w:pPr>
    </w:p>
    <w:sectPr w:rsidR="002C02A4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12B2145-2271-4ABD-84E5-9FF9AF666004}"/>
    <w:embedBold r:id="rId2" w:fontKey="{C65B52DC-4A3D-4158-8D59-3812BB70FE99}"/>
    <w:embedItalic r:id="rId3" w:fontKey="{89254FAD-8A1E-4389-B16E-16070FE56C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A1C67"/>
    <w:multiLevelType w:val="multilevel"/>
    <w:tmpl w:val="C228F8C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3B1FE9"/>
    <w:multiLevelType w:val="multilevel"/>
    <w:tmpl w:val="E7BE0FD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5B1337"/>
    <w:multiLevelType w:val="multilevel"/>
    <w:tmpl w:val="D728C13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C47F71"/>
    <w:multiLevelType w:val="multilevel"/>
    <w:tmpl w:val="B2307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40657940">
    <w:abstractNumId w:val="1"/>
  </w:num>
  <w:num w:numId="2" w16cid:durableId="246884636">
    <w:abstractNumId w:val="2"/>
  </w:num>
  <w:num w:numId="3" w16cid:durableId="583496831">
    <w:abstractNumId w:val="3"/>
  </w:num>
  <w:num w:numId="4" w16cid:durableId="2123038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2A4"/>
    <w:rsid w:val="002C02A4"/>
    <w:rsid w:val="00432A21"/>
    <w:rsid w:val="004F48AF"/>
    <w:rsid w:val="00595DFB"/>
    <w:rsid w:val="007E39D1"/>
    <w:rsid w:val="00843915"/>
    <w:rsid w:val="00B12F8A"/>
    <w:rsid w:val="00DA1502"/>
    <w:rsid w:val="00DC6694"/>
    <w:rsid w:val="00E07013"/>
    <w:rsid w:val="00E42A01"/>
    <w:rsid w:val="00FB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C4F2"/>
  <w15:docId w15:val="{509D5A76-909F-4605-AE11-C0B050D5F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" w:eastAsia="cs-C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BB9824D9504AE49A61F66C1EADB70E1" ma:contentTypeVersion="6" ma:contentTypeDescription="Vytvoří nový dokument" ma:contentTypeScope="" ma:versionID="c08eb5b249964078db22f06747d6e496">
  <xsd:schema xmlns:xsd="http://www.w3.org/2001/XMLSchema" xmlns:xs="http://www.w3.org/2001/XMLSchema" xmlns:p="http://schemas.microsoft.com/office/2006/metadata/properties" xmlns:ns3="2fdf368a-f443-49d9-8039-a87943f25e5e" targetNamespace="http://schemas.microsoft.com/office/2006/metadata/properties" ma:root="true" ma:fieldsID="150f1ca1d486cfe58cece028d91b426e" ns3:_="">
    <xsd:import namespace="2fdf368a-f443-49d9-8039-a87943f25e5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df368a-f443-49d9-8039-a87943f25e5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df368a-f443-49d9-8039-a87943f25e5e" xsi:nil="true"/>
  </documentManagement>
</p:properties>
</file>

<file path=customXml/itemProps1.xml><?xml version="1.0" encoding="utf-8"?>
<ds:datastoreItem xmlns:ds="http://schemas.openxmlformats.org/officeDocument/2006/customXml" ds:itemID="{AE6B1D70-9DF4-4B36-A897-92B73681BB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E9CF20-F900-4EF9-A8B3-0EE4E32E22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df368a-f443-49d9-8039-a87943f25e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97CB26-4FC4-4802-82BD-162E927A230B}">
  <ds:schemaRefs>
    <ds:schemaRef ds:uri="http://schemas.microsoft.com/office/2006/metadata/properties"/>
    <ds:schemaRef ds:uri="http://schemas.microsoft.com/office/infopath/2007/PartnerControls"/>
    <ds:schemaRef ds:uri="2fdf368a-f443-49d9-8039-a87943f25e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424</Words>
  <Characters>2419</Characters>
  <Application>Microsoft Office Word</Application>
  <DocSecurity>4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Vendula PRUDILOVÁ</dc:creator>
  <cp:keywords/>
  <cp:lastModifiedBy>Vendula PRUDILOVÁ</cp:lastModifiedBy>
  <cp:revision>4</cp:revision>
  <dcterms:created xsi:type="dcterms:W3CDTF">2025-11-12T16:52:00Z</dcterms:created>
  <dcterms:modified xsi:type="dcterms:W3CDTF">2025-11-12T07:55:00Z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0x0101001BB9824D9504AE49A61F66C1EADB70E1</vt:lpwstr>
  </property>
</Properties>
</file>