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981" w:rsidRDefault="00A02981" w:rsidP="00A02981">
      <w:pPr>
        <w:pStyle w:val="Default"/>
      </w:pPr>
    </w:p>
    <w:p w:rsidR="00615207" w:rsidRPr="00A02981" w:rsidRDefault="00A02981" w:rsidP="00A02981">
      <w:r>
        <w:t xml:space="preserve"> </w:t>
      </w:r>
      <w:r>
        <w:rPr>
          <w:b/>
          <w:bCs/>
          <w:sz w:val="23"/>
          <w:szCs w:val="23"/>
        </w:rPr>
        <w:t xml:space="preserve">Objetivo: </w:t>
      </w:r>
      <w:r>
        <w:rPr>
          <w:sz w:val="23"/>
          <w:szCs w:val="23"/>
        </w:rPr>
        <w:t xml:space="preserve">Llevar a cabo la verificación a los procedimientos, protocolos y lineamientos aplicados en el manejo, reciclado y desecho de residuos de insumos agrícolas utilizados durante la producción de </w:t>
      </w:r>
      <w:proofErr w:type="spellStart"/>
      <w:r>
        <w:rPr>
          <w:sz w:val="23"/>
          <w:szCs w:val="23"/>
        </w:rPr>
        <w:t>berries</w:t>
      </w:r>
      <w:proofErr w:type="spellEnd"/>
      <w:r>
        <w:rPr>
          <w:sz w:val="23"/>
          <w:szCs w:val="23"/>
        </w:rPr>
        <w:t xml:space="preserve"> y el desarrollo de los procesos productivos, a fin de poder identificar áreas de oportunidad que permitan el desarrollo del modelo con propuestas de mejora para la adecuada clasificación, acondicionamiento, resguardo, desecho, reciclado y manejo de los desechos peligrosos y de manejo especial que cumplan con la normatividad aplicable, de tal manera que las acciones propuestas coadyuven a la gestión de los residuos, la preservación del medio ambiente y a mantener la inocuidad de los cultivos durante los procesos de producción.</w:t>
      </w:r>
      <w:bookmarkStart w:id="0" w:name="_GoBack"/>
      <w:bookmarkEnd w:id="0"/>
    </w:p>
    <w:sectPr w:rsidR="00615207" w:rsidRPr="00A02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522DBD"/>
    <w:rsid w:val="00615207"/>
    <w:rsid w:val="00681C81"/>
    <w:rsid w:val="00750F6B"/>
    <w:rsid w:val="007B62CE"/>
    <w:rsid w:val="00A02981"/>
    <w:rsid w:val="00A71635"/>
    <w:rsid w:val="00B6281B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paragraph" w:customStyle="1" w:styleId="Default">
    <w:name w:val="Default"/>
    <w:rsid w:val="00A029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INNOVA - PC</cp:lastModifiedBy>
  <cp:revision>2</cp:revision>
  <dcterms:created xsi:type="dcterms:W3CDTF">2026-05-14T15:58:00Z</dcterms:created>
  <dcterms:modified xsi:type="dcterms:W3CDTF">2026-05-14T15:58:00Z</dcterms:modified>
</cp:coreProperties>
</file>