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769" w14:textId="77777777" w:rsidR="008E5F22" w:rsidRDefault="008E5F22" w:rsidP="008E5F22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CICLO: DESARROLLO APLICACIONES WEB-DISTANCIA </w:t>
      </w:r>
    </w:p>
    <w:p w14:paraId="035C7722" w14:textId="77777777" w:rsidR="008E5F22" w:rsidRDefault="008E5F22" w:rsidP="008E5F22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MÓDULO: DESARROLLO DE INTERFACES WEB </w:t>
      </w:r>
    </w:p>
    <w:p w14:paraId="0D52FA9E" w14:textId="0B090C7C" w:rsidR="008E5F22" w:rsidRDefault="008E5F22" w:rsidP="008E5F22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TAREA: DIW-03</w:t>
      </w:r>
    </w:p>
    <w:p w14:paraId="436539C5" w14:textId="77777777" w:rsidR="008E5F22" w:rsidRDefault="008E5F22" w:rsidP="008E5F22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ALUMNO: DAVID MEDINA GARCIA </w:t>
      </w:r>
    </w:p>
    <w:p w14:paraId="23E457E2" w14:textId="77777777" w:rsidR="00C37861" w:rsidRDefault="00C37861"/>
    <w:p w14:paraId="423EF29E" w14:textId="77777777" w:rsidR="004D6EE1" w:rsidRDefault="004D6E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7087"/>
      </w:tblGrid>
      <w:tr w:rsidR="008E5F22" w:rsidRPr="00AA6923" w14:paraId="73AC9FFD" w14:textId="77777777" w:rsidTr="00D44007">
        <w:tc>
          <w:tcPr>
            <w:tcW w:w="704" w:type="dxa"/>
            <w:shd w:val="clear" w:color="auto" w:fill="002060"/>
          </w:tcPr>
          <w:p w14:paraId="0C247186" w14:textId="3B0E39AE" w:rsidR="008E5F22" w:rsidRPr="00AA6923" w:rsidRDefault="008E5F22" w:rsidP="008E5F22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AA6923">
              <w:rPr>
                <w:rFonts w:cstheme="minorHAnsi"/>
                <w:color w:val="FFFFFF" w:themeColor="background1"/>
                <w:sz w:val="28"/>
                <w:szCs w:val="28"/>
              </w:rPr>
              <w:t>URL</w:t>
            </w:r>
          </w:p>
        </w:tc>
        <w:tc>
          <w:tcPr>
            <w:tcW w:w="7088" w:type="dxa"/>
            <w:shd w:val="clear" w:color="auto" w:fill="002060"/>
          </w:tcPr>
          <w:p w14:paraId="6D23D0A8" w14:textId="0BC9EEF9" w:rsidR="008E5F22" w:rsidRPr="00AA6923" w:rsidRDefault="008E5F22" w:rsidP="008E5F22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AA6923">
              <w:rPr>
                <w:rFonts w:cstheme="minorHAnsi"/>
                <w:color w:val="FFFFFF" w:themeColor="background1"/>
                <w:sz w:val="28"/>
                <w:szCs w:val="28"/>
              </w:rPr>
              <w:t>PREGUNTAS</w:t>
            </w:r>
          </w:p>
        </w:tc>
        <w:tc>
          <w:tcPr>
            <w:tcW w:w="7087" w:type="dxa"/>
            <w:shd w:val="clear" w:color="auto" w:fill="002060"/>
          </w:tcPr>
          <w:p w14:paraId="1208B8F7" w14:textId="09F8783F" w:rsidR="008E5F22" w:rsidRPr="00AA6923" w:rsidRDefault="008E5F22" w:rsidP="008E5F22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AA6923">
              <w:rPr>
                <w:rFonts w:cstheme="minorHAnsi"/>
                <w:color w:val="FFFFFF" w:themeColor="background1"/>
                <w:sz w:val="28"/>
                <w:szCs w:val="28"/>
              </w:rPr>
              <w:t>ANALISIS</w:t>
            </w:r>
          </w:p>
        </w:tc>
      </w:tr>
      <w:tr w:rsidR="000C2860" w:rsidRPr="00AA6923" w14:paraId="203CD28E" w14:textId="77777777" w:rsidTr="00674248">
        <w:trPr>
          <w:cantSplit/>
          <w:trHeight w:val="1304"/>
        </w:trPr>
        <w:tc>
          <w:tcPr>
            <w:tcW w:w="704" w:type="dxa"/>
            <w:vMerge w:val="restart"/>
            <w:shd w:val="clear" w:color="auto" w:fill="002060"/>
            <w:textDirection w:val="btLr"/>
          </w:tcPr>
          <w:p w14:paraId="408298F5" w14:textId="6B561080" w:rsidR="000C2860" w:rsidRPr="00322A59" w:rsidRDefault="000C2860" w:rsidP="0081729A">
            <w:pPr>
              <w:ind w:left="113" w:right="113"/>
              <w:rPr>
                <w:rFonts w:cstheme="minorHAnsi"/>
                <w:color w:val="FFFFFF" w:themeColor="background1"/>
                <w:sz w:val="26"/>
                <w:szCs w:val="26"/>
              </w:rPr>
            </w:pPr>
            <w:hyperlink r:id="rId6" w:history="1">
              <w:r w:rsidRPr="00E75C4F">
                <w:rPr>
                  <w:rStyle w:val="Hipervnculo"/>
                  <w:rFonts w:cstheme="minorHAnsi"/>
                  <w:color w:val="FFFFFF" w:themeColor="background1"/>
                  <w:sz w:val="26"/>
                  <w:szCs w:val="26"/>
                  <w:u w:val="none"/>
                </w:rPr>
                <w:t>http://127.0.0.7:5500/paginas/</w:t>
              </w:r>
            </w:hyperlink>
            <w:r w:rsidRPr="00322A59">
              <w:rPr>
                <w:rFonts w:cstheme="minorHAnsi"/>
                <w:color w:val="FFFFFF" w:themeColor="background1"/>
                <w:sz w:val="26"/>
                <w:szCs w:val="26"/>
              </w:rPr>
              <w:t>espa%C3%B1ol/hoteles.html</w:t>
            </w:r>
          </w:p>
        </w:tc>
        <w:tc>
          <w:tcPr>
            <w:tcW w:w="7088" w:type="dxa"/>
            <w:shd w:val="clear" w:color="auto" w:fill="DEEAF6" w:themeFill="accent5" w:themeFillTint="33"/>
          </w:tcPr>
          <w:p w14:paraId="6D32C625" w14:textId="56BCECD4" w:rsidR="000C2860" w:rsidRPr="00AA6923" w:rsidRDefault="00674248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1. </w:t>
            </w:r>
            <w:r w:rsidRPr="00AA6923">
              <w:rPr>
                <w:rFonts w:cstheme="minorHAnsi"/>
                <w:sz w:val="24"/>
                <w:szCs w:val="24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4FE85CCC" w14:textId="117CB67A" w:rsidR="000C2860" w:rsidRPr="00AA6923" w:rsidRDefault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NO</w:t>
            </w:r>
            <w:r w:rsidRPr="00AA6923">
              <w:rPr>
                <w:rFonts w:cstheme="minorHAnsi"/>
                <w:sz w:val="24"/>
                <w:szCs w:val="24"/>
              </w:rPr>
              <w:t>. Al ser una web alojada en un servidor local, su URL es la ruta donde esta guardada, la cual no es fácil de recordar.</w:t>
            </w:r>
          </w:p>
        </w:tc>
      </w:tr>
      <w:tr w:rsidR="000C2860" w:rsidRPr="00AA6923" w14:paraId="199DBF8A" w14:textId="77777777" w:rsidTr="00A97C79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3FF05490" w14:textId="77777777" w:rsidR="000C2860" w:rsidRPr="00AA6923" w:rsidRDefault="000C2860" w:rsidP="0081729A">
            <w:pPr>
              <w:ind w:left="113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DEEAF6" w:themeFill="accent5" w:themeFillTint="33"/>
          </w:tcPr>
          <w:p w14:paraId="26CFBCFE" w14:textId="77777777" w:rsidR="000C2860" w:rsidRPr="00AA6923" w:rsidRDefault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2. </w:t>
            </w:r>
            <w:r w:rsidRPr="00AA6923">
              <w:rPr>
                <w:rFonts w:cstheme="minorHAnsi"/>
                <w:sz w:val="24"/>
                <w:szCs w:val="24"/>
              </w:rPr>
              <w:t>¿El sitio web se actualiza periódicamente? ¿Indica cuándo se actualiza?</w:t>
            </w:r>
          </w:p>
          <w:p w14:paraId="01E8E0FF" w14:textId="4BB0BFDA" w:rsidR="00674248" w:rsidRPr="00AA6923" w:rsidRDefault="0067424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5E0C5174" w14:textId="7A2091E1" w:rsidR="000C2860" w:rsidRPr="00AA6923" w:rsidRDefault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No existe ninguna referencia a fechas en ningún lado de la página.</w:t>
            </w:r>
          </w:p>
        </w:tc>
      </w:tr>
      <w:tr w:rsidR="000C2860" w:rsidRPr="00AA6923" w14:paraId="372A91D2" w14:textId="77777777" w:rsidTr="00A97C79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39CBA200" w14:textId="77777777" w:rsidR="000C2860" w:rsidRPr="00AA6923" w:rsidRDefault="000C2860" w:rsidP="0081729A">
            <w:pPr>
              <w:ind w:left="113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DEEAF6" w:themeFill="accent5" w:themeFillTint="33"/>
          </w:tcPr>
          <w:p w14:paraId="5412AB85" w14:textId="2AD398CB" w:rsidR="000C2860" w:rsidRPr="00AA6923" w:rsidRDefault="000C28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Pr="00AA6923">
              <w:rPr>
                <w:rFonts w:cstheme="minorHAnsi"/>
                <w:sz w:val="24"/>
                <w:szCs w:val="24"/>
              </w:rPr>
              <w:t>¿Se ofrece algún enlace con información sobre la empresa, sitio web, 'webmaster',...?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6B4AFF21" w14:textId="493DCA58" w:rsidR="000C2860" w:rsidRPr="00AA6923" w:rsidRDefault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No existe ningún enlace a una página que proporcione información sobre la empresa.(Sobre nosotros…, Conócenos…, etc.)</w:t>
            </w:r>
          </w:p>
        </w:tc>
      </w:tr>
      <w:tr w:rsidR="000C2860" w:rsidRPr="00AA6923" w14:paraId="7A0A1FD8" w14:textId="77777777" w:rsidTr="00A97C79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7C28E0C8" w14:textId="77777777" w:rsidR="000C2860" w:rsidRPr="00AA6923" w:rsidRDefault="000C2860" w:rsidP="0081729A">
            <w:pPr>
              <w:ind w:left="113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DEEAF6" w:themeFill="accent5" w:themeFillTint="33"/>
          </w:tcPr>
          <w:p w14:paraId="47444C45" w14:textId="7AA8E37D" w:rsidR="000C2860" w:rsidRPr="00AA6923" w:rsidRDefault="000C28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Pr="00AA6923">
              <w:rPr>
                <w:rFonts w:cstheme="minorHAnsi"/>
                <w:sz w:val="24"/>
                <w:szCs w:val="24"/>
              </w:rPr>
              <w:t>¿Se proporciona información sobre la protección de datos de carácter personal de los clientes o los derechos de autor de los contenidos del sitio web?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222ED766" w14:textId="2C17D114" w:rsidR="000C2860" w:rsidRPr="00AA6923" w:rsidRDefault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NO</w:t>
            </w:r>
            <w:r w:rsidRPr="00AA6923">
              <w:rPr>
                <w:rFonts w:cstheme="minorHAnsi"/>
                <w:sz w:val="24"/>
                <w:szCs w:val="24"/>
              </w:rPr>
              <w:t>. No se proporciona información sobre el tratamiento de los datos de los usuarios, ni sobre el derecho de auto</w:t>
            </w:r>
            <w:r w:rsidR="00C77534" w:rsidRPr="00AA6923">
              <w:rPr>
                <w:rFonts w:cstheme="minorHAnsi"/>
                <w:sz w:val="24"/>
                <w:szCs w:val="24"/>
              </w:rPr>
              <w:t>r</w:t>
            </w:r>
            <w:r w:rsidRPr="00AA6923">
              <w:rPr>
                <w:rFonts w:cstheme="minorHAnsi"/>
                <w:sz w:val="24"/>
                <w:szCs w:val="24"/>
              </w:rPr>
              <w:t xml:space="preserve"> de las imágenes.</w:t>
            </w:r>
          </w:p>
        </w:tc>
      </w:tr>
      <w:tr w:rsidR="000C2860" w:rsidRPr="00AA6923" w14:paraId="0996242F" w14:textId="77777777" w:rsidTr="00A97C79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788B32F3" w14:textId="77777777" w:rsidR="000C2860" w:rsidRPr="00AA6923" w:rsidRDefault="000C2860" w:rsidP="000C2860">
            <w:pPr>
              <w:ind w:left="113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DEEAF6" w:themeFill="accent5" w:themeFillTint="33"/>
          </w:tcPr>
          <w:p w14:paraId="45E7C3E1" w14:textId="77777777" w:rsidR="000C2860" w:rsidRPr="00AA6923" w:rsidRDefault="000C2860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5.</w:t>
            </w:r>
            <w:r w:rsidRPr="00AA6923">
              <w:rPr>
                <w:rFonts w:cstheme="minorHAnsi"/>
                <w:sz w:val="24"/>
                <w:szCs w:val="24"/>
              </w:rPr>
              <w:t xml:space="preserve"> ¿Se ha controlado que no haya enlaces que no llevan a ningún sitio?</w:t>
            </w:r>
          </w:p>
          <w:p w14:paraId="0F2E7BE8" w14:textId="6FDED878" w:rsidR="00A97C79" w:rsidRPr="00AA6923" w:rsidRDefault="00A97C79" w:rsidP="000C286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05542EDA" w14:textId="18E66137" w:rsidR="000C2860" w:rsidRPr="00AA6923" w:rsidRDefault="000C2860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Cuando se pincha sobre la imagen del anuncio, no conduce a ningún sitio, se podría haber hecho un placeholder hasta situar un anuncio.</w:t>
            </w:r>
          </w:p>
        </w:tc>
      </w:tr>
      <w:tr w:rsidR="00C33C13" w:rsidRPr="00AA6923" w14:paraId="4F86CE84" w14:textId="77777777" w:rsidTr="00AA6923">
        <w:trPr>
          <w:cantSplit/>
          <w:trHeight w:val="1304"/>
        </w:trPr>
        <w:tc>
          <w:tcPr>
            <w:tcW w:w="704" w:type="dxa"/>
            <w:vMerge w:val="restart"/>
            <w:shd w:val="clear" w:color="auto" w:fill="002060"/>
            <w:textDirection w:val="btLr"/>
          </w:tcPr>
          <w:p w14:paraId="58666042" w14:textId="7BD0B5F4" w:rsidR="00C33C13" w:rsidRPr="00322A59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322A59">
              <w:rPr>
                <w:rFonts w:cstheme="minorHAnsi"/>
                <w:color w:val="FFFFFF" w:themeColor="background1"/>
                <w:sz w:val="28"/>
                <w:szCs w:val="28"/>
              </w:rPr>
              <w:lastRenderedPageBreak/>
              <w:t>https://www.eurosport.es/</w:t>
            </w:r>
          </w:p>
        </w:tc>
        <w:tc>
          <w:tcPr>
            <w:tcW w:w="7088" w:type="dxa"/>
            <w:shd w:val="clear" w:color="auto" w:fill="FBE4D5" w:themeFill="accent2" w:themeFillTint="33"/>
          </w:tcPr>
          <w:p w14:paraId="6A87B989" w14:textId="49295074" w:rsidR="00C33C13" w:rsidRPr="00322A59" w:rsidRDefault="00A97C79" w:rsidP="000C2860">
            <w:pPr>
              <w:rPr>
                <w:rFonts w:cstheme="minorHAnsi"/>
                <w:sz w:val="28"/>
                <w:szCs w:val="28"/>
              </w:rPr>
            </w:pPr>
            <w:r w:rsidRPr="00322A59">
              <w:rPr>
                <w:rFonts w:cstheme="minorHAnsi"/>
                <w:b/>
                <w:bCs/>
                <w:sz w:val="28"/>
                <w:szCs w:val="28"/>
              </w:rPr>
              <w:t xml:space="preserve">6. </w:t>
            </w:r>
            <w:r w:rsidRPr="00322A59">
              <w:rPr>
                <w:rFonts w:cstheme="minorHAnsi"/>
                <w:sz w:val="28"/>
                <w:szCs w:val="28"/>
              </w:rPr>
              <w:t>En artículos, noticias, informes...¿Se muestra claramente información sobre el autor, fuentes y fechas de creación y revisión del documento?</w:t>
            </w:r>
            <w:r w:rsidRPr="00322A59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73E5BCBF" w14:textId="7F2680E2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Se indica el medio que ha realizado el articulo(Eurosport) pero no se indica quien es el autor de dicho </w:t>
            </w:r>
            <w:r w:rsidR="004C69D1" w:rsidRPr="00AA6923">
              <w:rPr>
                <w:rFonts w:cstheme="minorHAnsi"/>
                <w:sz w:val="24"/>
                <w:szCs w:val="24"/>
              </w:rPr>
              <w:t>artículo</w:t>
            </w:r>
            <w:r w:rsidRPr="00AA692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3C13" w:rsidRPr="00AA6923" w14:paraId="09676E26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33F815EE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266656CA" w14:textId="12C5AFC8" w:rsidR="00A97C79" w:rsidRPr="00AA6923" w:rsidRDefault="00A97C79" w:rsidP="00A97C7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7.</w:t>
            </w:r>
            <w:r w:rsidRPr="00AA6923">
              <w:rPr>
                <w:rFonts w:cstheme="minorHAnsi"/>
                <w:sz w:val="24"/>
                <w:szCs w:val="24"/>
              </w:rPr>
              <w:t xml:space="preserve"> ¿Se hace un uso correcto del espacio visual de la página?</w:t>
            </w:r>
            <w:r w:rsidRPr="00AA6923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6E2B98" w14:textId="5101FFAD" w:rsidR="00C33C13" w:rsidRPr="00AA6923" w:rsidRDefault="00C33C13" w:rsidP="00A97C79">
            <w:pPr>
              <w:rPr>
                <w:rFonts w:cstheme="minorHAnsi"/>
                <w:b/>
                <w:bCs/>
                <w:color w:val="323232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508B41C8" w14:textId="3171AC39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En los artículos hay demasiado espacio en blanco en el lateral, desaprovechando espacio de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3C13" w:rsidRPr="00AA6923" w14:paraId="213718CE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7052C207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0FDCE904" w14:textId="77777777" w:rsidR="00A97C79" w:rsidRPr="00AA6923" w:rsidRDefault="00A97C79" w:rsidP="00A97C7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8</w:t>
            </w:r>
            <w:r w:rsidRPr="00AA6923">
              <w:rPr>
                <w:rFonts w:cstheme="minorHAnsi"/>
                <w:sz w:val="24"/>
                <w:szCs w:val="24"/>
              </w:rPr>
              <w:t>. ¿Se ha controlado la longitud de página?</w:t>
            </w:r>
          </w:p>
          <w:p w14:paraId="31EA85FF" w14:textId="44F54174" w:rsidR="00C33C13" w:rsidRPr="00AA6923" w:rsidRDefault="00C33C13" w:rsidP="000C2860">
            <w:pPr>
              <w:rPr>
                <w:rFonts w:cstheme="minorHAnsi"/>
                <w:b/>
                <w:bCs/>
                <w:color w:val="323232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0D23606E" w14:textId="2EB97D88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Al hacer scroll en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carga demasiado contenido, lo que da una sensación de “eternitud”. Se debería fraccionar el contenido.</w:t>
            </w:r>
          </w:p>
        </w:tc>
      </w:tr>
      <w:tr w:rsidR="00C33C13" w:rsidRPr="00AA6923" w14:paraId="01DC35C2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16894558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0BAD9BE6" w14:textId="77777777" w:rsidR="00A97C79" w:rsidRPr="00AA6923" w:rsidRDefault="00A97C79" w:rsidP="00A97C7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9.</w:t>
            </w:r>
            <w:r w:rsidRPr="00AA6923">
              <w:rPr>
                <w:rFonts w:cstheme="minorHAnsi"/>
                <w:sz w:val="24"/>
                <w:szCs w:val="24"/>
              </w:rPr>
              <w:t xml:space="preserve"> ¿Permite la búsqueda avanzada?</w:t>
            </w:r>
          </w:p>
          <w:p w14:paraId="2B360D8C" w14:textId="4F8DBD8D" w:rsidR="00C33C13" w:rsidRPr="00AA6923" w:rsidRDefault="00C33C13" w:rsidP="000C2860">
            <w:pPr>
              <w:rPr>
                <w:rFonts w:cstheme="minorHAnsi"/>
                <w:b/>
                <w:bCs/>
                <w:color w:val="323232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53B27FC3" w14:textId="45110203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En la sección de búsqueda solo permite buscar por términos, pero, por ejemplo, </w:t>
            </w:r>
            <w:r w:rsidR="004C69D1" w:rsidRPr="00AA6923">
              <w:rPr>
                <w:rFonts w:cstheme="minorHAnsi"/>
                <w:sz w:val="24"/>
                <w:szCs w:val="24"/>
              </w:rPr>
              <w:t>sería</w:t>
            </w:r>
            <w:r w:rsidRPr="00AA6923">
              <w:rPr>
                <w:rFonts w:cstheme="minorHAnsi"/>
                <w:sz w:val="24"/>
                <w:szCs w:val="24"/>
              </w:rPr>
              <w:t xml:space="preserve"> muy útil añadir filtros de búsqueda como la fecha, deporte, etc.</w:t>
            </w:r>
          </w:p>
        </w:tc>
      </w:tr>
      <w:tr w:rsidR="00C33C13" w:rsidRPr="00AA6923" w14:paraId="0B3251F2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1BBF379F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4A6FC9D0" w14:textId="77777777" w:rsidR="00A97C79" w:rsidRPr="00AA6923" w:rsidRDefault="00A97C79" w:rsidP="00A97C7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Pr="00AA6923">
              <w:rPr>
                <w:rFonts w:cstheme="minorHAnsi"/>
                <w:sz w:val="24"/>
                <w:szCs w:val="24"/>
              </w:rPr>
              <w:t>. El enlace a la sección de Ayuda, ¿Está colocado en una zona visible y "estándar"?</w:t>
            </w:r>
          </w:p>
          <w:p w14:paraId="11C584DD" w14:textId="773F175A" w:rsidR="00C33C13" w:rsidRPr="00AA6923" w:rsidRDefault="00C33C13" w:rsidP="000C2860">
            <w:pPr>
              <w:rPr>
                <w:rFonts w:cstheme="minorHAnsi"/>
                <w:b/>
                <w:bCs/>
                <w:color w:val="323232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6186CB4E" w14:textId="5FFF2169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El enlace de ayuda </w:t>
            </w:r>
            <w:r w:rsidR="004C69D1" w:rsidRPr="00AA6923">
              <w:rPr>
                <w:rFonts w:cstheme="minorHAnsi"/>
                <w:sz w:val="24"/>
                <w:szCs w:val="24"/>
              </w:rPr>
              <w:t>está</w:t>
            </w:r>
            <w:r w:rsidRPr="00AA6923">
              <w:rPr>
                <w:rFonts w:cstheme="minorHAnsi"/>
                <w:sz w:val="24"/>
                <w:szCs w:val="24"/>
              </w:rPr>
              <w:t xml:space="preserve"> situado al pie de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, que es buen sitio, pero esta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al tener que hacer muchísimo scroll para llegar al final, es difícil que el usuario llegue a verlo.</w:t>
            </w:r>
          </w:p>
        </w:tc>
      </w:tr>
      <w:tr w:rsidR="00C33C13" w:rsidRPr="00AA6923" w14:paraId="0A120B77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599E6998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67D5A6DC" w14:textId="77777777" w:rsidR="00A97C79" w:rsidRPr="00AA6923" w:rsidRDefault="00A97C79" w:rsidP="00A97C7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11</w:t>
            </w:r>
            <w:r w:rsidRPr="00AA6923">
              <w:rPr>
                <w:rFonts w:cstheme="minorHAnsi"/>
                <w:sz w:val="24"/>
                <w:szCs w:val="24"/>
              </w:rPr>
              <w:t>. ¿Existen zonas en "blanco" entre los objetos informativos de la página para poder descansar la vista?</w:t>
            </w:r>
          </w:p>
          <w:p w14:paraId="2D45DEDC" w14:textId="70F0FAE2" w:rsidR="00C33C13" w:rsidRPr="00AA6923" w:rsidRDefault="00C33C13" w:rsidP="000C2860">
            <w:pPr>
              <w:rPr>
                <w:rFonts w:cstheme="minorHAnsi"/>
                <w:color w:val="323232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6C837450" w14:textId="3C225EB1" w:rsidR="00C33C13" w:rsidRPr="00AA6923" w:rsidRDefault="00C33C13" w:rsidP="000C2860">
            <w:pPr>
              <w:rPr>
                <w:rFonts w:cstheme="minorHAnsi"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bCs/>
                <w:sz w:val="24"/>
                <w:szCs w:val="24"/>
              </w:rPr>
              <w:t>No existen espacios en blanco para descansar la vista.</w:t>
            </w:r>
          </w:p>
        </w:tc>
      </w:tr>
      <w:tr w:rsidR="00C33C13" w:rsidRPr="00AA6923" w14:paraId="7F1D4999" w14:textId="77777777" w:rsidTr="00AA6923">
        <w:trPr>
          <w:cantSplit/>
          <w:trHeight w:val="1304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2BA09ABF" w14:textId="77777777" w:rsidR="00C33C13" w:rsidRPr="00AA6923" w:rsidRDefault="00C33C13" w:rsidP="000C2860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BE4D5" w:themeFill="accent2" w:themeFillTint="33"/>
          </w:tcPr>
          <w:p w14:paraId="4B5D69BA" w14:textId="0E3059B7" w:rsidR="00C33C13" w:rsidRPr="00AA6923" w:rsidRDefault="00A97C79" w:rsidP="000C2860">
            <w:pPr>
              <w:rPr>
                <w:rFonts w:cstheme="minorHAnsi"/>
                <w:color w:val="323232"/>
                <w:sz w:val="24"/>
                <w:szCs w:val="24"/>
                <w:shd w:val="clear" w:color="auto" w:fill="FCFCFC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12</w:t>
            </w:r>
            <w:r w:rsidRPr="00AA6923">
              <w:rPr>
                <w:rFonts w:cstheme="minorHAnsi"/>
                <w:sz w:val="24"/>
                <w:szCs w:val="24"/>
              </w:rPr>
              <w:t>. ¿Se proporciona mecanismos para ponerse en contacto con la empresa?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59ADE454" w14:textId="6555A6B6" w:rsidR="00C33C13" w:rsidRPr="00AA6923" w:rsidRDefault="00C33C13" w:rsidP="000C286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En ningún lugar de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se indican </w:t>
            </w:r>
            <w:r w:rsidR="004C69D1" w:rsidRPr="00AA6923">
              <w:rPr>
                <w:rFonts w:cstheme="minorHAnsi"/>
                <w:sz w:val="24"/>
                <w:szCs w:val="24"/>
              </w:rPr>
              <w:t>opciones</w:t>
            </w:r>
            <w:r w:rsidRPr="00AA6923">
              <w:rPr>
                <w:rFonts w:cstheme="minorHAnsi"/>
                <w:sz w:val="24"/>
                <w:szCs w:val="24"/>
              </w:rPr>
              <w:t xml:space="preserve"> para ponerse en contacto con la empresa.</w:t>
            </w:r>
          </w:p>
        </w:tc>
      </w:tr>
      <w:tr w:rsidR="004D15C0" w:rsidRPr="00AA6923" w14:paraId="342A6203" w14:textId="77777777" w:rsidTr="00AA6923">
        <w:trPr>
          <w:cantSplit/>
          <w:trHeight w:val="1701"/>
        </w:trPr>
        <w:tc>
          <w:tcPr>
            <w:tcW w:w="704" w:type="dxa"/>
            <w:vMerge w:val="restart"/>
            <w:shd w:val="clear" w:color="auto" w:fill="002060"/>
            <w:textDirection w:val="btLr"/>
          </w:tcPr>
          <w:p w14:paraId="01AD83C9" w14:textId="10E13F0A" w:rsidR="004D15C0" w:rsidRPr="00322A59" w:rsidRDefault="004D15C0" w:rsidP="005030A3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322A59">
              <w:rPr>
                <w:rFonts w:cstheme="minorHAnsi"/>
                <w:sz w:val="28"/>
                <w:szCs w:val="28"/>
              </w:rPr>
              <w:lastRenderedPageBreak/>
              <w:t>https://www.supavil.es/.es/</w:t>
            </w:r>
          </w:p>
        </w:tc>
        <w:tc>
          <w:tcPr>
            <w:tcW w:w="7088" w:type="dxa"/>
            <w:shd w:val="clear" w:color="auto" w:fill="E2EFD9" w:themeFill="accent6" w:themeFillTint="33"/>
          </w:tcPr>
          <w:p w14:paraId="78A563B9" w14:textId="44E7637A" w:rsidR="004D15C0" w:rsidRPr="00322A59" w:rsidRDefault="004D15C0" w:rsidP="005030A3">
            <w:pPr>
              <w:rPr>
                <w:rFonts w:cstheme="minorHAnsi"/>
                <w:sz w:val="28"/>
                <w:szCs w:val="28"/>
              </w:rPr>
            </w:pPr>
            <w:r w:rsidRPr="00322A59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674248" w:rsidRPr="00322A59"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Pr="00322A59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Pr="00322A59">
              <w:rPr>
                <w:rFonts w:cstheme="minorHAnsi"/>
                <w:sz w:val="28"/>
                <w:szCs w:val="28"/>
              </w:rPr>
              <w:t xml:space="preserve"> El eslogan o tagline, ¿expresa realmente qué es la empresa y qué servicios ofrece?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14:paraId="7BEFA8C4" w14:textId="143D3565" w:rsidR="004D15C0" w:rsidRPr="00AA6923" w:rsidRDefault="004D15C0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En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no se visualiza un eslogan o tagline.</w:t>
            </w:r>
          </w:p>
        </w:tc>
      </w:tr>
      <w:tr w:rsidR="004D15C0" w:rsidRPr="00AA6923" w14:paraId="08A93A20" w14:textId="77777777" w:rsidTr="00AA6923">
        <w:trPr>
          <w:cantSplit/>
          <w:trHeight w:val="170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7D89CC79" w14:textId="77777777" w:rsidR="004D15C0" w:rsidRPr="00AA6923" w:rsidRDefault="004D15C0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E2EFD9" w:themeFill="accent6" w:themeFillTint="33"/>
          </w:tcPr>
          <w:p w14:paraId="2A763CAA" w14:textId="61B5DC93" w:rsidR="004D15C0" w:rsidRPr="00AA6923" w:rsidRDefault="004D15C0" w:rsidP="005030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AA69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AA6923">
              <w:rPr>
                <w:rFonts w:cstheme="minorHAnsi"/>
                <w:sz w:val="24"/>
                <w:szCs w:val="24"/>
              </w:rPr>
              <w:t>¿Se ha controlado que no haya páginas "huérfanas"?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14:paraId="1501FF3B" w14:textId="633A5E78" w:rsidR="004D15C0" w:rsidRPr="00AA6923" w:rsidRDefault="004D15C0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NO.</w:t>
            </w:r>
            <w:r w:rsidRPr="00AA6923">
              <w:rPr>
                <w:rFonts w:cstheme="minorHAnsi"/>
                <w:sz w:val="24"/>
                <w:szCs w:val="24"/>
              </w:rPr>
              <w:t xml:space="preserve"> Cuando vas a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de iniciar sesión, no hay manera de volver a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si al final no deseas iniciar sesión. Se podría “Acceder como invitado” pero es </w:t>
            </w:r>
            <w:r w:rsidR="004C69D1" w:rsidRPr="00AA6923">
              <w:rPr>
                <w:rFonts w:cstheme="minorHAnsi"/>
                <w:sz w:val="24"/>
                <w:szCs w:val="24"/>
              </w:rPr>
              <w:t>más</w:t>
            </w:r>
            <w:r w:rsidRPr="00AA6923">
              <w:rPr>
                <w:rFonts w:cstheme="minorHAnsi"/>
                <w:sz w:val="24"/>
                <w:szCs w:val="24"/>
              </w:rPr>
              <w:t xml:space="preserve"> intuitivo con un enlace de </w:t>
            </w:r>
            <w:r w:rsidR="004D6EE1" w:rsidRPr="00AA6923">
              <w:rPr>
                <w:rFonts w:cstheme="minorHAnsi"/>
                <w:sz w:val="24"/>
                <w:szCs w:val="24"/>
              </w:rPr>
              <w:t>“atrás” o “</w:t>
            </w:r>
            <w:r w:rsidRPr="00AA6923">
              <w:rPr>
                <w:rFonts w:cstheme="minorHAnsi"/>
                <w:sz w:val="24"/>
                <w:szCs w:val="24"/>
              </w:rPr>
              <w:t>volver a inicio</w:t>
            </w:r>
            <w:r w:rsidR="004D6EE1" w:rsidRPr="00AA6923">
              <w:rPr>
                <w:rFonts w:cstheme="minorHAnsi"/>
                <w:sz w:val="24"/>
                <w:szCs w:val="24"/>
              </w:rPr>
              <w:t>”</w:t>
            </w:r>
            <w:r w:rsidR="00C44A38" w:rsidRPr="00AA6923">
              <w:rPr>
                <w:rFonts w:cstheme="minorHAnsi"/>
                <w:sz w:val="24"/>
                <w:szCs w:val="24"/>
              </w:rPr>
              <w:t xml:space="preserve"> o enlazar el logo de la empresa para volver a inicio como en el resto de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D15C0" w:rsidRPr="00AA6923" w14:paraId="05F4AA12" w14:textId="77777777" w:rsidTr="00AA6923">
        <w:trPr>
          <w:cantSplit/>
          <w:trHeight w:val="170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5F27A03C" w14:textId="77777777" w:rsidR="004D15C0" w:rsidRPr="00AA6923" w:rsidRDefault="004D15C0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E2EFD9" w:themeFill="accent6" w:themeFillTint="33"/>
          </w:tcPr>
          <w:p w14:paraId="31CED251" w14:textId="61B30A77" w:rsidR="004D15C0" w:rsidRPr="00AA6923" w:rsidRDefault="004D15C0" w:rsidP="004D15C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AA6923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AA6923">
              <w:rPr>
                <w:rFonts w:cstheme="minorHAnsi"/>
                <w:sz w:val="24"/>
                <w:szCs w:val="24"/>
              </w:rPr>
              <w:t>¿Indican los enlaces claramente hacia dónde apuntan? ¿Está claro</w:t>
            </w:r>
          </w:p>
          <w:p w14:paraId="0E3B09FF" w14:textId="66674E28" w:rsidR="004D15C0" w:rsidRPr="00AA6923" w:rsidRDefault="004D15C0" w:rsidP="004D15C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sz w:val="24"/>
                <w:szCs w:val="24"/>
              </w:rPr>
              <w:t>lo que el usuario encontrará detrás de cada uno?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14:paraId="09FB3A35" w14:textId="2B1483E7" w:rsidR="004D15C0" w:rsidRPr="00AA6923" w:rsidRDefault="004D15C0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 xml:space="preserve">Los enlaces a las redes sociales no te mandan al perfil de la empresa, si no, a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Pr="00AA6923">
              <w:rPr>
                <w:rFonts w:cstheme="minorHAnsi"/>
                <w:sz w:val="24"/>
                <w:szCs w:val="24"/>
              </w:rPr>
              <w:t xml:space="preserve"> de inicio de dicha red social.</w:t>
            </w:r>
          </w:p>
        </w:tc>
      </w:tr>
      <w:tr w:rsidR="004D15C0" w:rsidRPr="00AA6923" w14:paraId="2C5FDB71" w14:textId="77777777" w:rsidTr="00AA6923">
        <w:trPr>
          <w:cantSplit/>
          <w:trHeight w:val="170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51208B52" w14:textId="77777777" w:rsidR="004D15C0" w:rsidRPr="00AA6923" w:rsidRDefault="004D15C0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E2EFD9" w:themeFill="accent6" w:themeFillTint="33"/>
          </w:tcPr>
          <w:p w14:paraId="688DA493" w14:textId="64D31DEF" w:rsidR="004D15C0" w:rsidRPr="00AA6923" w:rsidRDefault="00095B8C" w:rsidP="004D15C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AA6923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AA6923">
              <w:rPr>
                <w:rFonts w:cstheme="minorHAnsi"/>
                <w:sz w:val="24"/>
                <w:szCs w:val="24"/>
              </w:rPr>
              <w:t>¿Incluyen las imágenes atributos 'alt' que describan su contenido?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14:paraId="1CEF88CD" w14:textId="3A65AB59" w:rsidR="004D15C0" w:rsidRPr="00AA6923" w:rsidRDefault="00095B8C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="002D2745" w:rsidRPr="00AA6923">
              <w:rPr>
                <w:rFonts w:cstheme="minorHAnsi"/>
                <w:sz w:val="24"/>
                <w:szCs w:val="24"/>
              </w:rPr>
              <w:t>Algunas</w:t>
            </w:r>
            <w:r w:rsidRPr="00AA6923">
              <w:rPr>
                <w:rFonts w:cstheme="minorHAnsi"/>
                <w:sz w:val="24"/>
                <w:szCs w:val="24"/>
              </w:rPr>
              <w:t xml:space="preserve"> imágenes tienen el atributo alt pero esta </w:t>
            </w:r>
            <w:r w:rsidR="004C69D1" w:rsidRPr="00AA6923">
              <w:rPr>
                <w:rFonts w:cstheme="minorHAnsi"/>
                <w:sz w:val="24"/>
                <w:szCs w:val="24"/>
              </w:rPr>
              <w:t>vacío</w:t>
            </w:r>
            <w:r w:rsidRPr="00AA692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D15C0" w:rsidRPr="00AA6923" w14:paraId="3F8E1DDB" w14:textId="77777777" w:rsidTr="00AA6923">
        <w:trPr>
          <w:cantSplit/>
          <w:trHeight w:val="170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74725604" w14:textId="77777777" w:rsidR="004D15C0" w:rsidRPr="00AA6923" w:rsidRDefault="004D15C0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E2EFD9" w:themeFill="accent6" w:themeFillTint="33"/>
          </w:tcPr>
          <w:p w14:paraId="615ABABB" w14:textId="7F258500" w:rsidR="004D15C0" w:rsidRPr="00AA6923" w:rsidRDefault="004D0AF0" w:rsidP="004D15C0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AA6923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¿El contenido de las </w:t>
            </w:r>
            <w:r w:rsidR="004C69D1" w:rsidRPr="00AA6923">
              <w:rPr>
                <w:rFonts w:cstheme="minorHAnsi"/>
                <w:sz w:val="24"/>
                <w:szCs w:val="24"/>
              </w:rPr>
              <w:t>páginas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 es coherente con su rotulado?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14:paraId="70BA8BB2" w14:textId="1231C337" w:rsidR="004D15C0" w:rsidRPr="00AA6923" w:rsidRDefault="004D0AF0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Si accedemos al enlace </w:t>
            </w:r>
            <w:r w:rsidR="00731A39" w:rsidRPr="00AA6923">
              <w:rPr>
                <w:rFonts w:cstheme="minorHAnsi"/>
                <w:b/>
                <w:bCs/>
                <w:sz w:val="24"/>
                <w:szCs w:val="24"/>
              </w:rPr>
              <w:t xml:space="preserve">Acerca de Supavil, 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esta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 no tiene ningún tipo de contenido. </w:t>
            </w:r>
            <w:r w:rsidR="004C69D1" w:rsidRPr="00AA6923">
              <w:rPr>
                <w:rFonts w:cstheme="minorHAnsi"/>
                <w:sz w:val="24"/>
                <w:szCs w:val="24"/>
              </w:rPr>
              <w:t>Debería</w:t>
            </w:r>
            <w:r w:rsidR="00731A39" w:rsidRPr="00AA6923">
              <w:rPr>
                <w:rFonts w:cstheme="minorHAnsi"/>
                <w:sz w:val="24"/>
                <w:szCs w:val="24"/>
              </w:rPr>
              <w:t xml:space="preserve"> tener información de la empresa.</w:t>
            </w:r>
            <w:r w:rsidR="00731A39" w:rsidRPr="00AA69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31A39" w:rsidRPr="00AA6923" w14:paraId="4D9D503D" w14:textId="77777777" w:rsidTr="00AA6923">
        <w:trPr>
          <w:cantSplit/>
          <w:trHeight w:val="1531"/>
        </w:trPr>
        <w:tc>
          <w:tcPr>
            <w:tcW w:w="704" w:type="dxa"/>
            <w:vMerge w:val="restart"/>
            <w:shd w:val="clear" w:color="auto" w:fill="002060"/>
            <w:textDirection w:val="btLr"/>
          </w:tcPr>
          <w:p w14:paraId="58FEDBD7" w14:textId="2C3C1D9A" w:rsidR="00731A39" w:rsidRPr="00322A59" w:rsidRDefault="00731A39" w:rsidP="005030A3">
            <w:pPr>
              <w:ind w:left="113" w:right="113"/>
              <w:jc w:val="center"/>
              <w:rPr>
                <w:rFonts w:cstheme="minorHAnsi"/>
                <w:sz w:val="26"/>
                <w:szCs w:val="26"/>
              </w:rPr>
            </w:pPr>
            <w:r w:rsidRPr="00322A59">
              <w:rPr>
                <w:rFonts w:cstheme="minorHAnsi"/>
                <w:sz w:val="24"/>
                <w:szCs w:val="24"/>
              </w:rPr>
              <w:lastRenderedPageBreak/>
              <w:t>http://www.ayuntamientodeguadarrama.es/</w:t>
            </w:r>
          </w:p>
        </w:tc>
        <w:tc>
          <w:tcPr>
            <w:tcW w:w="7088" w:type="dxa"/>
            <w:shd w:val="clear" w:color="auto" w:fill="FFF2CC" w:themeFill="accent4" w:themeFillTint="33"/>
          </w:tcPr>
          <w:p w14:paraId="44449D46" w14:textId="7F31F7F3" w:rsidR="00731A39" w:rsidRPr="00322A59" w:rsidRDefault="000301A2" w:rsidP="005030A3">
            <w:pPr>
              <w:rPr>
                <w:rFonts w:cstheme="minorHAnsi"/>
                <w:sz w:val="24"/>
                <w:szCs w:val="24"/>
              </w:rPr>
            </w:pPr>
            <w:r w:rsidRPr="00322A5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322A59">
              <w:rPr>
                <w:rFonts w:cstheme="minorHAnsi"/>
                <w:b/>
                <w:bCs/>
                <w:sz w:val="24"/>
                <w:szCs w:val="24"/>
              </w:rPr>
              <w:t>8</w:t>
            </w:r>
            <w:r w:rsidRPr="00322A59">
              <w:rPr>
                <w:rFonts w:cstheme="minorHAnsi"/>
                <w:sz w:val="24"/>
                <w:szCs w:val="24"/>
              </w:rPr>
              <w:t xml:space="preserve">. </w:t>
            </w:r>
            <w:r w:rsidRPr="00322A59">
              <w:rPr>
                <w:rFonts w:cstheme="minorHAnsi"/>
                <w:sz w:val="24"/>
                <w:szCs w:val="24"/>
              </w:rPr>
              <w:t>El Logotipo, ¿es significativo, identificable y suficientemente visible?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17525BED" w14:textId="116C17F6" w:rsidR="00731A39" w:rsidRPr="00AA6923" w:rsidRDefault="000301A2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No tiene el logo del ayuntamiento</w:t>
            </w:r>
            <w:r w:rsidR="00DE50D6" w:rsidRPr="00AA6923">
              <w:rPr>
                <w:rFonts w:cstheme="minorHAnsi"/>
                <w:sz w:val="24"/>
                <w:szCs w:val="24"/>
              </w:rPr>
              <w:t xml:space="preserve"> en el encabezado de la </w:t>
            </w:r>
            <w:r w:rsidR="004C69D1" w:rsidRPr="00AA6923">
              <w:rPr>
                <w:rFonts w:cstheme="minorHAnsi"/>
                <w:sz w:val="24"/>
                <w:szCs w:val="24"/>
              </w:rPr>
              <w:t>página</w:t>
            </w:r>
            <w:r w:rsidR="00DE50D6" w:rsidRPr="00AA6923">
              <w:rPr>
                <w:rFonts w:cstheme="minorHAnsi"/>
                <w:sz w:val="24"/>
                <w:szCs w:val="24"/>
              </w:rPr>
              <w:t xml:space="preserve"> de inicio.</w:t>
            </w:r>
          </w:p>
        </w:tc>
      </w:tr>
      <w:tr w:rsidR="00731A39" w:rsidRPr="00AA6923" w14:paraId="28C30F78" w14:textId="77777777" w:rsidTr="00AA6923">
        <w:trPr>
          <w:cantSplit/>
          <w:trHeight w:val="153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06CAFE73" w14:textId="77777777" w:rsidR="00731A39" w:rsidRPr="00AA6923" w:rsidRDefault="00731A39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FF2CC" w:themeFill="accent4" w:themeFillTint="33"/>
          </w:tcPr>
          <w:p w14:paraId="34902BF7" w14:textId="76662682" w:rsidR="00731A39" w:rsidRPr="00AA6923" w:rsidRDefault="00B834AF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674248" w:rsidRPr="00AA6923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Pr="00AA6923">
              <w:rPr>
                <w:rFonts w:cstheme="minorHAnsi"/>
                <w:sz w:val="24"/>
                <w:szCs w:val="24"/>
              </w:rPr>
              <w:t xml:space="preserve">. </w:t>
            </w:r>
            <w:r w:rsidRPr="00AA6923">
              <w:rPr>
                <w:rFonts w:cstheme="minorHAnsi"/>
                <w:sz w:val="24"/>
                <w:szCs w:val="24"/>
              </w:rPr>
              <w:t>¿Los enlaces son fácilmente reconocibles como tales? ¿su caracterización indica su estado (visitados, activos,...)?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19F36053" w14:textId="632608E5" w:rsidR="00731A39" w:rsidRPr="00AA6923" w:rsidRDefault="00B834AF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Los enlaces son reconocibles pero no indican el estado.</w:t>
            </w:r>
          </w:p>
        </w:tc>
      </w:tr>
      <w:tr w:rsidR="00674248" w:rsidRPr="00AA6923" w14:paraId="51E4F871" w14:textId="77777777" w:rsidTr="00AA6923">
        <w:trPr>
          <w:cantSplit/>
          <w:trHeight w:val="1531"/>
        </w:trPr>
        <w:tc>
          <w:tcPr>
            <w:tcW w:w="704" w:type="dxa"/>
            <w:vMerge/>
            <w:shd w:val="clear" w:color="auto" w:fill="002060"/>
            <w:textDirection w:val="btLr"/>
          </w:tcPr>
          <w:p w14:paraId="5E3534BA" w14:textId="77777777" w:rsidR="00674248" w:rsidRPr="00AA6923" w:rsidRDefault="00674248" w:rsidP="005030A3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FFF2CC" w:themeFill="accent4" w:themeFillTint="33"/>
          </w:tcPr>
          <w:p w14:paraId="3A349E02" w14:textId="14B49B17" w:rsidR="00674248" w:rsidRPr="00AA6923" w:rsidRDefault="005F45F0" w:rsidP="005030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20.  </w:t>
            </w:r>
            <w:r w:rsidRPr="00AA6923">
              <w:rPr>
                <w:rFonts w:cstheme="minorHAnsi"/>
                <w:sz w:val="24"/>
                <w:szCs w:val="24"/>
              </w:rPr>
              <w:t>¿Se puede imprimir la página sin problemas?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0F9E95C9" w14:textId="5D948D79" w:rsidR="00674248" w:rsidRPr="00AA6923" w:rsidRDefault="005F45F0" w:rsidP="005030A3">
            <w:pPr>
              <w:rPr>
                <w:rFonts w:cstheme="minorHAnsi"/>
                <w:sz w:val="24"/>
                <w:szCs w:val="24"/>
              </w:rPr>
            </w:pPr>
            <w:r w:rsidRPr="00AA6923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  <w:r w:rsidRPr="00AA6923">
              <w:rPr>
                <w:rFonts w:cstheme="minorHAnsi"/>
                <w:sz w:val="24"/>
                <w:szCs w:val="24"/>
              </w:rPr>
              <w:t>Si intentas imprimir la pagina de inicio, sale cortada. Con las demás secciones no hay</w:t>
            </w:r>
            <w:r w:rsidR="00F032EE" w:rsidRPr="00AA6923">
              <w:rPr>
                <w:rFonts w:cstheme="minorHAnsi"/>
                <w:sz w:val="24"/>
                <w:szCs w:val="24"/>
              </w:rPr>
              <w:t xml:space="preserve"> problemas de impresión.</w:t>
            </w:r>
          </w:p>
        </w:tc>
      </w:tr>
    </w:tbl>
    <w:p w14:paraId="0B385D86" w14:textId="77777777" w:rsidR="008E5F22" w:rsidRDefault="008E5F22"/>
    <w:sectPr w:rsidR="008E5F22" w:rsidSect="0081729A">
      <w:pgSz w:w="16838" w:h="11906" w:orient="landscape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657B"/>
    <w:multiLevelType w:val="multilevel"/>
    <w:tmpl w:val="D54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1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22"/>
    <w:rsid w:val="000301A2"/>
    <w:rsid w:val="000845D1"/>
    <w:rsid w:val="00095B8C"/>
    <w:rsid w:val="000C2860"/>
    <w:rsid w:val="000E66A6"/>
    <w:rsid w:val="00135758"/>
    <w:rsid w:val="001751FA"/>
    <w:rsid w:val="00252EC8"/>
    <w:rsid w:val="002A6059"/>
    <w:rsid w:val="002D2745"/>
    <w:rsid w:val="002E14CD"/>
    <w:rsid w:val="00322A59"/>
    <w:rsid w:val="00417AB0"/>
    <w:rsid w:val="004C69D1"/>
    <w:rsid w:val="004D0AF0"/>
    <w:rsid w:val="004D15C0"/>
    <w:rsid w:val="004D6EE1"/>
    <w:rsid w:val="005030A3"/>
    <w:rsid w:val="005F45F0"/>
    <w:rsid w:val="00620198"/>
    <w:rsid w:val="0063668F"/>
    <w:rsid w:val="00674248"/>
    <w:rsid w:val="00731A39"/>
    <w:rsid w:val="007D7E15"/>
    <w:rsid w:val="0081729A"/>
    <w:rsid w:val="00820F0E"/>
    <w:rsid w:val="008E5F22"/>
    <w:rsid w:val="009C20A4"/>
    <w:rsid w:val="009D62B4"/>
    <w:rsid w:val="00A97C79"/>
    <w:rsid w:val="00AA6923"/>
    <w:rsid w:val="00AC0790"/>
    <w:rsid w:val="00B834AF"/>
    <w:rsid w:val="00BE6F78"/>
    <w:rsid w:val="00C33C13"/>
    <w:rsid w:val="00C37861"/>
    <w:rsid w:val="00C44A38"/>
    <w:rsid w:val="00C77534"/>
    <w:rsid w:val="00D44007"/>
    <w:rsid w:val="00DE50D6"/>
    <w:rsid w:val="00E7025D"/>
    <w:rsid w:val="00E75C4F"/>
    <w:rsid w:val="00E90D07"/>
    <w:rsid w:val="00EC3104"/>
    <w:rsid w:val="00EF2844"/>
    <w:rsid w:val="00F032EE"/>
    <w:rsid w:val="00F3281B"/>
    <w:rsid w:val="00F3727A"/>
    <w:rsid w:val="00FA4A65"/>
    <w:rsid w:val="00FD72FA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7E15"/>
  <w15:chartTrackingRefBased/>
  <w15:docId w15:val="{98C40997-7CD9-432D-AE89-46183444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5F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8E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5F2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29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D72FA"/>
    <w:rPr>
      <w:b/>
      <w:bCs/>
    </w:rPr>
  </w:style>
  <w:style w:type="paragraph" w:styleId="Prrafodelista">
    <w:name w:val="List Paragraph"/>
    <w:basedOn w:val="Normal"/>
    <w:uiPriority w:val="34"/>
    <w:qFormat/>
    <w:rsid w:val="00FD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7:5500/pagin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284C-5095-4B31-ABA5-0CBFAC70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23</cp:revision>
  <dcterms:created xsi:type="dcterms:W3CDTF">2023-11-27T11:42:00Z</dcterms:created>
  <dcterms:modified xsi:type="dcterms:W3CDTF">2023-12-08T18:43:00Z</dcterms:modified>
</cp:coreProperties>
</file>