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AC7C" w14:textId="21B5E53D" w:rsidR="0078650B" w:rsidRPr="00945942" w:rsidRDefault="00F6515C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David</w:t>
      </w:r>
      <w:r w:rsidR="0078650B" w:rsidRPr="0094594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bCs/>
          <w:color w:val="000000" w:themeColor="text1"/>
          <w:sz w:val="32"/>
          <w:szCs w:val="32"/>
        </w:rPr>
        <w:t>Greenberg</w:t>
      </w:r>
    </w:p>
    <w:p w14:paraId="1EF7D90E" w14:textId="15681E8C" w:rsidR="0078650B" w:rsidRPr="00945942" w:rsidRDefault="00F6515C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Dallas</w:t>
      </w:r>
      <w:r w:rsidR="00EA15CF" w:rsidRPr="00945942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Texas</w:t>
      </w:r>
      <w:r w:rsidR="00874FD8" w:rsidRPr="00945942">
        <w:rPr>
          <w:rFonts w:cs="Times New Roman"/>
          <w:color w:val="000000"/>
        </w:rPr>
        <w:t>,</w:t>
      </w:r>
      <w:r w:rsidR="00EA15CF" w:rsidRPr="0094594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75229</w:t>
      </w:r>
      <w:r w:rsidR="005547FB" w:rsidRPr="00945942">
        <w:rPr>
          <w:rFonts w:cs="Times New Roman"/>
          <w:color w:val="000000"/>
        </w:rPr>
        <w:t xml:space="preserve">; </w:t>
      </w:r>
      <w:r>
        <w:rPr>
          <w:rFonts w:cs="Times New Roman"/>
          <w:color w:val="000000"/>
        </w:rPr>
        <w:t>512-568-1170</w:t>
      </w:r>
      <w:r w:rsidR="0078650B" w:rsidRPr="00945942">
        <w:rPr>
          <w:rFonts w:cs="Times New Roman"/>
          <w:color w:val="000000"/>
        </w:rPr>
        <w:t xml:space="preserve">; </w:t>
      </w:r>
      <w:r>
        <w:rPr>
          <w:rFonts w:cs="Times New Roman"/>
          <w:color w:val="000000"/>
        </w:rPr>
        <w:t>davidmichaelgreenberg@gmail.com</w:t>
      </w:r>
    </w:p>
    <w:p w14:paraId="57CC1E20" w14:textId="46DB2184" w:rsidR="007C6314" w:rsidRDefault="00B9751B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 w:rsidRPr="00B9751B">
        <w:rPr>
          <w:rFonts w:cs="Times New Roman"/>
          <w:color w:val="000000"/>
        </w:rPr>
        <w:t>https://www.linkedin.com/in/david-g-422116222/</w:t>
      </w:r>
    </w:p>
    <w:p w14:paraId="6FDC7C59" w14:textId="77777777" w:rsidR="00F6515C" w:rsidRPr="00945942" w:rsidRDefault="00F6515C" w:rsidP="000B0E89">
      <w:pPr>
        <w:tabs>
          <w:tab w:val="left" w:pos="7233"/>
        </w:tabs>
        <w:spacing w:after="0" w:line="240" w:lineRule="auto"/>
        <w:rPr>
          <w:rFonts w:eastAsia="Times New Roman" w:cs="Arial"/>
        </w:rPr>
      </w:pPr>
    </w:p>
    <w:p w14:paraId="4CAC99C6" w14:textId="2FD077BE" w:rsidR="0078650B" w:rsidRPr="00945942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45942">
        <w:rPr>
          <w:rFonts w:cs="Times New Roman"/>
          <w:b/>
          <w:bCs/>
          <w:color w:val="000000"/>
        </w:rPr>
        <w:t>EDUCATION</w:t>
      </w:r>
    </w:p>
    <w:p w14:paraId="14942D34" w14:textId="207F28B2" w:rsidR="000B0E89" w:rsidRPr="00945942" w:rsidRDefault="0078650B" w:rsidP="00B64FF1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945942">
        <w:rPr>
          <w:rFonts w:cs="Times New Roman"/>
          <w:b/>
        </w:rPr>
        <w:t xml:space="preserve">The University of Texas at Dallas </w:t>
      </w:r>
      <w:r w:rsidR="000B0E89" w:rsidRPr="00945942">
        <w:rPr>
          <w:rFonts w:cs="Times New Roman"/>
          <w:b/>
        </w:rPr>
        <w:tab/>
      </w:r>
      <w:r w:rsidR="00F6515C">
        <w:t>May 2025</w:t>
      </w:r>
    </w:p>
    <w:p w14:paraId="1396E96D" w14:textId="7176EC32" w:rsidR="000B0E89" w:rsidRPr="00945942" w:rsidRDefault="005547FB" w:rsidP="00B64FF1">
      <w:pPr>
        <w:tabs>
          <w:tab w:val="right" w:pos="10800"/>
        </w:tabs>
        <w:spacing w:after="0" w:line="240" w:lineRule="auto"/>
      </w:pPr>
      <w:r w:rsidRPr="00945942">
        <w:rPr>
          <w:i/>
        </w:rPr>
        <w:t>Bachelor of Science</w:t>
      </w:r>
      <w:r w:rsidR="006F2C77" w:rsidRPr="00945942">
        <w:rPr>
          <w:i/>
        </w:rPr>
        <w:t xml:space="preserve">, </w:t>
      </w:r>
      <w:r w:rsidR="00F6515C">
        <w:rPr>
          <w:i/>
        </w:rPr>
        <w:t>Finance</w:t>
      </w:r>
      <w:r w:rsidR="00D369A7" w:rsidRPr="00945942">
        <w:tab/>
      </w:r>
    </w:p>
    <w:p w14:paraId="1F85C3A8" w14:textId="2FA951E3" w:rsidR="0078650B" w:rsidRDefault="00F6515C" w:rsidP="000B0E89">
      <w:pPr>
        <w:tabs>
          <w:tab w:val="right" w:pos="10656"/>
        </w:tabs>
        <w:spacing w:after="0" w:line="240" w:lineRule="auto"/>
      </w:pPr>
      <w:r>
        <w:t>Comet Transfer Scholarship</w:t>
      </w:r>
    </w:p>
    <w:p w14:paraId="1A51DA25" w14:textId="77777777" w:rsidR="00C86B64" w:rsidRPr="00945942" w:rsidRDefault="00C86B64" w:rsidP="00C86B64">
      <w:pPr>
        <w:tabs>
          <w:tab w:val="right" w:pos="10656"/>
        </w:tabs>
        <w:spacing w:after="0" w:line="240" w:lineRule="auto"/>
        <w:rPr>
          <w:rFonts w:cs="Times New Roman"/>
          <w:b/>
        </w:rPr>
      </w:pPr>
    </w:p>
    <w:p w14:paraId="2E0EDAE9" w14:textId="1BB377FF" w:rsidR="00C86B64" w:rsidRPr="00945942" w:rsidRDefault="00F6515C" w:rsidP="00B64FF1">
      <w:pPr>
        <w:tabs>
          <w:tab w:val="right" w:pos="10800"/>
        </w:tabs>
        <w:spacing w:after="0" w:line="240" w:lineRule="auto"/>
        <w:rPr>
          <w:rFonts w:cs="Times New Roman"/>
        </w:rPr>
      </w:pPr>
      <w:r>
        <w:rPr>
          <w:rFonts w:cs="Times New Roman"/>
          <w:b/>
        </w:rPr>
        <w:t>The University of Utah</w:t>
      </w:r>
      <w:r w:rsidR="00B85A94" w:rsidRPr="00945942">
        <w:rPr>
          <w:rFonts w:cs="Times New Roman"/>
        </w:rPr>
        <w:t xml:space="preserve">, </w:t>
      </w:r>
      <w:r>
        <w:rPr>
          <w:rFonts w:cs="Times New Roman"/>
        </w:rPr>
        <w:t>Salt Lake City</w:t>
      </w:r>
      <w:r w:rsidR="00C86B64" w:rsidRPr="00945942">
        <w:rPr>
          <w:rFonts w:cs="Times New Roman"/>
          <w:b/>
        </w:rPr>
        <w:tab/>
      </w:r>
      <w:r>
        <w:t>September 2021 – May 2022</w:t>
      </w:r>
    </w:p>
    <w:p w14:paraId="0AF0E40E" w14:textId="3FA8D58A" w:rsidR="00C86B64" w:rsidRDefault="003A7D46" w:rsidP="00B64FF1">
      <w:pPr>
        <w:tabs>
          <w:tab w:val="right" w:pos="10800"/>
        </w:tabs>
        <w:spacing w:after="0" w:line="240" w:lineRule="auto"/>
        <w:rPr>
          <w:b/>
        </w:rPr>
      </w:pPr>
      <w:r>
        <w:rPr>
          <w:i/>
        </w:rPr>
        <w:t>Bachelor</w:t>
      </w:r>
      <w:r w:rsidR="00B85A94" w:rsidRPr="00945942">
        <w:rPr>
          <w:i/>
        </w:rPr>
        <w:t xml:space="preserve"> of Science</w:t>
      </w:r>
      <w:r w:rsidR="00C86B64" w:rsidRPr="00945942">
        <w:rPr>
          <w:i/>
        </w:rPr>
        <w:t xml:space="preserve">, </w:t>
      </w:r>
      <w:r>
        <w:rPr>
          <w:i/>
        </w:rPr>
        <w:t>Business</w:t>
      </w:r>
      <w:r w:rsidR="00C86B64" w:rsidRPr="00945942">
        <w:tab/>
      </w:r>
      <w:r w:rsidR="00C86B64" w:rsidRPr="00945942">
        <w:rPr>
          <w:b/>
        </w:rPr>
        <w:t xml:space="preserve">GPA </w:t>
      </w:r>
      <w:r w:rsidR="00F6515C">
        <w:rPr>
          <w:b/>
        </w:rPr>
        <w:t>3.4</w:t>
      </w:r>
    </w:p>
    <w:p w14:paraId="4B14E05B" w14:textId="7AEFD900" w:rsidR="00FA1FE8" w:rsidRDefault="00FA1FE8" w:rsidP="00B64FF1">
      <w:pPr>
        <w:tabs>
          <w:tab w:val="right" w:pos="10800"/>
        </w:tabs>
        <w:spacing w:after="0" w:line="240" w:lineRule="auto"/>
        <w:rPr>
          <w:b/>
        </w:rPr>
      </w:pPr>
    </w:p>
    <w:p w14:paraId="26AF7495" w14:textId="4E29D4DE" w:rsidR="00941472" w:rsidRDefault="00FA1FE8" w:rsidP="00FA1FE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CERTIFICATE</w:t>
      </w:r>
    </w:p>
    <w:p w14:paraId="4F569DBA" w14:textId="61615F94" w:rsidR="00941472" w:rsidRDefault="00941472" w:rsidP="00941472">
      <w:pPr>
        <w:tabs>
          <w:tab w:val="right" w:pos="10800"/>
        </w:tabs>
        <w:spacing w:after="0" w:line="240" w:lineRule="auto"/>
      </w:pPr>
      <w:r>
        <w:rPr>
          <w:rFonts w:cs="Times New Roman"/>
          <w:b/>
        </w:rPr>
        <w:t xml:space="preserve">Fintech: Foundations, Payments, and Regulations, </w:t>
      </w:r>
      <w:r>
        <w:rPr>
          <w:rFonts w:cs="Times New Roman"/>
          <w:bCs/>
        </w:rPr>
        <w:t>Wharton Online</w:t>
      </w:r>
      <w:r w:rsidRPr="00945942">
        <w:rPr>
          <w:rFonts w:cs="Times New Roman"/>
          <w:b/>
        </w:rPr>
        <w:tab/>
      </w:r>
      <w:r>
        <w:t>January 2023 – February 2023</w:t>
      </w:r>
    </w:p>
    <w:p w14:paraId="22165F66" w14:textId="00039F84" w:rsidR="00941472" w:rsidRDefault="00941472" w:rsidP="00FA1FE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</w:rPr>
      </w:pPr>
      <w:r>
        <w:rPr>
          <w:rFonts w:cs="Times New Roman"/>
          <w:i/>
          <w:iCs/>
          <w:color w:val="000000"/>
        </w:rPr>
        <w:t>Financial Technology</w:t>
      </w:r>
    </w:p>
    <w:p w14:paraId="260B3AE9" w14:textId="57BCE352" w:rsidR="00941472" w:rsidRDefault="00941472" w:rsidP="00941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Analyzed the rapid growth of robo-advising on the United States economy as well as international markets.</w:t>
      </w:r>
    </w:p>
    <w:p w14:paraId="0A03794B" w14:textId="05150B0B" w:rsidR="00941472" w:rsidRDefault="00276AA8" w:rsidP="00941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276AA8">
        <w:rPr>
          <w:rFonts w:cs="Times New Roman"/>
          <w:color w:val="000000"/>
        </w:rPr>
        <w:t>Studied the choice architecture on the millennial demographic</w:t>
      </w:r>
      <w:r>
        <w:rPr>
          <w:rFonts w:cs="Times New Roman"/>
          <w:color w:val="000000"/>
        </w:rPr>
        <w:t xml:space="preserve"> and the importance of capturing this market through their trillions of dollars and trending acceptance of financial banking and technology. </w:t>
      </w:r>
    </w:p>
    <w:p w14:paraId="135565AA" w14:textId="77777777" w:rsidR="00276AA8" w:rsidRPr="00276AA8" w:rsidRDefault="00276AA8" w:rsidP="00276AA8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14:paraId="2631B33D" w14:textId="39D471A5" w:rsidR="00FA1FE8" w:rsidRDefault="00FA1FE8" w:rsidP="00FA1FE8">
      <w:pPr>
        <w:tabs>
          <w:tab w:val="right" w:pos="10800"/>
        </w:tabs>
        <w:spacing w:after="0" w:line="240" w:lineRule="auto"/>
      </w:pPr>
      <w:r>
        <w:rPr>
          <w:rFonts w:cs="Times New Roman"/>
          <w:b/>
        </w:rPr>
        <w:t>Google Data Analytics</w:t>
      </w:r>
      <w:r w:rsidRPr="00945942">
        <w:rPr>
          <w:rFonts w:cs="Times New Roman"/>
        </w:rPr>
        <w:t xml:space="preserve">, </w:t>
      </w:r>
      <w:r>
        <w:rPr>
          <w:rFonts w:cs="Times New Roman"/>
        </w:rPr>
        <w:t>Coursera</w:t>
      </w:r>
      <w:r w:rsidRPr="00945942">
        <w:rPr>
          <w:rFonts w:cs="Times New Roman"/>
          <w:b/>
        </w:rPr>
        <w:tab/>
      </w:r>
      <w:r>
        <w:t>May 2022 – July 2022</w:t>
      </w:r>
    </w:p>
    <w:p w14:paraId="2618995D" w14:textId="72DAA830" w:rsidR="00B9751B" w:rsidRDefault="00B9751B" w:rsidP="00FA1FE8">
      <w:pPr>
        <w:tabs>
          <w:tab w:val="right" w:pos="10800"/>
        </w:tabs>
        <w:spacing w:after="0" w:line="240" w:lineRule="auto"/>
      </w:pPr>
      <w:r>
        <w:rPr>
          <w:i/>
        </w:rPr>
        <w:t>Data Analytics</w:t>
      </w:r>
      <w:r w:rsidRPr="00945942">
        <w:rPr>
          <w:i/>
        </w:rPr>
        <w:t xml:space="preserve">, </w:t>
      </w:r>
      <w:r>
        <w:rPr>
          <w:i/>
        </w:rPr>
        <w:t>Information Systems</w:t>
      </w:r>
    </w:p>
    <w:p w14:paraId="2047C9AD" w14:textId="77777777" w:rsidR="00FA1FE8" w:rsidRPr="00FA1FE8" w:rsidRDefault="00FA1FE8" w:rsidP="00FA1FE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</w:rPr>
      </w:pPr>
      <w:r>
        <w:t>Studied eight courses in the foundation of data analytics, ending with a capstone project.</w:t>
      </w:r>
    </w:p>
    <w:p w14:paraId="0904815F" w14:textId="1AC51524" w:rsidR="00547E87" w:rsidRPr="00547E87" w:rsidRDefault="00FA1FE8" w:rsidP="00FA1FE8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</w:rPr>
      </w:pPr>
      <w:r>
        <w:t xml:space="preserve">Implemented </w:t>
      </w:r>
      <w:r w:rsidR="00547E87">
        <w:t xml:space="preserve">excel, SQL, and R Studios to process </w:t>
      </w:r>
      <w:r w:rsidR="00AF5DFE">
        <w:t>thousands of cells of data</w:t>
      </w:r>
      <w:r w:rsidR="00547E87">
        <w:t xml:space="preserve"> efficiently.</w:t>
      </w:r>
    </w:p>
    <w:p w14:paraId="6AEAA3CE" w14:textId="1AABD943" w:rsidR="00FA1FE8" w:rsidRPr="00B9751B" w:rsidRDefault="00547E87" w:rsidP="00B9751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="Times New Roman"/>
        </w:rPr>
      </w:pPr>
      <w:r>
        <w:t xml:space="preserve">Executed the fundamentals of data through preparation, process, and sharing. </w:t>
      </w:r>
      <w:r w:rsidR="00FA1FE8" w:rsidRPr="00945942">
        <w:tab/>
      </w:r>
    </w:p>
    <w:p w14:paraId="1BF47AB4" w14:textId="77777777" w:rsidR="00C4266A" w:rsidRPr="00945942" w:rsidRDefault="00C4266A" w:rsidP="000B0E89">
      <w:pPr>
        <w:tabs>
          <w:tab w:val="right" w:pos="10656"/>
        </w:tabs>
        <w:spacing w:after="0" w:line="240" w:lineRule="auto"/>
      </w:pPr>
    </w:p>
    <w:p w14:paraId="15B2614E" w14:textId="0357CA8F" w:rsidR="0078650B" w:rsidRPr="00945942" w:rsidRDefault="00C44097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945942">
        <w:rPr>
          <w:rFonts w:cs="Times New Roman"/>
          <w:b/>
          <w:bCs/>
          <w:color w:val="000000"/>
        </w:rPr>
        <w:t>PROFESSIONAL</w:t>
      </w:r>
      <w:r w:rsidR="0078650B" w:rsidRPr="00945942">
        <w:rPr>
          <w:rFonts w:cs="Times New Roman"/>
          <w:b/>
          <w:bCs/>
          <w:color w:val="000000"/>
        </w:rPr>
        <w:t xml:space="preserve"> EXPERIENCE</w:t>
      </w:r>
    </w:p>
    <w:p w14:paraId="75B0A1E4" w14:textId="32EA920E" w:rsidR="00C00794" w:rsidRPr="00B97DAE" w:rsidRDefault="00C00794" w:rsidP="00B97DAE">
      <w:pPr>
        <w:tabs>
          <w:tab w:val="right" w:pos="10800"/>
        </w:tabs>
        <w:spacing w:after="0" w:line="240" w:lineRule="auto"/>
        <w:rPr>
          <w:rFonts w:cs="Times New Roman"/>
          <w:bCs/>
        </w:rPr>
      </w:pPr>
      <w:r>
        <w:rPr>
          <w:rFonts w:cs="Times New Roman"/>
          <w:b/>
        </w:rPr>
        <w:t>University Information Technolog</w:t>
      </w:r>
      <w:r w:rsidR="00B97DAE">
        <w:rPr>
          <w:rFonts w:cs="Times New Roman"/>
          <w:b/>
        </w:rPr>
        <w:t xml:space="preserve">y </w:t>
      </w:r>
      <w:r w:rsidR="00B97DAE">
        <w:rPr>
          <w:rFonts w:cs="Times New Roman"/>
          <w:b/>
        </w:rPr>
        <w:tab/>
      </w:r>
      <w:r w:rsidR="004908D3">
        <w:rPr>
          <w:rFonts w:cs="Times New Roman"/>
          <w:bCs/>
        </w:rPr>
        <w:t>Salt Lake City, UT</w:t>
      </w:r>
    </w:p>
    <w:p w14:paraId="124C2DF5" w14:textId="1D33BC79" w:rsidR="00B97DAE" w:rsidRPr="00B97DAE" w:rsidRDefault="00B97DAE" w:rsidP="00C00794">
      <w:pPr>
        <w:tabs>
          <w:tab w:val="right" w:pos="10800"/>
        </w:tabs>
        <w:spacing w:after="0" w:line="240" w:lineRule="auto"/>
        <w:rPr>
          <w:bCs/>
          <w:i/>
          <w:iCs/>
        </w:rPr>
      </w:pPr>
      <w:r>
        <w:rPr>
          <w:rFonts w:cs="Times New Roman"/>
          <w:bCs/>
          <w:i/>
          <w:iCs/>
        </w:rPr>
        <w:t>Information Technology Helpdesk Assistant</w:t>
      </w:r>
      <w:r w:rsidR="004908D3">
        <w:rPr>
          <w:rFonts w:cs="Times New Roman"/>
          <w:bCs/>
          <w:i/>
          <w:iCs/>
        </w:rPr>
        <w:t xml:space="preserve"> </w:t>
      </w:r>
      <w:r w:rsidR="004908D3">
        <w:rPr>
          <w:rFonts w:cs="Times New Roman"/>
          <w:bCs/>
          <w:i/>
          <w:iCs/>
        </w:rPr>
        <w:tab/>
        <w:t>January 2022 – April 2022</w:t>
      </w:r>
    </w:p>
    <w:p w14:paraId="1DD98DF3" w14:textId="77777777" w:rsidR="00C00794" w:rsidRPr="00C00794" w:rsidRDefault="00C00794" w:rsidP="00C00794">
      <w:pPr>
        <w:pStyle w:val="ListParagraph"/>
        <w:numPr>
          <w:ilvl w:val="0"/>
          <w:numId w:val="4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C00794">
        <w:rPr>
          <w:rFonts w:cs="Times New Roman"/>
          <w:color w:val="000000"/>
          <w:szCs w:val="24"/>
        </w:rPr>
        <w:t>Operated the digital platform Register Blast to schedule and monitor student exams with over 95% accuracy.</w:t>
      </w:r>
    </w:p>
    <w:p w14:paraId="39AACBD8" w14:textId="0966C7BE" w:rsidR="00C00794" w:rsidRDefault="00C00794" w:rsidP="00C007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C00794">
        <w:rPr>
          <w:rFonts w:cs="Times New Roman"/>
          <w:color w:val="000000"/>
          <w:szCs w:val="24"/>
        </w:rPr>
        <w:t xml:space="preserve">Facilitated technology advice and learned </w:t>
      </w:r>
      <w:r w:rsidR="00065D81">
        <w:rPr>
          <w:rFonts w:cs="Times New Roman"/>
          <w:color w:val="000000"/>
          <w:szCs w:val="24"/>
        </w:rPr>
        <w:t>to ticket</w:t>
      </w:r>
      <w:r w:rsidRPr="00C00794">
        <w:rPr>
          <w:rFonts w:cs="Times New Roman"/>
          <w:color w:val="000000"/>
          <w:szCs w:val="24"/>
        </w:rPr>
        <w:t xml:space="preserve"> on the platform Zendesk.</w:t>
      </w:r>
    </w:p>
    <w:p w14:paraId="567F7CC9" w14:textId="77777777" w:rsidR="00C00794" w:rsidRPr="00C00794" w:rsidRDefault="00C00794" w:rsidP="00C007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 w:rsidRPr="00C00794">
        <w:rPr>
          <w:rFonts w:cs="Times New Roman"/>
          <w:bCs/>
          <w:color w:val="000000"/>
          <w:szCs w:val="24"/>
        </w:rPr>
        <w:t>Developed interpersonal skills through hundreds of varying customer support interactions.</w:t>
      </w:r>
    </w:p>
    <w:p w14:paraId="2465B1D9" w14:textId="77777777" w:rsidR="0078650B" w:rsidRPr="00C00794" w:rsidRDefault="0078650B" w:rsidP="00C0079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C6488D4" w14:textId="77777777" w:rsidR="0078650B" w:rsidRPr="00945942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945942">
        <w:rPr>
          <w:rFonts w:cs="Times New Roman"/>
          <w:b/>
          <w:bCs/>
          <w:color w:val="000000"/>
          <w:szCs w:val="24"/>
        </w:rPr>
        <w:t xml:space="preserve">ACADEMIC PROJECT </w:t>
      </w:r>
      <w:r w:rsidR="006F2C77" w:rsidRPr="00945942">
        <w:rPr>
          <w:rFonts w:cs="Times New Roman"/>
          <w:b/>
          <w:bCs/>
          <w:color w:val="000000"/>
          <w:szCs w:val="24"/>
        </w:rPr>
        <w:t>EXPERIENCE</w:t>
      </w:r>
    </w:p>
    <w:p w14:paraId="67E2134A" w14:textId="47097540" w:rsidR="0078650B" w:rsidRPr="00945942" w:rsidRDefault="003A1FD9" w:rsidP="00B64FF1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REI Expansion</w:t>
      </w:r>
      <w:r w:rsidR="00C77A9D" w:rsidRPr="00945942">
        <w:rPr>
          <w:rFonts w:cs="Times New Roman"/>
          <w:b/>
          <w:bCs/>
          <w:color w:val="000000"/>
          <w:szCs w:val="24"/>
        </w:rPr>
        <w:t xml:space="preserve">, </w:t>
      </w:r>
      <w:r>
        <w:rPr>
          <w:rFonts w:cs="Times New Roman"/>
          <w:bCs/>
          <w:color w:val="000000"/>
          <w:szCs w:val="24"/>
        </w:rPr>
        <w:t>Business Scholars</w:t>
      </w:r>
      <w:r w:rsidR="000B0E89" w:rsidRPr="00945942">
        <w:rPr>
          <w:rFonts w:cs="Times New Roman"/>
          <w:bCs/>
          <w:color w:val="000000"/>
          <w:szCs w:val="24"/>
        </w:rPr>
        <w:tab/>
      </w:r>
      <w:r w:rsidR="004736E4">
        <w:rPr>
          <w:rFonts w:cs="Times New Roman"/>
          <w:color w:val="000000"/>
        </w:rPr>
        <w:t>March 2022</w:t>
      </w:r>
      <w:r w:rsidR="00065D81">
        <w:rPr>
          <w:rFonts w:cs="Times New Roman"/>
          <w:color w:val="000000"/>
        </w:rPr>
        <w:t xml:space="preserve"> </w:t>
      </w:r>
      <w:r w:rsidR="000B0E89" w:rsidRPr="00945942">
        <w:rPr>
          <w:rFonts w:cs="Times New Roman"/>
          <w:color w:val="000000"/>
        </w:rPr>
        <w:t xml:space="preserve">– </w:t>
      </w:r>
      <w:r w:rsidR="004736E4">
        <w:rPr>
          <w:rFonts w:cs="Times New Roman"/>
          <w:color w:val="000000"/>
        </w:rPr>
        <w:t>April 2022</w:t>
      </w:r>
    </w:p>
    <w:p w14:paraId="670AFBD6" w14:textId="5414B1F9" w:rsidR="0078650B" w:rsidRPr="00945942" w:rsidRDefault="004736E4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Employed data analytics to </w:t>
      </w:r>
      <w:r w:rsidR="00065D81">
        <w:rPr>
          <w:rFonts w:cs="Times New Roman"/>
          <w:bCs/>
          <w:color w:val="000000"/>
          <w:szCs w:val="24"/>
        </w:rPr>
        <w:t xml:space="preserve">segment </w:t>
      </w:r>
      <w:r>
        <w:rPr>
          <w:rFonts w:cs="Times New Roman"/>
          <w:bCs/>
          <w:color w:val="000000"/>
          <w:szCs w:val="24"/>
        </w:rPr>
        <w:t>REI’s market capitalization and find the most profitable sectors</w:t>
      </w:r>
      <w:r w:rsidR="00700A13">
        <w:rPr>
          <w:rFonts w:cs="Times New Roman"/>
          <w:bCs/>
          <w:color w:val="000000"/>
          <w:szCs w:val="24"/>
        </w:rPr>
        <w:t>.</w:t>
      </w:r>
    </w:p>
    <w:p w14:paraId="2B6C278C" w14:textId="2192C3A6" w:rsidR="0078650B" w:rsidRPr="00945942" w:rsidRDefault="004736E4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Determined market entry points for REI </w:t>
      </w:r>
      <w:r w:rsidR="00B9751B">
        <w:rPr>
          <w:rFonts w:cs="Times New Roman"/>
          <w:bCs/>
          <w:color w:val="000000"/>
          <w:szCs w:val="24"/>
        </w:rPr>
        <w:t xml:space="preserve">that encapsulates </w:t>
      </w:r>
      <w:r w:rsidR="00AF5DFE">
        <w:rPr>
          <w:rFonts w:cs="Times New Roman"/>
          <w:bCs/>
          <w:color w:val="000000"/>
          <w:szCs w:val="24"/>
        </w:rPr>
        <w:t>over 60% greater market capitalization.</w:t>
      </w:r>
    </w:p>
    <w:p w14:paraId="6F35E16D" w14:textId="2F613C60" w:rsidR="0078650B" w:rsidRPr="00945942" w:rsidRDefault="00700A13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Visualized the data using Tableau software to create concise graphical representations.</w:t>
      </w:r>
    </w:p>
    <w:p w14:paraId="1C712A56" w14:textId="2715072A" w:rsidR="0078650B" w:rsidRPr="00945942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44A9F027" w14:textId="45DE5171" w:rsidR="00B100BA" w:rsidRDefault="00B100BA" w:rsidP="00B100B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bookmarkStart w:id="0" w:name="_Hlk117260870"/>
      <w:bookmarkStart w:id="1" w:name="_Hlk117494473"/>
      <w:bookmarkStart w:id="2" w:name="_Hlk117260889"/>
      <w:bookmarkStart w:id="3" w:name="_Hlk117261308"/>
      <w:bookmarkStart w:id="4" w:name="_Hlk117261195"/>
      <w:r>
        <w:rPr>
          <w:rFonts w:cs="Times New Roman"/>
          <w:b/>
          <w:color w:val="000000"/>
        </w:rPr>
        <w:t>ORGANIZATION EXPERIENCE</w:t>
      </w:r>
      <w:bookmarkEnd w:id="0"/>
    </w:p>
    <w:bookmarkEnd w:id="1"/>
    <w:p w14:paraId="7FADDCDB" w14:textId="7A38322E" w:rsidR="00B64FF1" w:rsidRDefault="00547E87" w:rsidP="00B64FF1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Business Scholars</w:t>
      </w:r>
      <w:r w:rsidR="00B64FF1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University of Utah</w:t>
      </w:r>
      <w:r w:rsidR="00B64FF1"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September 2021</w:t>
      </w:r>
      <w:r w:rsidR="00B64FF1">
        <w:rPr>
          <w:rFonts w:cs="Times New Roman"/>
          <w:color w:val="000000"/>
        </w:rPr>
        <w:t xml:space="preserve">– </w:t>
      </w:r>
      <w:r>
        <w:rPr>
          <w:rFonts w:cs="Times New Roman"/>
          <w:color w:val="000000"/>
        </w:rPr>
        <w:t>May</w:t>
      </w:r>
      <w:r w:rsidR="00B64FF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2022</w:t>
      </w:r>
    </w:p>
    <w:bookmarkEnd w:id="2"/>
    <w:p w14:paraId="06E811D6" w14:textId="02380374" w:rsidR="00B64FF1" w:rsidRDefault="00547E87" w:rsidP="00B64F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Interpreted International business t</w:t>
      </w:r>
      <w:r w:rsidR="00AF5DFE">
        <w:rPr>
          <w:rFonts w:cs="Times New Roman"/>
          <w:bCs/>
          <w:color w:val="000000"/>
          <w:szCs w:val="24"/>
        </w:rPr>
        <w:t xml:space="preserve">hrough 30 hours of </w:t>
      </w:r>
      <w:r>
        <w:rPr>
          <w:rFonts w:cs="Times New Roman"/>
          <w:bCs/>
          <w:color w:val="000000"/>
          <w:szCs w:val="24"/>
        </w:rPr>
        <w:t>educational experience in Paris, France.</w:t>
      </w:r>
    </w:p>
    <w:p w14:paraId="75F843ED" w14:textId="76825894" w:rsidR="00547E87" w:rsidRDefault="00547E87" w:rsidP="00547E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Coordinated group projects </w:t>
      </w:r>
      <w:r w:rsidR="00AF5DFE">
        <w:rPr>
          <w:rFonts w:cs="Times New Roman"/>
          <w:bCs/>
          <w:color w:val="000000"/>
          <w:szCs w:val="24"/>
        </w:rPr>
        <w:t>aimed to create value in everyday marketplaces.</w:t>
      </w:r>
    </w:p>
    <w:p w14:paraId="018D1CFB" w14:textId="7AFEDD5C" w:rsidR="00AF5DFE" w:rsidRDefault="00AF5DFE" w:rsidP="00547E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Networked with over 200 honors students aspiring in the field of Business.</w:t>
      </w:r>
    </w:p>
    <w:p w14:paraId="02D88D3F" w14:textId="3CFDFEEF" w:rsidR="005B25B3" w:rsidRDefault="005B25B3" w:rsidP="005B25B3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Cs w:val="24"/>
        </w:rPr>
      </w:pPr>
    </w:p>
    <w:p w14:paraId="1E5BC2EF" w14:textId="77777777" w:rsidR="005B25B3" w:rsidRDefault="005B25B3" w:rsidP="005B25B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Finance Club</w:t>
      </w:r>
      <w:r>
        <w:rPr>
          <w:rFonts w:cs="Times New Roman"/>
          <w:color w:val="000000"/>
        </w:rPr>
        <w:t>, University of Utah</w:t>
      </w: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September 2021– May 2022</w:t>
      </w:r>
    </w:p>
    <w:p w14:paraId="415206B1" w14:textId="52D6BD75" w:rsidR="005B25B3" w:rsidRDefault="005B25B3" w:rsidP="005B25B3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Collaborated in a network of </w:t>
      </w:r>
      <w:r w:rsidR="00AF5DFE">
        <w:rPr>
          <w:rFonts w:cs="Times New Roman"/>
          <w:color w:val="000000"/>
        </w:rPr>
        <w:t xml:space="preserve">over 80 </w:t>
      </w:r>
      <w:r>
        <w:rPr>
          <w:rFonts w:cs="Times New Roman"/>
          <w:color w:val="000000"/>
        </w:rPr>
        <w:t>finance enthusiasts to identify areas of the entry in the field of finance.</w:t>
      </w:r>
    </w:p>
    <w:p w14:paraId="02D7932A" w14:textId="18806D2B" w:rsidR="005B25B3" w:rsidRDefault="005B25B3" w:rsidP="005B25B3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Analyzed the investment fund run by students and staff at the University of Utah.</w:t>
      </w:r>
    </w:p>
    <w:p w14:paraId="1000E290" w14:textId="678A7A7F" w:rsidR="00B64FF1" w:rsidRPr="00941472" w:rsidRDefault="002C4EFC" w:rsidP="00B64FF1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Reinvested</w:t>
      </w:r>
      <w:r w:rsidR="005B25B3">
        <w:rPr>
          <w:rFonts w:cs="Times New Roman"/>
          <w:color w:val="000000"/>
        </w:rPr>
        <w:t xml:space="preserve"> my stock portfolio </w:t>
      </w:r>
      <w:r w:rsidR="00AF5DFE">
        <w:rPr>
          <w:rFonts w:cs="Times New Roman"/>
          <w:color w:val="000000"/>
        </w:rPr>
        <w:t>with assistance and returned over 12% gains.</w:t>
      </w:r>
      <w:bookmarkStart w:id="5" w:name="_Hlk117260917"/>
    </w:p>
    <w:bookmarkEnd w:id="3"/>
    <w:bookmarkEnd w:id="4"/>
    <w:bookmarkEnd w:id="5"/>
    <w:p w14:paraId="3DB2A488" w14:textId="77777777" w:rsidR="005E5836" w:rsidRPr="00945942" w:rsidRDefault="005E583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095EC416" w14:textId="77777777" w:rsidR="000B4E6E" w:rsidRPr="00945942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945942">
        <w:rPr>
          <w:rFonts w:cs="Times New Roman"/>
          <w:b/>
          <w:color w:val="000000"/>
        </w:rPr>
        <w:t xml:space="preserve">ADDITIONAL INFORMATION </w:t>
      </w:r>
    </w:p>
    <w:p w14:paraId="5CA1E53A" w14:textId="1468EE08" w:rsidR="0006738A" w:rsidRDefault="00945942" w:rsidP="0006738A">
      <w:pPr>
        <w:autoSpaceDE w:val="0"/>
        <w:autoSpaceDN w:val="0"/>
        <w:adjustRightInd w:val="0"/>
        <w:spacing w:after="0" w:line="240" w:lineRule="auto"/>
      </w:pPr>
      <w:r>
        <w:rPr>
          <w:i/>
        </w:rPr>
        <w:t>Skills</w:t>
      </w:r>
      <w:r w:rsidR="000F65F9" w:rsidRPr="00945942">
        <w:t xml:space="preserve">: </w:t>
      </w:r>
      <w:r w:rsidR="0006738A">
        <w:t xml:space="preserve">Microsoft Excel, </w:t>
      </w:r>
      <w:r w:rsidR="00700A13">
        <w:t xml:space="preserve">Tableau, SQL, </w:t>
      </w:r>
      <w:r w:rsidR="0006738A">
        <w:t>Python, JavaScript</w:t>
      </w:r>
      <w:r w:rsidR="005B25B3">
        <w:t>, Register Blast, Zendesk</w:t>
      </w:r>
    </w:p>
    <w:p w14:paraId="62018243" w14:textId="516915C9" w:rsidR="00C4266A" w:rsidRPr="00414381" w:rsidRDefault="0078650B" w:rsidP="00C4266A">
      <w:pPr>
        <w:autoSpaceDE w:val="0"/>
        <w:autoSpaceDN w:val="0"/>
        <w:adjustRightInd w:val="0"/>
        <w:spacing w:after="0" w:line="240" w:lineRule="auto"/>
      </w:pPr>
      <w:r w:rsidRPr="00945942">
        <w:rPr>
          <w:i/>
        </w:rPr>
        <w:t>Eligibility</w:t>
      </w:r>
      <w:r w:rsidRPr="00945942">
        <w:t xml:space="preserve">: </w:t>
      </w:r>
      <w:r w:rsidR="003B1FFF" w:rsidRPr="00945942">
        <w:rPr>
          <w:rFonts w:cs="Times New Roman"/>
          <w:color w:val="000000"/>
        </w:rPr>
        <w:t>US Citizen</w:t>
      </w:r>
    </w:p>
    <w:sectPr w:rsidR="00C4266A" w:rsidRPr="00414381" w:rsidSect="00B64FF1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CD6B" w14:textId="77777777" w:rsidR="00F476D8" w:rsidRDefault="00F476D8" w:rsidP="00425628">
      <w:pPr>
        <w:spacing w:after="0" w:line="240" w:lineRule="auto"/>
      </w:pPr>
      <w:r>
        <w:separator/>
      </w:r>
    </w:p>
  </w:endnote>
  <w:endnote w:type="continuationSeparator" w:id="0">
    <w:p w14:paraId="4EAE1C54" w14:textId="77777777" w:rsidR="00F476D8" w:rsidRDefault="00F476D8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7D68" w14:textId="77777777" w:rsidR="00F476D8" w:rsidRDefault="00F476D8" w:rsidP="00425628">
      <w:pPr>
        <w:spacing w:after="0" w:line="240" w:lineRule="auto"/>
      </w:pPr>
      <w:r>
        <w:separator/>
      </w:r>
    </w:p>
  </w:footnote>
  <w:footnote w:type="continuationSeparator" w:id="0">
    <w:p w14:paraId="42788714" w14:textId="77777777" w:rsidR="00F476D8" w:rsidRDefault="00F476D8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2DF"/>
    <w:multiLevelType w:val="hybridMultilevel"/>
    <w:tmpl w:val="6728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3F86"/>
    <w:multiLevelType w:val="hybridMultilevel"/>
    <w:tmpl w:val="591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742A"/>
    <w:multiLevelType w:val="hybridMultilevel"/>
    <w:tmpl w:val="7612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629F"/>
    <w:multiLevelType w:val="hybridMultilevel"/>
    <w:tmpl w:val="6764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A2A001F"/>
    <w:multiLevelType w:val="hybridMultilevel"/>
    <w:tmpl w:val="A224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85386"/>
    <w:multiLevelType w:val="hybridMultilevel"/>
    <w:tmpl w:val="0CE4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54654">
    <w:abstractNumId w:val="4"/>
  </w:num>
  <w:num w:numId="2" w16cid:durableId="655650105">
    <w:abstractNumId w:val="6"/>
  </w:num>
  <w:num w:numId="3" w16cid:durableId="264659211">
    <w:abstractNumId w:val="1"/>
  </w:num>
  <w:num w:numId="4" w16cid:durableId="279579010">
    <w:abstractNumId w:val="5"/>
  </w:num>
  <w:num w:numId="5" w16cid:durableId="307560936">
    <w:abstractNumId w:val="3"/>
  </w:num>
  <w:num w:numId="6" w16cid:durableId="1707174336">
    <w:abstractNumId w:val="2"/>
  </w:num>
  <w:num w:numId="7" w16cid:durableId="108680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11E6D"/>
    <w:rsid w:val="00022940"/>
    <w:rsid w:val="0002484E"/>
    <w:rsid w:val="00034FF1"/>
    <w:rsid w:val="000470FB"/>
    <w:rsid w:val="00050DF7"/>
    <w:rsid w:val="0006211B"/>
    <w:rsid w:val="00065D81"/>
    <w:rsid w:val="00066F2E"/>
    <w:rsid w:val="0006738A"/>
    <w:rsid w:val="000701F9"/>
    <w:rsid w:val="000A220B"/>
    <w:rsid w:val="000B0E89"/>
    <w:rsid w:val="000B2B0F"/>
    <w:rsid w:val="000B3A62"/>
    <w:rsid w:val="000B4E6E"/>
    <w:rsid w:val="000B7A29"/>
    <w:rsid w:val="000D0A22"/>
    <w:rsid w:val="000E3386"/>
    <w:rsid w:val="000F65F9"/>
    <w:rsid w:val="001029CA"/>
    <w:rsid w:val="00104B75"/>
    <w:rsid w:val="0012379A"/>
    <w:rsid w:val="001378F2"/>
    <w:rsid w:val="0014548F"/>
    <w:rsid w:val="0017253D"/>
    <w:rsid w:val="001901C8"/>
    <w:rsid w:val="001C5BC9"/>
    <w:rsid w:val="001D2FBC"/>
    <w:rsid w:val="001F3940"/>
    <w:rsid w:val="00204FF3"/>
    <w:rsid w:val="002151B6"/>
    <w:rsid w:val="00232BF6"/>
    <w:rsid w:val="00245C05"/>
    <w:rsid w:val="00251038"/>
    <w:rsid w:val="00262889"/>
    <w:rsid w:val="00267F95"/>
    <w:rsid w:val="00271333"/>
    <w:rsid w:val="00276AA8"/>
    <w:rsid w:val="002B6108"/>
    <w:rsid w:val="002B751C"/>
    <w:rsid w:val="002C4EFC"/>
    <w:rsid w:val="002C78BF"/>
    <w:rsid w:val="002D3AEA"/>
    <w:rsid w:val="002D5CC6"/>
    <w:rsid w:val="002F17F1"/>
    <w:rsid w:val="003005B7"/>
    <w:rsid w:val="00354E82"/>
    <w:rsid w:val="003750CA"/>
    <w:rsid w:val="00386DC0"/>
    <w:rsid w:val="00391981"/>
    <w:rsid w:val="003A0087"/>
    <w:rsid w:val="003A1FD9"/>
    <w:rsid w:val="003A6887"/>
    <w:rsid w:val="003A7D46"/>
    <w:rsid w:val="003B1FFF"/>
    <w:rsid w:val="003C34FD"/>
    <w:rsid w:val="003E646C"/>
    <w:rsid w:val="00414381"/>
    <w:rsid w:val="004177D1"/>
    <w:rsid w:val="00425628"/>
    <w:rsid w:val="00433D2F"/>
    <w:rsid w:val="0045467C"/>
    <w:rsid w:val="004564D5"/>
    <w:rsid w:val="004736E4"/>
    <w:rsid w:val="004908D3"/>
    <w:rsid w:val="004943E7"/>
    <w:rsid w:val="004A5D4A"/>
    <w:rsid w:val="004A640D"/>
    <w:rsid w:val="004D4A8D"/>
    <w:rsid w:val="004F755D"/>
    <w:rsid w:val="00525187"/>
    <w:rsid w:val="005339FA"/>
    <w:rsid w:val="00547E87"/>
    <w:rsid w:val="005547FB"/>
    <w:rsid w:val="00567462"/>
    <w:rsid w:val="005676F0"/>
    <w:rsid w:val="00590EC8"/>
    <w:rsid w:val="005976B4"/>
    <w:rsid w:val="005B25B3"/>
    <w:rsid w:val="005E5836"/>
    <w:rsid w:val="005F287B"/>
    <w:rsid w:val="005F6417"/>
    <w:rsid w:val="00615050"/>
    <w:rsid w:val="00617480"/>
    <w:rsid w:val="0064260F"/>
    <w:rsid w:val="00655E2D"/>
    <w:rsid w:val="00664202"/>
    <w:rsid w:val="006D0FBA"/>
    <w:rsid w:val="006F2C77"/>
    <w:rsid w:val="00700312"/>
    <w:rsid w:val="00700A13"/>
    <w:rsid w:val="00704E14"/>
    <w:rsid w:val="007209E3"/>
    <w:rsid w:val="00741496"/>
    <w:rsid w:val="00743869"/>
    <w:rsid w:val="00747279"/>
    <w:rsid w:val="0075586E"/>
    <w:rsid w:val="0076262E"/>
    <w:rsid w:val="0076682C"/>
    <w:rsid w:val="0078650B"/>
    <w:rsid w:val="00796B9B"/>
    <w:rsid w:val="007A299E"/>
    <w:rsid w:val="007A30E1"/>
    <w:rsid w:val="007B0E01"/>
    <w:rsid w:val="007C6314"/>
    <w:rsid w:val="007D0968"/>
    <w:rsid w:val="007E2B6A"/>
    <w:rsid w:val="007F779E"/>
    <w:rsid w:val="0081248D"/>
    <w:rsid w:val="0083303A"/>
    <w:rsid w:val="00846C25"/>
    <w:rsid w:val="00860332"/>
    <w:rsid w:val="00860CD2"/>
    <w:rsid w:val="00874FD8"/>
    <w:rsid w:val="00876D41"/>
    <w:rsid w:val="008807A6"/>
    <w:rsid w:val="008E1DB8"/>
    <w:rsid w:val="008F37F4"/>
    <w:rsid w:val="008F38E1"/>
    <w:rsid w:val="00905776"/>
    <w:rsid w:val="00915464"/>
    <w:rsid w:val="00915EE0"/>
    <w:rsid w:val="00941472"/>
    <w:rsid w:val="00945942"/>
    <w:rsid w:val="009751EA"/>
    <w:rsid w:val="0099186C"/>
    <w:rsid w:val="009E2E65"/>
    <w:rsid w:val="009E4E94"/>
    <w:rsid w:val="009F4C8E"/>
    <w:rsid w:val="00A25AA4"/>
    <w:rsid w:val="00A305B5"/>
    <w:rsid w:val="00A62136"/>
    <w:rsid w:val="00A6285F"/>
    <w:rsid w:val="00AB6188"/>
    <w:rsid w:val="00AD610E"/>
    <w:rsid w:val="00AF5DFE"/>
    <w:rsid w:val="00B100BA"/>
    <w:rsid w:val="00B22963"/>
    <w:rsid w:val="00B42D2D"/>
    <w:rsid w:val="00B43E7D"/>
    <w:rsid w:val="00B64FF1"/>
    <w:rsid w:val="00B67058"/>
    <w:rsid w:val="00B82620"/>
    <w:rsid w:val="00B85A94"/>
    <w:rsid w:val="00B97384"/>
    <w:rsid w:val="00B9751B"/>
    <w:rsid w:val="00B97DAE"/>
    <w:rsid w:val="00BA3C87"/>
    <w:rsid w:val="00BC3CFF"/>
    <w:rsid w:val="00BD7CAF"/>
    <w:rsid w:val="00BE10C0"/>
    <w:rsid w:val="00BE3DFF"/>
    <w:rsid w:val="00BE531B"/>
    <w:rsid w:val="00BF4849"/>
    <w:rsid w:val="00C00794"/>
    <w:rsid w:val="00C02C76"/>
    <w:rsid w:val="00C0602F"/>
    <w:rsid w:val="00C33A27"/>
    <w:rsid w:val="00C34CEC"/>
    <w:rsid w:val="00C4266A"/>
    <w:rsid w:val="00C44097"/>
    <w:rsid w:val="00C53A55"/>
    <w:rsid w:val="00C661F9"/>
    <w:rsid w:val="00C76973"/>
    <w:rsid w:val="00C77A9D"/>
    <w:rsid w:val="00C805CD"/>
    <w:rsid w:val="00C86B64"/>
    <w:rsid w:val="00CE3BCD"/>
    <w:rsid w:val="00CE6EC6"/>
    <w:rsid w:val="00D369A7"/>
    <w:rsid w:val="00D5636B"/>
    <w:rsid w:val="00D641CB"/>
    <w:rsid w:val="00D90432"/>
    <w:rsid w:val="00D90B48"/>
    <w:rsid w:val="00DA5915"/>
    <w:rsid w:val="00DB60C3"/>
    <w:rsid w:val="00DC5873"/>
    <w:rsid w:val="00DE6B94"/>
    <w:rsid w:val="00E077D2"/>
    <w:rsid w:val="00E205F1"/>
    <w:rsid w:val="00E470EE"/>
    <w:rsid w:val="00E615B1"/>
    <w:rsid w:val="00E716F5"/>
    <w:rsid w:val="00E71C1F"/>
    <w:rsid w:val="00E77686"/>
    <w:rsid w:val="00E814EE"/>
    <w:rsid w:val="00E81577"/>
    <w:rsid w:val="00EA15CF"/>
    <w:rsid w:val="00EB01E2"/>
    <w:rsid w:val="00EB5F17"/>
    <w:rsid w:val="00EB7C0F"/>
    <w:rsid w:val="00ED2E02"/>
    <w:rsid w:val="00ED797C"/>
    <w:rsid w:val="00F31EE2"/>
    <w:rsid w:val="00F476D8"/>
    <w:rsid w:val="00F6515C"/>
    <w:rsid w:val="00FA1FE8"/>
    <w:rsid w:val="00FA506A"/>
    <w:rsid w:val="00FB3E59"/>
    <w:rsid w:val="00FB448A"/>
    <w:rsid w:val="00FB7AA9"/>
    <w:rsid w:val="00FC2443"/>
    <w:rsid w:val="00FC58A1"/>
    <w:rsid w:val="00FD325A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C3AFD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6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3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4D82-0F2A-4F08-8C03-4920FB6A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Greenberg, David Michael</cp:lastModifiedBy>
  <cp:revision>7</cp:revision>
  <cp:lastPrinted>2012-06-29T15:55:00Z</cp:lastPrinted>
  <dcterms:created xsi:type="dcterms:W3CDTF">2023-02-02T20:21:00Z</dcterms:created>
  <dcterms:modified xsi:type="dcterms:W3CDTF">2023-02-08T23:45:00Z</dcterms:modified>
</cp:coreProperties>
</file>