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7777777" w:rsidR="00754252" w:rsidRDefault="00981A30" w:rsidP="001A27F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07777777">
                <wp:simplePos x="0" y="0"/>
                <wp:positionH relativeFrom="column">
                  <wp:posOffset>1011555</wp:posOffset>
                </wp:positionH>
                <wp:positionV relativeFrom="paragraph">
                  <wp:posOffset>2932430</wp:posOffset>
                </wp:positionV>
                <wp:extent cx="3601720" cy="3013710"/>
                <wp:effectExtent l="3175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720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7930172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672A6659" w14:textId="77777777" w:rsidR="00754252" w:rsidRDefault="00754252">
                            <w:pPr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77777777" w:rsidR="00754252" w:rsidRDefault="00981A3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</w:rPr>
                              <w:drawing>
                                <wp:inline distT="0" distB="0" distL="0" distR="0" wp14:anchorId="1C589991" wp14:editId="07777777">
                                  <wp:extent cx="3418840" cy="192341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8840" cy="1923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0EF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65pt;margin-top:230.9pt;width:283.6pt;height:237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" stroked="f">
                <v:textbox style="mso-fit-shape-to-text:t">
                  <w:txbxContent>
                    <w:p w14:paraId="6725CD00" w14:textId="27930172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672A6659" w14:textId="77777777" w:rsidR="00754252" w:rsidRDefault="00754252">
                      <w:pPr>
                        <w:rPr>
                          <w:b/>
                          <w:sz w:val="40"/>
                        </w:rPr>
                      </w:pPr>
                    </w:p>
                    <w:p w14:paraId="0A37501D" w14:textId="77777777" w:rsidR="00754252" w:rsidRDefault="00981A3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noProof/>
                          <w:sz w:val="40"/>
                        </w:rPr>
                        <w:drawing>
                          <wp:inline distT="0" distB="0" distL="0" distR="0" wp14:anchorId="1C589991" wp14:editId="07777777">
                            <wp:extent cx="3418840" cy="192341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8840" cy="1923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07777777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CC351" id="_x0000_s1027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>
      <w:pPr>
        <w:jc w:val="both"/>
      </w:pPr>
    </w:p>
    <w:p w14:paraId="5A39BBE3" w14:textId="77777777" w:rsidR="00754252" w:rsidRDefault="00754252" w:rsidP="001A27F1">
      <w:pPr>
        <w:jc w:val="both"/>
      </w:pPr>
    </w:p>
    <w:p w14:paraId="41C8F396" w14:textId="77777777" w:rsidR="00754252" w:rsidRDefault="00754252" w:rsidP="001A27F1">
      <w:pPr>
        <w:jc w:val="both"/>
      </w:pPr>
    </w:p>
    <w:p w14:paraId="72A3D3EC" w14:textId="77777777" w:rsidR="00754252" w:rsidRDefault="00754252" w:rsidP="001A27F1">
      <w:pPr>
        <w:jc w:val="both"/>
      </w:pPr>
    </w:p>
    <w:p w14:paraId="0D0B940D" w14:textId="77777777" w:rsidR="00754252" w:rsidRDefault="00754252" w:rsidP="001A27F1">
      <w:pPr>
        <w:jc w:val="both"/>
      </w:pPr>
    </w:p>
    <w:p w14:paraId="0E27B00A" w14:textId="77777777" w:rsidR="00754252" w:rsidRDefault="00754252" w:rsidP="001A27F1">
      <w:pPr>
        <w:jc w:val="both"/>
      </w:pPr>
    </w:p>
    <w:p w14:paraId="60061E4C" w14:textId="77777777" w:rsidR="00754252" w:rsidRDefault="00754252" w:rsidP="001A27F1">
      <w:pPr>
        <w:jc w:val="both"/>
      </w:pPr>
    </w:p>
    <w:p w14:paraId="44EAFD9C" w14:textId="77777777" w:rsidR="00754252" w:rsidRDefault="00754252" w:rsidP="001A27F1">
      <w:pPr>
        <w:jc w:val="both"/>
      </w:pPr>
    </w:p>
    <w:p w14:paraId="4B94D5A5" w14:textId="77777777" w:rsidR="00754252" w:rsidRDefault="00754252" w:rsidP="001A27F1">
      <w:pPr>
        <w:jc w:val="both"/>
      </w:pPr>
    </w:p>
    <w:p w14:paraId="3DEEC669" w14:textId="77777777" w:rsidR="00754252" w:rsidRDefault="00754252" w:rsidP="001A27F1">
      <w:pPr>
        <w:jc w:val="both"/>
      </w:pPr>
    </w:p>
    <w:p w14:paraId="3656B9AB" w14:textId="77777777" w:rsidR="00754252" w:rsidRDefault="00754252" w:rsidP="001A27F1">
      <w:pPr>
        <w:jc w:val="both"/>
      </w:pPr>
    </w:p>
    <w:p w14:paraId="45FB0818" w14:textId="77777777" w:rsidR="00754252" w:rsidRDefault="00754252" w:rsidP="001A27F1">
      <w:pPr>
        <w:jc w:val="both"/>
      </w:pPr>
    </w:p>
    <w:p w14:paraId="049F31CB" w14:textId="77777777" w:rsidR="00754252" w:rsidRDefault="00754252" w:rsidP="001A27F1">
      <w:pPr>
        <w:jc w:val="both"/>
      </w:pPr>
    </w:p>
    <w:p w14:paraId="53128261" w14:textId="77777777" w:rsidR="00754252" w:rsidRDefault="00754252" w:rsidP="001A27F1">
      <w:pPr>
        <w:jc w:val="both"/>
      </w:pPr>
    </w:p>
    <w:p w14:paraId="62486C05" w14:textId="77777777" w:rsidR="00754252" w:rsidRDefault="00754252" w:rsidP="001A27F1">
      <w:pPr>
        <w:jc w:val="both"/>
      </w:pPr>
    </w:p>
    <w:p w14:paraId="4101652C" w14:textId="436778C1" w:rsidR="00754252" w:rsidRDefault="00754252" w:rsidP="001A27F1">
      <w:pPr>
        <w:tabs>
          <w:tab w:val="left" w:pos="1303"/>
        </w:tabs>
        <w:jc w:val="both"/>
      </w:pPr>
    </w:p>
    <w:p w14:paraId="4B99056E" w14:textId="7F31EF06" w:rsidR="007D27F7" w:rsidRDefault="007D27F7" w:rsidP="001A27F1">
      <w:pPr>
        <w:jc w:val="both"/>
      </w:pPr>
      <w:r>
        <w:br w:type="page"/>
      </w:r>
    </w:p>
    <w:p w14:paraId="39ABB51B" w14:textId="77777777" w:rsidR="00754252" w:rsidRDefault="00754252" w:rsidP="001A27F1">
      <w:pPr>
        <w:jc w:val="both"/>
      </w:pPr>
    </w:p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jc w:val="both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lang w:val="en-GB"/>
              </w:rPr>
            </w:pPr>
            <w:r>
              <w:t>3.3.2019.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  <w:jc w:val="both"/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  <w:jc w:val="both"/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4141" w14:textId="77777777" w:rsidR="00754252" w:rsidRDefault="00981A30" w:rsidP="001A27F1">
            <w:pPr>
              <w:tabs>
                <w:tab w:val="left" w:pos="1303"/>
              </w:tabs>
              <w:jc w:val="both"/>
            </w:pPr>
            <w:r>
              <w:t>Andrija Veljkovi</w:t>
            </w:r>
            <w:r>
              <w:t>ć</w:t>
            </w:r>
            <w:r>
              <w:t>,</w:t>
            </w:r>
          </w:p>
          <w:p w14:paraId="3D00FBE6" w14:textId="750D2331" w:rsidR="00754252" w:rsidRDefault="31FC8651" w:rsidP="001A27F1">
            <w:pPr>
              <w:tabs>
                <w:tab w:val="left" w:pos="1303"/>
              </w:tabs>
              <w:jc w:val="both"/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  <w:r>
              <w:t>,</w:t>
            </w:r>
          </w:p>
          <w:p w14:paraId="56DBF5D6" w14:textId="4DA2BD1E" w:rsidR="00754252" w:rsidRDefault="31FC8651" w:rsidP="001A27F1">
            <w:pPr>
              <w:tabs>
                <w:tab w:val="left" w:pos="1303"/>
              </w:tabs>
              <w:jc w:val="both"/>
            </w:pPr>
            <w:r>
              <w:t>Ratko Amanovi</w:t>
            </w:r>
            <w:r>
              <w:t>ć</w:t>
            </w:r>
          </w:p>
        </w:tc>
      </w:tr>
      <w:tr w:rsidR="00754252" w14:paraId="1299C43A" w14:textId="77777777" w:rsidTr="00CA44FA">
        <w:trPr>
          <w:trHeight w:val="4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EF00" w14:textId="11A3DFE8" w:rsidR="00754252" w:rsidRPr="00CA44FA" w:rsidRDefault="00CA44FA" w:rsidP="001A27F1">
            <w:pPr>
              <w:tabs>
                <w:tab w:val="left" w:pos="1303"/>
              </w:tabs>
              <w:jc w:val="both"/>
              <w:rPr>
                <w:lang w:val="en-GB"/>
              </w:rPr>
            </w:pPr>
            <w:r>
              <w:rPr>
                <w:lang w:val="en-GB"/>
              </w:rPr>
              <w:t>11.4.2019.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7E8F2356" w:rsidR="00754252" w:rsidRDefault="00CA44FA" w:rsidP="001A27F1">
            <w:pPr>
              <w:tabs>
                <w:tab w:val="left" w:pos="1303"/>
              </w:tabs>
              <w:jc w:val="both"/>
            </w:pPr>
            <w:r>
              <w:t>1.1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22BB1B5D" w:rsidR="00754252" w:rsidRDefault="00CA44FA" w:rsidP="001A27F1">
            <w:pPr>
              <w:tabs>
                <w:tab w:val="left" w:pos="1303"/>
              </w:tabs>
              <w:jc w:val="both"/>
            </w:pPr>
            <w:r>
              <w:t>Ispravljene uo</w:t>
            </w:r>
            <w:r>
              <w:t>č</w:t>
            </w:r>
            <w:r>
              <w:t>ene pravopisne kao i  gramati</w:t>
            </w:r>
            <w:r>
              <w:t>č</w:t>
            </w:r>
            <w:r>
              <w:t>ke gre</w:t>
            </w:r>
            <w:r>
              <w:t>š</w:t>
            </w:r>
            <w:r>
              <w:t xml:space="preserve">ke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5ABABD8C" w:rsidR="00754252" w:rsidRDefault="00CA44FA" w:rsidP="001A27F1">
            <w:pPr>
              <w:tabs>
                <w:tab w:val="left" w:pos="1303"/>
              </w:tabs>
              <w:jc w:val="both"/>
            </w:pPr>
            <w:r>
              <w:t>Andrija Veljkovi</w:t>
            </w:r>
            <w:r>
              <w:t>ć</w:t>
            </w:r>
          </w:p>
        </w:tc>
      </w:tr>
      <w:tr w:rsidR="00754252" w14:paraId="1FC39945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12B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</w:tr>
      <w:tr w:rsidR="00754252" w14:paraId="2946DB82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FD37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79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  <w:jc w:val="both"/>
      </w:pPr>
    </w:p>
    <w:p w14:paraId="61CDCEAD" w14:textId="6B9C7AC6" w:rsidR="00754252" w:rsidRDefault="00754252" w:rsidP="001A27F1">
      <w:pPr>
        <w:tabs>
          <w:tab w:val="left" w:pos="1303"/>
        </w:tabs>
        <w:jc w:val="both"/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98C3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izmena</w:t>
      </w:r>
    </w:p>
    <w:p w14:paraId="7E1D6594" w14:textId="77777777" w:rsidR="007D27F7" w:rsidRDefault="007D27F7" w:rsidP="001A27F1">
      <w:pPr>
        <w:jc w:val="both"/>
        <w:rPr>
          <w:b/>
          <w:sz w:val="44"/>
        </w:rPr>
        <w:sectPr w:rsidR="007D27F7" w:rsidSect="00597EEE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jc w:val="both"/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32F1A263" w14:textId="34761131" w:rsidR="00DD3526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38914" w:history="1">
            <w:r w:rsidR="00DD3526" w:rsidRPr="00D22E65">
              <w:rPr>
                <w:rStyle w:val="Hyperlink"/>
                <w:noProof/>
              </w:rPr>
              <w:t>1.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Uvod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76640B"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AEF6CBA" w14:textId="4D9B3298" w:rsidR="00DD3526" w:rsidRDefault="0076640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15" w:history="1">
            <w:r w:rsidR="00DD3526" w:rsidRPr="00D22E65">
              <w:rPr>
                <w:rStyle w:val="Hyperlink"/>
                <w:noProof/>
                <w:lang w:val="en-GB"/>
              </w:rPr>
              <w:t>2.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Kratak opis sajta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4E2B27B0" w14:textId="12E9E1C5" w:rsidR="00DD3526" w:rsidRDefault="0076640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16" w:history="1">
            <w:r w:rsidR="00DD3526" w:rsidRPr="00D22E65">
              <w:rPr>
                <w:rStyle w:val="Hyperlink"/>
                <w:noProof/>
                <w:lang w:val="en-GB"/>
              </w:rPr>
              <w:t>3.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Kategorije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89E5830" w14:textId="21F8B167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17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Gost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1DAA0DB2" w14:textId="79EFF881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18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Registrovan korisnik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1FDC1A7E" w14:textId="2FA6711A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19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Moderator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9F1096C" w14:textId="05750BC6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0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Administrator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_Toc2638920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0F03502D" w14:textId="2C295BBD" w:rsidR="00DD3526" w:rsidRDefault="0076640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21" w:history="1">
            <w:r w:rsidR="00DD3526" w:rsidRPr="00D22E65">
              <w:rPr>
                <w:rStyle w:val="Hyperlink"/>
                <w:noProof/>
                <w:lang w:val="en-GB"/>
              </w:rPr>
              <w:t>4.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Opis proizvoda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_Toc2638921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0D277CF5" w14:textId="2B171F48" w:rsidR="00DD3526" w:rsidRDefault="0076640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22" w:history="1">
            <w:r w:rsidR="00DD3526" w:rsidRPr="00D22E65">
              <w:rPr>
                <w:rStyle w:val="Hyperlink"/>
                <w:noProof/>
                <w:lang w:val="en-GB"/>
              </w:rPr>
              <w:t>5.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Funkcionalni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_Toc2638922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3EF175BB" w14:textId="7CBAD9AB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3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Registracija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_Toc2638923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03E5FA6" w14:textId="7A88D161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4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Autorizacija moderatora sistema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03E83F8C" w14:textId="3255B18E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5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Autorizacija registrovanih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FDA81F9" w14:textId="5B47CC58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6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Autorizacija administratora sistema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CB91C6C" w14:textId="327681EC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7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Pregled akorda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4845BE2" w14:textId="7F5E19F8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8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Dodavanje akorda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44C5E8A9" w14:textId="0B7FFF6B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9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Prijavljivanje na automatsko slanje preporuke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77B6306" w14:textId="7DF8A4BC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0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Metronom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_Toc2638930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392CFE5" w14:textId="6D034823" w:rsidR="00DD3526" w:rsidRDefault="0076640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1" w:history="1">
            <w:r w:rsidR="00DD3526" w:rsidRPr="00D22E65">
              <w:rPr>
                <w:rStyle w:val="Hyperlink"/>
                <w:noProof/>
                <w:lang w:val="en-GB"/>
              </w:rPr>
              <w:t>6.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Pretpostavke i ograničenja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_Toc2638931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423E61A1" w14:textId="5D8467F2" w:rsidR="00DD3526" w:rsidRDefault="0076640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2" w:history="1">
            <w:r w:rsidR="00DD3526" w:rsidRPr="00D22E65">
              <w:rPr>
                <w:rStyle w:val="Hyperlink"/>
                <w:noProof/>
                <w:lang w:val="en-GB"/>
              </w:rPr>
              <w:t>7.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Kvalitet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_Toc2638932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E34245E" w14:textId="51318D87" w:rsidR="00DD3526" w:rsidRDefault="0076640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3" w:history="1">
            <w:r w:rsidR="00DD3526" w:rsidRPr="00D22E65">
              <w:rPr>
                <w:rStyle w:val="Hyperlink"/>
                <w:noProof/>
                <w:lang w:val="en-GB"/>
              </w:rPr>
              <w:t>8.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Nefunkcionalni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_Toc2638933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16423E8" w14:textId="68A9F792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4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Sistemski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9C25B90" w14:textId="1440DBDB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5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Ostali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103F8CD1" w14:textId="6BC219FD" w:rsidR="00DD3526" w:rsidRDefault="0076640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6" w:history="1">
            <w:r w:rsidR="00DD3526" w:rsidRPr="00D22E65">
              <w:rPr>
                <w:rStyle w:val="Hyperlink"/>
                <w:noProof/>
              </w:rPr>
              <w:t>9.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Zahtevi za korisničkom dokumentacijom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109D7CF" w14:textId="17C568B4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7" w:history="1">
            <w:r w:rsidR="00DD3526" w:rsidRPr="00D22E65">
              <w:rPr>
                <w:rStyle w:val="Hyperlink"/>
                <w:rFonts w:ascii="Symbol" w:hAnsi="Symbol"/>
                <w:noProof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Uputsvo za korišćenje sajta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21A90EA5" w14:textId="5B92DE12" w:rsidR="00DD3526" w:rsidRDefault="0076640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8" w:history="1">
            <w:r w:rsidR="00DD3526" w:rsidRPr="00D22E65">
              <w:rPr>
                <w:rStyle w:val="Hyperlink"/>
                <w:rFonts w:ascii="Symbol" w:hAnsi="Symbol"/>
                <w:noProof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Označavanje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DA39FE3" w14:textId="3557DE0F" w:rsidR="00DD3526" w:rsidRDefault="0076640B">
          <w:pPr>
            <w:pStyle w:val="TOC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9" w:history="1">
            <w:r w:rsidR="00DD3526" w:rsidRPr="00D22E65">
              <w:rPr>
                <w:rStyle w:val="Hyperlink"/>
                <w:noProof/>
              </w:rPr>
              <w:t>10.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Plan i prioriteti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30D6724" w14:textId="336B3589" w:rsidR="00E51D15" w:rsidRDefault="00E51D15" w:rsidP="001A27F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jc w:val="both"/>
        <w:sectPr w:rsidR="007D27F7" w:rsidSect="00DD3526"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B7B4B86" w14:textId="1C4EBF2C" w:rsidR="00754252" w:rsidRDefault="00981A30" w:rsidP="001A27F1">
      <w:pPr>
        <w:pStyle w:val="Heading1"/>
        <w:numPr>
          <w:ilvl w:val="0"/>
          <w:numId w:val="1"/>
        </w:numPr>
        <w:jc w:val="both"/>
      </w:pPr>
      <w:bookmarkStart w:id="0" w:name="_Toc2638914"/>
      <w:r>
        <w:lastRenderedPageBreak/>
        <w:t>Uvod</w:t>
      </w:r>
      <w:bookmarkEnd w:id="0"/>
    </w:p>
    <w:p w14:paraId="1408AB17" w14:textId="77777777" w:rsidR="00FA26FB" w:rsidRPr="00FA26FB" w:rsidRDefault="00FA26FB" w:rsidP="00FA26FB"/>
    <w:p w14:paraId="3A0FF5F2" w14:textId="70B9ACC6" w:rsidR="00754252" w:rsidRDefault="00981A30" w:rsidP="00FA26FB">
      <w:pPr>
        <w:ind w:left="708"/>
        <w:jc w:val="both"/>
      </w:pPr>
      <w:r>
        <w:t xml:space="preserve">Sajt </w:t>
      </w:r>
      <w:r>
        <w:t>„</w:t>
      </w:r>
      <w:r>
        <w:t>Akordi za gitaru</w:t>
      </w:r>
      <w:r>
        <w:t>“</w:t>
      </w:r>
      <w:r>
        <w:t xml:space="preserve"> predstavlja projekat iz predmeta Principi softverskog in</w:t>
      </w:r>
      <w:r>
        <w:t>ž</w:t>
      </w:r>
      <w:r>
        <w:t xml:space="preserve">enjerstva. Sam cilj projekta jeste prolazak kroz ceo </w:t>
      </w:r>
      <w:r>
        <w:t>ž</w:t>
      </w:r>
      <w:r>
        <w:t>ivotni vek softvera, od faze nastanka preko razvoja do samog kori</w:t>
      </w:r>
      <w:r>
        <w:t>šć</w:t>
      </w:r>
      <w:r>
        <w:t>enja softverskog proizvoda. Ciljna grupa jesu korisnici koji se bave sviranjem gitare i sama namena sajta jeste pomo</w:t>
      </w:r>
      <w:r>
        <w:t>ć</w:t>
      </w:r>
      <w:r>
        <w:t xml:space="preserve"> u u</w:t>
      </w:r>
      <w:r>
        <w:t>č</w:t>
      </w:r>
      <w:r>
        <w:t>enju muzi</w:t>
      </w:r>
      <w:r>
        <w:t>č</w:t>
      </w:r>
      <w:r>
        <w:t>kih akorda konkretnih numera.</w:t>
      </w:r>
    </w:p>
    <w:p w14:paraId="2AC3FAB7" w14:textId="5983B240" w:rsidR="006F71B0" w:rsidRDefault="00981A30" w:rsidP="006F71B0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1" w:name="_Toc2638915"/>
      <w:r>
        <w:rPr>
          <w:lang w:val="en-GB"/>
        </w:rPr>
        <w:t>Kratak opis sajta</w:t>
      </w:r>
      <w:bookmarkEnd w:id="1"/>
    </w:p>
    <w:p w14:paraId="2C5A3923" w14:textId="77777777" w:rsidR="00FA26FB" w:rsidRPr="00FA26FB" w:rsidRDefault="00FA26FB" w:rsidP="00FA26FB">
      <w:pPr>
        <w:rPr>
          <w:lang w:val="en-GB"/>
        </w:rPr>
      </w:pPr>
    </w:p>
    <w:p w14:paraId="3276717A" w14:textId="00C6DAE5" w:rsidR="00754252" w:rsidRDefault="00981A30" w:rsidP="001A27F1">
      <w:pPr>
        <w:ind w:left="708"/>
        <w:jc w:val="both"/>
        <w:rPr>
          <w:lang w:val="en-GB"/>
        </w:rPr>
      </w:pPr>
      <w:r>
        <w:rPr>
          <w:lang w:val="en-GB"/>
        </w:rPr>
        <w:t>Prve prete</w:t>
      </w:r>
      <w:r>
        <w:rPr>
          <w:lang w:val="en-GB"/>
        </w:rPr>
        <w:t>č</w:t>
      </w:r>
      <w:r>
        <w:rPr>
          <w:lang w:val="en-GB"/>
        </w:rPr>
        <w:t>e gitare su nastale pre oko 30 000 godina p.n.e., te se razvoj muzike nastavio do dana dana</w:t>
      </w:r>
      <w:r>
        <w:rPr>
          <w:lang w:val="en-GB"/>
        </w:rPr>
        <w:t>š</w:t>
      </w:r>
      <w:r>
        <w:rPr>
          <w:lang w:val="en-GB"/>
        </w:rPr>
        <w:t xml:space="preserve">njeg. Ideja za sajt je potekla od </w:t>
      </w:r>
      <w:r>
        <w:rPr>
          <w:lang w:val="en-GB"/>
        </w:rPr>
        <w:t>ž</w:t>
      </w:r>
      <w:r>
        <w:rPr>
          <w:lang w:val="en-GB"/>
        </w:rPr>
        <w:t>elje autora da uz pomo</w:t>
      </w:r>
      <w:r>
        <w:rPr>
          <w:lang w:val="en-GB"/>
        </w:rPr>
        <w:t>ć</w:t>
      </w:r>
      <w:r>
        <w:rPr>
          <w:lang w:val="en-GB"/>
        </w:rPr>
        <w:t xml:space="preserve"> najmodernijih tehnologija olak</w:t>
      </w:r>
      <w:r>
        <w:rPr>
          <w:lang w:val="en-GB"/>
        </w:rPr>
        <w:t>š</w:t>
      </w:r>
      <w:r>
        <w:rPr>
          <w:lang w:val="en-GB"/>
        </w:rPr>
        <w:t>aju ve</w:t>
      </w:r>
      <w:r>
        <w:rPr>
          <w:lang w:val="en-GB"/>
        </w:rPr>
        <w:t>ž</w:t>
      </w:r>
      <w:r>
        <w:rPr>
          <w:lang w:val="en-GB"/>
        </w:rPr>
        <w:t xml:space="preserve">banje novim gitaristima time </w:t>
      </w:r>
      <w:r>
        <w:rPr>
          <w:lang w:val="en-GB"/>
        </w:rPr>
        <w:t>š</w:t>
      </w:r>
      <w:r>
        <w:rPr>
          <w:lang w:val="en-GB"/>
        </w:rPr>
        <w:t xml:space="preserve">to </w:t>
      </w:r>
      <w:r>
        <w:rPr>
          <w:lang w:val="en-GB"/>
        </w:rPr>
        <w:t>ć</w:t>
      </w:r>
      <w:r>
        <w:rPr>
          <w:lang w:val="en-GB"/>
        </w:rPr>
        <w:t xml:space="preserve">e napraviti interaktivan sajt koji </w:t>
      </w:r>
      <w:r>
        <w:rPr>
          <w:lang w:val="en-GB"/>
        </w:rPr>
        <w:t>ć</w:t>
      </w:r>
      <w:r>
        <w:rPr>
          <w:lang w:val="en-GB"/>
        </w:rPr>
        <w:t>e korisnicima omogu</w:t>
      </w:r>
      <w:r>
        <w:rPr>
          <w:lang w:val="en-GB"/>
        </w:rPr>
        <w:t>ć</w:t>
      </w:r>
      <w:r>
        <w:rPr>
          <w:lang w:val="en-GB"/>
        </w:rPr>
        <w:t>iti izuzetno lak i sistematizovan pristup bazi akorda za pesme sortirane po muzi</w:t>
      </w:r>
      <w:r>
        <w:rPr>
          <w:lang w:val="en-GB"/>
        </w:rPr>
        <w:t>č</w:t>
      </w:r>
      <w:r>
        <w:rPr>
          <w:lang w:val="en-GB"/>
        </w:rPr>
        <w:t xml:space="preserve">kom </w:t>
      </w:r>
      <w:r>
        <w:rPr>
          <w:lang w:val="en-GB"/>
        </w:rPr>
        <w:t>ž</w:t>
      </w:r>
      <w:r>
        <w:rPr>
          <w:lang w:val="en-GB"/>
        </w:rPr>
        <w:t>anru i/ili imenu izvo</w:t>
      </w:r>
      <w:r>
        <w:rPr>
          <w:lang w:val="en-GB"/>
        </w:rPr>
        <w:t>đ</w:t>
      </w:r>
      <w:r>
        <w:rPr>
          <w:lang w:val="en-GB"/>
        </w:rPr>
        <w:t>a</w:t>
      </w:r>
      <w:r>
        <w:rPr>
          <w:lang w:val="en-GB"/>
        </w:rPr>
        <w:t>č</w:t>
      </w:r>
      <w:r>
        <w:rPr>
          <w:lang w:val="en-GB"/>
        </w:rPr>
        <w:t>a. Gost sajta ima</w:t>
      </w:r>
      <w:r>
        <w:rPr>
          <w:lang w:val="en-GB"/>
        </w:rPr>
        <w:t>ć</w:t>
      </w:r>
      <w:r>
        <w:rPr>
          <w:lang w:val="en-GB"/>
        </w:rPr>
        <w:t>e mogu</w:t>
      </w:r>
      <w:r>
        <w:rPr>
          <w:lang w:val="en-GB"/>
        </w:rPr>
        <w:t>ć</w:t>
      </w:r>
      <w:r>
        <w:rPr>
          <w:lang w:val="en-GB"/>
        </w:rPr>
        <w:t>nost da pregleda sadr</w:t>
      </w:r>
      <w:r>
        <w:rPr>
          <w:lang w:val="en-GB"/>
        </w:rPr>
        <w:t>ž</w:t>
      </w:r>
      <w:r>
        <w:rPr>
          <w:lang w:val="en-GB"/>
        </w:rPr>
        <w:t>aj sajta i prona</w:t>
      </w:r>
      <w:r>
        <w:rPr>
          <w:lang w:val="en-GB"/>
        </w:rPr>
        <w:t>đ</w:t>
      </w:r>
      <w:r>
        <w:rPr>
          <w:lang w:val="en-GB"/>
        </w:rPr>
        <w:t xml:space="preserve">e ono </w:t>
      </w:r>
      <w:r>
        <w:rPr>
          <w:lang w:val="en-GB"/>
        </w:rPr>
        <w:t>š</w:t>
      </w:r>
      <w:r>
        <w:rPr>
          <w:lang w:val="en-GB"/>
        </w:rPr>
        <w:t xml:space="preserve">to ga zanima. Registrovan korisnik </w:t>
      </w:r>
      <w:r>
        <w:rPr>
          <w:lang w:val="en-GB"/>
        </w:rPr>
        <w:t>ć</w:t>
      </w:r>
      <w:r>
        <w:rPr>
          <w:lang w:val="en-GB"/>
        </w:rPr>
        <w:t>e mo</w:t>
      </w:r>
      <w:r>
        <w:rPr>
          <w:lang w:val="en-GB"/>
        </w:rPr>
        <w:t>ć</w:t>
      </w:r>
      <w:r>
        <w:rPr>
          <w:lang w:val="en-GB"/>
        </w:rPr>
        <w:t>i da oka</w:t>
      </w:r>
      <w:r>
        <w:rPr>
          <w:lang w:val="en-GB"/>
        </w:rPr>
        <w:t>č</w:t>
      </w:r>
      <w:r>
        <w:rPr>
          <w:lang w:val="en-GB"/>
        </w:rPr>
        <w:t>i akorde neke pesme i ima mogu</w:t>
      </w:r>
      <w:r>
        <w:rPr>
          <w:lang w:val="en-GB"/>
        </w:rPr>
        <w:t>ć</w:t>
      </w:r>
      <w:r>
        <w:rPr>
          <w:lang w:val="en-GB"/>
        </w:rPr>
        <w:t>nost ostavljanja komentara. Moderator se bavi a</w:t>
      </w:r>
      <w:r>
        <w:rPr>
          <w:lang w:val="en-GB"/>
        </w:rPr>
        <w:t>ž</w:t>
      </w:r>
      <w:r>
        <w:rPr>
          <w:lang w:val="en-GB"/>
        </w:rPr>
        <w:t>urno</w:t>
      </w:r>
      <w:r>
        <w:rPr>
          <w:lang w:val="en-GB"/>
        </w:rPr>
        <w:t>šć</w:t>
      </w:r>
      <w:r>
        <w:rPr>
          <w:lang w:val="en-GB"/>
        </w:rPr>
        <w:t>u sajta, odobravanjem poslatih akorda, komentara. Ima</w:t>
      </w:r>
      <w:r>
        <w:rPr>
          <w:lang w:val="en-GB"/>
        </w:rPr>
        <w:t>ć</w:t>
      </w:r>
      <w:r>
        <w:rPr>
          <w:lang w:val="en-GB"/>
        </w:rPr>
        <w:t xml:space="preserve">e uvid u statistiku sajta kao </w:t>
      </w:r>
      <w:r>
        <w:rPr>
          <w:lang w:val="en-GB"/>
        </w:rPr>
        <w:t>š</w:t>
      </w:r>
      <w:r>
        <w:rPr>
          <w:lang w:val="en-GB"/>
        </w:rPr>
        <w:t>to je koli</w:t>
      </w:r>
      <w:r>
        <w:rPr>
          <w:lang w:val="en-GB"/>
        </w:rPr>
        <w:t>č</w:t>
      </w:r>
      <w:r>
        <w:rPr>
          <w:lang w:val="en-GB"/>
        </w:rPr>
        <w:t>ina zahteva za nekom pesmom. Administrator ima jo</w:t>
      </w:r>
      <w:r>
        <w:rPr>
          <w:lang w:val="en-GB"/>
        </w:rPr>
        <w:t>š</w:t>
      </w:r>
      <w:r>
        <w:rPr>
          <w:lang w:val="en-GB"/>
        </w:rPr>
        <w:t xml:space="preserve"> i dodatne mogu</w:t>
      </w:r>
      <w:r>
        <w:rPr>
          <w:lang w:val="en-GB"/>
        </w:rPr>
        <w:t>ć</w:t>
      </w:r>
      <w:r>
        <w:rPr>
          <w:lang w:val="en-GB"/>
        </w:rPr>
        <w:t xml:space="preserve">nosti kao </w:t>
      </w:r>
      <w:r>
        <w:rPr>
          <w:lang w:val="en-GB"/>
        </w:rPr>
        <w:t>š</w:t>
      </w:r>
      <w:r>
        <w:rPr>
          <w:lang w:val="en-GB"/>
        </w:rPr>
        <w:t>to su postavljanje moderatora i uvid u sve naloge na sajtu.</w:t>
      </w:r>
    </w:p>
    <w:p w14:paraId="3EA88026" w14:textId="77777777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2" w:name="_Toc2638916"/>
      <w:r>
        <w:rPr>
          <w:lang w:val="en-GB"/>
        </w:rPr>
        <w:t>Kategorije korisnika</w:t>
      </w:r>
      <w:bookmarkEnd w:id="2"/>
    </w:p>
    <w:p w14:paraId="61829076" w14:textId="77777777" w:rsidR="00754252" w:rsidRDefault="00754252" w:rsidP="001A27F1">
      <w:pPr>
        <w:jc w:val="both"/>
        <w:rPr>
          <w:lang w:val="en-GB"/>
        </w:rPr>
      </w:pPr>
    </w:p>
    <w:p w14:paraId="1EFA1926" w14:textId="3BDC547D" w:rsidR="001A27F1" w:rsidRPr="001A27F1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3" w:name="_Toc2638917"/>
      <w:r>
        <w:rPr>
          <w:lang w:val="en-GB"/>
        </w:rPr>
        <w:t>Gost</w:t>
      </w:r>
      <w:bookmarkEnd w:id="3"/>
    </w:p>
    <w:p w14:paraId="5E77BF25" w14:textId="75A9B8FA" w:rsidR="00754252" w:rsidRDefault="00981A30" w:rsidP="001A27F1">
      <w:pPr>
        <w:ind w:left="547" w:firstLine="708"/>
        <w:jc w:val="both"/>
      </w:pPr>
      <w:r>
        <w:rPr>
          <w:lang w:val="en-GB"/>
        </w:rPr>
        <w:t>Gost sajta mo</w:t>
      </w:r>
      <w:r>
        <w:rPr>
          <w:lang w:val="en-GB"/>
        </w:rPr>
        <w:t>ž</w:t>
      </w:r>
      <w:r>
        <w:rPr>
          <w:lang w:val="en-GB"/>
        </w:rPr>
        <w:t>e da pregleda akorde koji ga interesuju kao i da se registruje.</w:t>
      </w:r>
    </w:p>
    <w:p w14:paraId="79CF7384" w14:textId="659BB42A" w:rsidR="001A27F1" w:rsidRPr="001A27F1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4" w:name="_Toc2638918"/>
      <w:r>
        <w:rPr>
          <w:lang w:val="en-GB"/>
        </w:rPr>
        <w:t>Registrovan korisnik</w:t>
      </w:r>
      <w:bookmarkEnd w:id="4"/>
    </w:p>
    <w:p w14:paraId="74C5B3F7" w14:textId="67C82AAD" w:rsidR="00754252" w:rsidRDefault="00981A30" w:rsidP="001A27F1">
      <w:pPr>
        <w:ind w:left="1255"/>
        <w:jc w:val="both"/>
        <w:rPr>
          <w:lang w:val="en-GB"/>
        </w:rPr>
      </w:pPr>
      <w:r>
        <w:rPr>
          <w:lang w:val="en-GB"/>
        </w:rPr>
        <w:t>Registrovani korisnik ima svoje korisni</w:t>
      </w:r>
      <w:r>
        <w:rPr>
          <w:lang w:val="en-GB"/>
        </w:rPr>
        <w:t>č</w:t>
      </w:r>
      <w:r>
        <w:rPr>
          <w:lang w:val="en-GB"/>
        </w:rPr>
        <w:t xml:space="preserve">ko ime i </w:t>
      </w:r>
      <w:r>
        <w:rPr>
          <w:lang w:val="en-GB"/>
        </w:rPr>
        <w:t>š</w:t>
      </w:r>
      <w:r>
        <w:rPr>
          <w:lang w:val="en-GB"/>
        </w:rPr>
        <w:t>ifru koju koristi pri logovanju na sajt. Ima mogu</w:t>
      </w:r>
      <w:r>
        <w:rPr>
          <w:lang w:val="en-GB"/>
        </w:rPr>
        <w:t>ć</w:t>
      </w:r>
      <w:r>
        <w:rPr>
          <w:lang w:val="en-GB"/>
        </w:rPr>
        <w:t>nost da oka</w:t>
      </w:r>
      <w:r>
        <w:rPr>
          <w:lang w:val="en-GB"/>
        </w:rPr>
        <w:t>č</w:t>
      </w:r>
      <w:r>
        <w:rPr>
          <w:lang w:val="en-GB"/>
        </w:rPr>
        <w:t>i svoje akorde na sajt. Tako</w:t>
      </w:r>
      <w:r>
        <w:rPr>
          <w:lang w:val="en-GB"/>
        </w:rPr>
        <w:t>đ</w:t>
      </w:r>
      <w:r>
        <w:rPr>
          <w:lang w:val="en-GB"/>
        </w:rPr>
        <w:t>e mo</w:t>
      </w:r>
      <w:r>
        <w:rPr>
          <w:lang w:val="en-GB"/>
        </w:rPr>
        <w:t>ž</w:t>
      </w:r>
      <w:r>
        <w:rPr>
          <w:lang w:val="en-GB"/>
        </w:rPr>
        <w:t xml:space="preserve">e da ostavi komentar na neku pesmu. Postoji </w:t>
      </w:r>
      <w:r w:rsidR="005E5850">
        <w:rPr>
          <w:lang w:val="en-GB"/>
        </w:rPr>
        <w:t>i</w:t>
      </w:r>
      <w:r>
        <w:rPr>
          <w:lang w:val="en-GB"/>
        </w:rPr>
        <w:t xml:space="preserve"> mogu</w:t>
      </w:r>
      <w:r>
        <w:rPr>
          <w:lang w:val="en-GB"/>
        </w:rPr>
        <w:t>ć</w:t>
      </w:r>
      <w:r>
        <w:rPr>
          <w:lang w:val="en-GB"/>
        </w:rPr>
        <w:t>nost prijave na elektronske preporuke. U zavisnosti od preferiranih muzi</w:t>
      </w:r>
      <w:r>
        <w:rPr>
          <w:lang w:val="en-GB"/>
        </w:rPr>
        <w:t>č</w:t>
      </w:r>
      <w:r>
        <w:rPr>
          <w:lang w:val="en-GB"/>
        </w:rPr>
        <w:t xml:space="preserve">kih stilova sajt </w:t>
      </w:r>
      <w:r>
        <w:rPr>
          <w:lang w:val="en-GB"/>
        </w:rPr>
        <w:t>ć</w:t>
      </w:r>
      <w:r>
        <w:rPr>
          <w:lang w:val="en-GB"/>
        </w:rPr>
        <w:t>e na odre</w:t>
      </w:r>
      <w:r>
        <w:rPr>
          <w:lang w:val="en-GB"/>
        </w:rPr>
        <w:t>đ</w:t>
      </w:r>
      <w:r>
        <w:rPr>
          <w:lang w:val="en-GB"/>
        </w:rPr>
        <w:t>eno vreme slati preporuke putem elektronske po</w:t>
      </w:r>
      <w:r>
        <w:rPr>
          <w:lang w:val="en-GB"/>
        </w:rPr>
        <w:t>š</w:t>
      </w:r>
      <w:r>
        <w:rPr>
          <w:lang w:val="en-GB"/>
        </w:rPr>
        <w:t>te.</w:t>
      </w:r>
    </w:p>
    <w:p w14:paraId="4F2818FA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5" w:name="_Toc2638919"/>
      <w:r>
        <w:rPr>
          <w:lang w:val="en-GB"/>
        </w:rPr>
        <w:t>Moderator</w:t>
      </w:r>
      <w:bookmarkEnd w:id="5"/>
    </w:p>
    <w:p w14:paraId="317D88DA" w14:textId="798720BE" w:rsidR="00754252" w:rsidRDefault="00981A30" w:rsidP="001A27F1">
      <w:pPr>
        <w:ind w:left="1255"/>
        <w:jc w:val="both"/>
        <w:rPr>
          <w:lang w:val="en-GB"/>
        </w:rPr>
      </w:pPr>
      <w:r>
        <w:rPr>
          <w:lang w:val="en-GB"/>
        </w:rPr>
        <w:t>Moderator je korisnik koji ima mogu</w:t>
      </w:r>
      <w:r>
        <w:rPr>
          <w:lang w:val="en-GB"/>
        </w:rPr>
        <w:t>ć</w:t>
      </w:r>
      <w:r>
        <w:rPr>
          <w:lang w:val="en-GB"/>
        </w:rPr>
        <w:t xml:space="preserve">nost da odobrava akorde </w:t>
      </w:r>
      <w:r w:rsidR="005E5850">
        <w:rPr>
          <w:lang w:val="en-GB"/>
        </w:rPr>
        <w:t>i</w:t>
      </w:r>
      <w:r>
        <w:rPr>
          <w:lang w:val="en-GB"/>
        </w:rPr>
        <w:t xml:space="preserve"> komentare koje su registrovani korisnici ostavili na sajtu. Tako</w:t>
      </w:r>
      <w:r>
        <w:rPr>
          <w:lang w:val="en-GB"/>
        </w:rPr>
        <w:t>đ</w:t>
      </w:r>
      <w:r>
        <w:rPr>
          <w:lang w:val="en-GB"/>
        </w:rPr>
        <w:t>e ima pristup statistici sajta.</w:t>
      </w:r>
    </w:p>
    <w:p w14:paraId="040611BF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6" w:name="_Toc2638920"/>
      <w:r>
        <w:rPr>
          <w:lang w:val="en-GB"/>
        </w:rPr>
        <w:t>Administrator</w:t>
      </w:r>
      <w:bookmarkEnd w:id="6"/>
    </w:p>
    <w:p w14:paraId="5398485C" w14:textId="56F69518" w:rsidR="001A27F1" w:rsidRDefault="00981A30" w:rsidP="001A27F1">
      <w:pPr>
        <w:ind w:left="1255"/>
        <w:jc w:val="both"/>
        <w:rPr>
          <w:lang w:val="en-GB"/>
        </w:rPr>
      </w:pPr>
      <w:r>
        <w:rPr>
          <w:lang w:val="en-GB"/>
        </w:rPr>
        <w:t>Ima mogu</w:t>
      </w:r>
      <w:r>
        <w:rPr>
          <w:lang w:val="en-GB"/>
        </w:rPr>
        <w:t>ć</w:t>
      </w:r>
      <w:r>
        <w:rPr>
          <w:lang w:val="en-GB"/>
        </w:rPr>
        <w:t>nost da ure</w:t>
      </w:r>
      <w:r>
        <w:rPr>
          <w:lang w:val="en-GB"/>
        </w:rPr>
        <w:t>đ</w:t>
      </w:r>
      <w:r>
        <w:rPr>
          <w:lang w:val="en-GB"/>
        </w:rPr>
        <w:t>uje pode</w:t>
      </w:r>
      <w:r>
        <w:rPr>
          <w:lang w:val="en-GB"/>
        </w:rPr>
        <w:t>š</w:t>
      </w:r>
      <w:r>
        <w:rPr>
          <w:lang w:val="en-GB"/>
        </w:rPr>
        <w:t xml:space="preserve">avnja sajta </w:t>
      </w:r>
      <w:r w:rsidR="007C7F5A">
        <w:rPr>
          <w:lang w:val="en-GB"/>
        </w:rPr>
        <w:t>i</w:t>
      </w:r>
      <w:r>
        <w:rPr>
          <w:lang w:val="en-GB"/>
        </w:rPr>
        <w:t xml:space="preserve"> da postavlja moderatora.</w:t>
      </w:r>
    </w:p>
    <w:p w14:paraId="1BBB818C" w14:textId="4E8A2950" w:rsidR="00FA26FB" w:rsidRDefault="31FC8651" w:rsidP="00FA26FB">
      <w:pPr>
        <w:ind w:left="709"/>
        <w:jc w:val="both"/>
        <w:rPr>
          <w:lang w:val="en-GB"/>
        </w:rPr>
      </w:pPr>
      <w:r w:rsidRPr="31FC8651">
        <w:rPr>
          <w:lang w:val="en-GB"/>
        </w:rPr>
        <w:t>Ovde se podrazumeva da svaka kategorija ima sve one mogu</w:t>
      </w:r>
      <w:r w:rsidRPr="31FC8651">
        <w:rPr>
          <w:lang w:val="en-GB"/>
        </w:rPr>
        <w:t>ć</w:t>
      </w:r>
      <w:r w:rsidRPr="31FC8651">
        <w:rPr>
          <w:lang w:val="en-GB"/>
        </w:rPr>
        <w:t>nosti kao I prethodna.</w:t>
      </w:r>
    </w:p>
    <w:p w14:paraId="255FBDED" w14:textId="77777777" w:rsidR="00FA26FB" w:rsidRDefault="00FA26FB">
      <w:pPr>
        <w:rPr>
          <w:lang w:val="en-GB"/>
        </w:rPr>
      </w:pPr>
      <w:r>
        <w:rPr>
          <w:lang w:val="en-GB"/>
        </w:rPr>
        <w:br w:type="page"/>
      </w:r>
    </w:p>
    <w:p w14:paraId="17AD93B2" w14:textId="3B75F76D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7" w:name="_Toc2638921"/>
      <w:r>
        <w:rPr>
          <w:lang w:val="en-GB"/>
        </w:rPr>
        <w:lastRenderedPageBreak/>
        <w:t>Opis proizvoda</w:t>
      </w:r>
      <w:bookmarkEnd w:id="7"/>
    </w:p>
    <w:p w14:paraId="37A1EC3C" w14:textId="77777777" w:rsidR="006F71B0" w:rsidRPr="006F71B0" w:rsidRDefault="006F71B0" w:rsidP="006F71B0">
      <w:pPr>
        <w:rPr>
          <w:lang w:val="en-GB"/>
        </w:rPr>
      </w:pPr>
    </w:p>
    <w:p w14:paraId="389C0252" w14:textId="5264BB32" w:rsidR="00FA26FB" w:rsidRDefault="00981A30" w:rsidP="00FA26FB">
      <w:pPr>
        <w:ind w:left="709"/>
        <w:jc w:val="both"/>
      </w:pPr>
      <w:r>
        <w:rPr>
          <w:lang w:val="en-GB"/>
        </w:rPr>
        <w:t>Š</w:t>
      </w:r>
      <w:r>
        <w:rPr>
          <w:lang w:val="en-GB"/>
        </w:rPr>
        <w:t>to se arhitekture ti</w:t>
      </w:r>
      <w:r>
        <w:rPr>
          <w:lang w:val="en-GB"/>
        </w:rPr>
        <w:t>č</w:t>
      </w:r>
      <w:r>
        <w:rPr>
          <w:lang w:val="en-GB"/>
        </w:rPr>
        <w:t>e, sajt je na serverskoj strani realiz</w:t>
      </w:r>
      <w:r w:rsidR="007C7F5A">
        <w:rPr>
          <w:lang w:val="en-GB"/>
        </w:rPr>
        <w:t>ov</w:t>
      </w:r>
      <w:r>
        <w:rPr>
          <w:lang w:val="en-GB"/>
        </w:rPr>
        <w:t>an preko P</w:t>
      </w:r>
      <w:r w:rsidR="00205C36">
        <w:rPr>
          <w:lang w:val="en-GB"/>
        </w:rPr>
        <w:t>HP</w:t>
      </w:r>
      <w:r>
        <w:rPr>
          <w:lang w:val="en-GB"/>
        </w:rPr>
        <w:t xml:space="preserve"> tehnologije </w:t>
      </w:r>
      <w:r w:rsidR="00205C36">
        <w:rPr>
          <w:lang w:val="en-GB"/>
        </w:rPr>
        <w:t>CodeIgniter</w:t>
      </w:r>
      <w:r>
        <w:rPr>
          <w:lang w:val="en-GB"/>
        </w:rPr>
        <w:t xml:space="preserve"> framework-a preko kog bi se realizovala komunikacija sa korisnicima kao i komunikacija sa bazom podataka (mySQL tehnologija) koja se nalazi na serveru i u kojoj se </w:t>
      </w:r>
      <w:r>
        <w:rPr>
          <w:lang w:val="en-GB"/>
        </w:rPr>
        <w:t>č</w:t>
      </w:r>
      <w:r>
        <w:rPr>
          <w:lang w:val="en-GB"/>
        </w:rPr>
        <w:t>uvaju sadr</w:t>
      </w:r>
      <w:r>
        <w:rPr>
          <w:lang w:val="en-GB"/>
        </w:rPr>
        <w:t>ž</w:t>
      </w:r>
      <w:r>
        <w:rPr>
          <w:lang w:val="en-GB"/>
        </w:rPr>
        <w:t>aji sajta, podaci o korisnicima, statistika itd. Front-</w:t>
      </w:r>
      <w:r>
        <w:t>end se realizuje kori</w:t>
      </w:r>
      <w:r>
        <w:t>šć</w:t>
      </w:r>
      <w:r>
        <w:t>enjem HTML tehnologije.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754252" w14:paraId="60F8497C" w14:textId="77777777" w:rsidTr="31FC8651">
        <w:tc>
          <w:tcPr>
            <w:tcW w:w="4531" w:type="dxa"/>
          </w:tcPr>
          <w:p w14:paraId="317187A6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Korist za korisnika</w:t>
            </w:r>
          </w:p>
        </w:tc>
        <w:tc>
          <w:tcPr>
            <w:tcW w:w="4531" w:type="dxa"/>
          </w:tcPr>
          <w:p w14:paraId="6065B4E6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Karakteristika koja je obezbe</w:t>
            </w: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uje</w:t>
            </w:r>
          </w:p>
        </w:tc>
      </w:tr>
      <w:tr w:rsidR="00754252" w14:paraId="5E46C8E7" w14:textId="77777777" w:rsidTr="31FC8651">
        <w:tc>
          <w:tcPr>
            <w:tcW w:w="4531" w:type="dxa"/>
          </w:tcPr>
          <w:p w14:paraId="518BFBFB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Konstantna dostupnost sistema korisniku</w:t>
            </w:r>
          </w:p>
        </w:tc>
        <w:tc>
          <w:tcPr>
            <w:tcW w:w="4531" w:type="dxa"/>
          </w:tcPr>
          <w:p w14:paraId="4C3F5F8C" w14:textId="77777777" w:rsidR="00754252" w:rsidRDefault="00981A30" w:rsidP="001A27F1">
            <w:pPr>
              <w:jc w:val="both"/>
            </w:pPr>
            <w:r>
              <w:t>Sistem je bez prestanka na mre</w:t>
            </w:r>
            <w:r>
              <w:t>ž</w:t>
            </w:r>
            <w:r>
              <w:t>i, serveru se mo</w:t>
            </w:r>
            <w:r>
              <w:t>ž</w:t>
            </w:r>
            <w:r>
              <w:t>e stalno pristupiti uz internet konekciju u svakom trenutku</w:t>
            </w:r>
          </w:p>
        </w:tc>
      </w:tr>
      <w:tr w:rsidR="00754252" w14:paraId="5E238D23" w14:textId="77777777" w:rsidTr="31FC8651">
        <w:tc>
          <w:tcPr>
            <w:tcW w:w="4531" w:type="dxa"/>
          </w:tcPr>
          <w:p w14:paraId="6483DDFB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Jednostavno kori</w:t>
            </w:r>
            <w:r>
              <w:rPr>
                <w:b/>
                <w:bCs/>
              </w:rPr>
              <w:t>šč</w:t>
            </w:r>
            <w:r>
              <w:rPr>
                <w:b/>
                <w:bCs/>
              </w:rPr>
              <w:t>enje sajta</w:t>
            </w:r>
          </w:p>
        </w:tc>
        <w:tc>
          <w:tcPr>
            <w:tcW w:w="4531" w:type="dxa"/>
          </w:tcPr>
          <w:p w14:paraId="643243CF" w14:textId="77777777" w:rsidR="00754252" w:rsidRDefault="00981A30" w:rsidP="001A27F1">
            <w:pPr>
              <w:jc w:val="both"/>
            </w:pPr>
            <w:r>
              <w:t xml:space="preserve">Uz izuzetno pregledan interfejs korisnik uz najmanju muku pronalazi ono </w:t>
            </w:r>
            <w:r>
              <w:t>š</w:t>
            </w:r>
            <w:r>
              <w:t>to ga zanima</w:t>
            </w:r>
          </w:p>
        </w:tc>
      </w:tr>
      <w:tr w:rsidR="00754252" w14:paraId="7DF368ED" w14:textId="77777777" w:rsidTr="31FC8651">
        <w:tc>
          <w:tcPr>
            <w:tcW w:w="4531" w:type="dxa"/>
          </w:tcPr>
          <w:p w14:paraId="738333E1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Platformska nezavisnost sistema</w:t>
            </w:r>
          </w:p>
        </w:tc>
        <w:tc>
          <w:tcPr>
            <w:tcW w:w="4531" w:type="dxa"/>
          </w:tcPr>
          <w:p w14:paraId="7872F93D" w14:textId="77777777" w:rsidR="00754252" w:rsidRDefault="00981A30" w:rsidP="001A27F1">
            <w:pPr>
              <w:jc w:val="both"/>
            </w:pPr>
            <w:r>
              <w:t>Pristup sajtu je mogu</w:t>
            </w:r>
            <w:r>
              <w:t>ć</w:t>
            </w:r>
            <w:r>
              <w:t xml:space="preserve"> zahvaljuju</w:t>
            </w:r>
            <w:r>
              <w:t>ć</w:t>
            </w:r>
            <w:r>
              <w:t>i HTML</w:t>
            </w:r>
            <w:r>
              <w:rPr>
                <w:lang w:val="en-GB"/>
              </w:rPr>
              <w:t>-u, Javascript-u koji ne zahtevaju nikakva dodatna prilago</w:t>
            </w:r>
            <w:r>
              <w:rPr>
                <w:lang w:val="en-GB"/>
              </w:rPr>
              <w:t>đ</w:t>
            </w:r>
            <w:r>
              <w:rPr>
                <w:lang w:val="en-GB"/>
              </w:rPr>
              <w:t>avanja klijenta</w:t>
            </w:r>
          </w:p>
        </w:tc>
      </w:tr>
      <w:tr w:rsidR="00754252" w14:paraId="5C1B66C4" w14:textId="77777777" w:rsidTr="31FC8651">
        <w:tc>
          <w:tcPr>
            <w:tcW w:w="4531" w:type="dxa"/>
          </w:tcPr>
          <w:p w14:paraId="59AF7F10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Prilika za aktivno a</w:t>
            </w:r>
            <w:r>
              <w:rPr>
                <w:b/>
                <w:bCs/>
              </w:rPr>
              <w:t>ž</w:t>
            </w:r>
            <w:r>
              <w:rPr>
                <w:b/>
                <w:bCs/>
              </w:rPr>
              <w:t>uriranje sajta</w:t>
            </w:r>
          </w:p>
        </w:tc>
        <w:tc>
          <w:tcPr>
            <w:tcW w:w="4531" w:type="dxa"/>
          </w:tcPr>
          <w:p w14:paraId="68E767F7" w14:textId="77777777" w:rsidR="00754252" w:rsidRDefault="00981A30" w:rsidP="001A27F1">
            <w:pPr>
              <w:jc w:val="both"/>
            </w:pPr>
            <w:r>
              <w:t>Klijent ima mogu</w:t>
            </w:r>
            <w:r>
              <w:t>ć</w:t>
            </w:r>
            <w:r>
              <w:t>nost da besplatno dodaje sadr</w:t>
            </w:r>
            <w:r>
              <w:t>ž</w:t>
            </w:r>
            <w:r>
              <w:t>aj na sajt jer je to deo privilegija klijenata koji su registrovani</w:t>
            </w:r>
          </w:p>
        </w:tc>
      </w:tr>
    </w:tbl>
    <w:p w14:paraId="00F172AC" w14:textId="66313B43" w:rsidR="00754252" w:rsidRPr="006F71B0" w:rsidRDefault="00981A30" w:rsidP="006F71B0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8" w:name="_Toc2638922"/>
      <w:r w:rsidRPr="006F71B0">
        <w:rPr>
          <w:lang w:val="en-GB"/>
        </w:rPr>
        <w:t>Funkcionalni zahtevi</w:t>
      </w:r>
      <w:bookmarkEnd w:id="8"/>
    </w:p>
    <w:p w14:paraId="0DE4B5B7" w14:textId="77777777" w:rsidR="00754252" w:rsidRDefault="00754252" w:rsidP="001A27F1">
      <w:pPr>
        <w:ind w:left="1416"/>
        <w:jc w:val="both"/>
        <w:rPr>
          <w:lang w:val="en-GB"/>
        </w:rPr>
      </w:pPr>
    </w:p>
    <w:p w14:paraId="5150067A" w14:textId="77777777" w:rsidR="00754252" w:rsidRDefault="00981A30" w:rsidP="006F71B0">
      <w:pPr>
        <w:ind w:left="709"/>
        <w:jc w:val="both"/>
        <w:rPr>
          <w:lang w:val="en-GB"/>
        </w:rPr>
      </w:pPr>
      <w:r>
        <w:rPr>
          <w:lang w:val="en-GB"/>
        </w:rPr>
        <w:t xml:space="preserve">Sada </w:t>
      </w:r>
      <w:r>
        <w:rPr>
          <w:lang w:val="en-GB"/>
        </w:rPr>
        <w:t>ć</w:t>
      </w:r>
      <w:r>
        <w:rPr>
          <w:lang w:val="en-GB"/>
        </w:rPr>
        <w:t>emo definisati mogu</w:t>
      </w:r>
      <w:r>
        <w:rPr>
          <w:lang w:val="en-GB"/>
        </w:rPr>
        <w:t>ć</w:t>
      </w:r>
      <w:r>
        <w:rPr>
          <w:lang w:val="en-GB"/>
        </w:rPr>
        <w:t>nosti samog sistema koje su dostupne u zavisnosti od tipa korisnika.</w:t>
      </w:r>
    </w:p>
    <w:p w14:paraId="095A7296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9" w:name="_Toc2638923"/>
      <w:r>
        <w:rPr>
          <w:lang w:val="en-GB"/>
        </w:rPr>
        <w:t>Registracija korisnika</w:t>
      </w:r>
      <w:bookmarkEnd w:id="9"/>
    </w:p>
    <w:p w14:paraId="04E34C86" w14:textId="2CDFA5F3" w:rsidR="00754252" w:rsidRDefault="31FC8651" w:rsidP="006F71B0">
      <w:pPr>
        <w:ind w:left="1276"/>
        <w:jc w:val="both"/>
        <w:rPr>
          <w:lang w:val="en-GB"/>
        </w:rPr>
      </w:pPr>
      <w:r w:rsidRPr="31FC8651">
        <w:rPr>
          <w:lang w:val="en-GB"/>
        </w:rPr>
        <w:t>Gost sajta ima mogu</w:t>
      </w:r>
      <w:r w:rsidRPr="31FC8651">
        <w:rPr>
          <w:lang w:val="en-GB"/>
        </w:rPr>
        <w:t>ć</w:t>
      </w:r>
      <w:r w:rsidRPr="31FC8651">
        <w:rPr>
          <w:lang w:val="en-GB"/>
        </w:rPr>
        <w:t xml:space="preserve">nost da kreira nalog tako </w:t>
      </w:r>
      <w:r w:rsidRPr="31FC8651">
        <w:rPr>
          <w:lang w:val="en-GB"/>
        </w:rPr>
        <w:t>š</w:t>
      </w:r>
      <w:r w:rsidRPr="31FC8651">
        <w:rPr>
          <w:lang w:val="en-GB"/>
        </w:rPr>
        <w:t>to unosi li</w:t>
      </w:r>
      <w:r w:rsidRPr="31FC8651">
        <w:rPr>
          <w:lang w:val="en-GB"/>
        </w:rPr>
        <w:t>č</w:t>
      </w:r>
      <w:r w:rsidRPr="31FC8651">
        <w:rPr>
          <w:lang w:val="en-GB"/>
        </w:rPr>
        <w:t>ne podatke koji se unose u bazu podataka kao i korisni</w:t>
      </w:r>
      <w:r w:rsidRPr="31FC8651">
        <w:rPr>
          <w:lang w:val="en-GB"/>
        </w:rPr>
        <w:t>č</w:t>
      </w:r>
      <w:r w:rsidRPr="31FC8651">
        <w:rPr>
          <w:lang w:val="en-GB"/>
        </w:rPr>
        <w:t xml:space="preserve">kog imena </w:t>
      </w:r>
      <w:r w:rsidR="007C7F5A">
        <w:rPr>
          <w:lang w:val="en-GB"/>
        </w:rPr>
        <w:t>i</w:t>
      </w:r>
      <w:r w:rsidRPr="31FC8651">
        <w:rPr>
          <w:lang w:val="en-GB"/>
        </w:rPr>
        <w:t xml:space="preserve"> lozinke.</w:t>
      </w:r>
    </w:p>
    <w:p w14:paraId="6D2A4D0F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0" w:name="_Toc2638924"/>
      <w:r>
        <w:rPr>
          <w:lang w:val="en-GB"/>
        </w:rPr>
        <w:t>Autorizacija moderatora sistema</w:t>
      </w:r>
      <w:bookmarkEnd w:id="10"/>
    </w:p>
    <w:p w14:paraId="4323D5A0" w14:textId="616750C8" w:rsidR="00754252" w:rsidRDefault="00981A30" w:rsidP="006F71B0">
      <w:pPr>
        <w:ind w:left="1276"/>
        <w:jc w:val="both"/>
        <w:rPr>
          <w:lang w:val="en-GB"/>
        </w:rPr>
      </w:pPr>
      <w:r>
        <w:rPr>
          <w:lang w:val="en-GB"/>
        </w:rPr>
        <w:t>Moderator se prijavljuje uno</w:t>
      </w:r>
      <w:r>
        <w:rPr>
          <w:lang w:val="en-GB"/>
        </w:rPr>
        <w:t>š</w:t>
      </w:r>
      <w:r>
        <w:rPr>
          <w:lang w:val="en-GB"/>
        </w:rPr>
        <w:t>enjem korisni</w:t>
      </w:r>
      <w:r>
        <w:rPr>
          <w:lang w:val="en-GB"/>
        </w:rPr>
        <w:t>č</w:t>
      </w:r>
      <w:r>
        <w:rPr>
          <w:lang w:val="en-GB"/>
        </w:rPr>
        <w:t xml:space="preserve">kog imena </w:t>
      </w:r>
      <w:r w:rsidR="007C7F5A">
        <w:rPr>
          <w:lang w:val="en-GB"/>
        </w:rPr>
        <w:t>i</w:t>
      </w:r>
      <w:r>
        <w:rPr>
          <w:lang w:val="en-GB"/>
        </w:rPr>
        <w:t xml:space="preserve"> lozinke koje se moraju</w:t>
      </w:r>
      <w:r w:rsidR="006F71B0">
        <w:rPr>
          <w:lang w:val="en-GB"/>
        </w:rPr>
        <w:t xml:space="preserve"> </w:t>
      </w:r>
      <w:r>
        <w:rPr>
          <w:lang w:val="en-GB"/>
        </w:rPr>
        <w:t xml:space="preserve">pokalapati sa onima koje je administrator postavio </w:t>
      </w:r>
      <w:r w:rsidR="007C7F5A">
        <w:rPr>
          <w:lang w:val="en-GB"/>
        </w:rPr>
        <w:t>i</w:t>
      </w:r>
      <w:r>
        <w:rPr>
          <w:lang w:val="en-GB"/>
        </w:rPr>
        <w:t xml:space="preserve"> koji se nalaze u bazi. Nadalje moderator ima mogu</w:t>
      </w:r>
      <w:r>
        <w:rPr>
          <w:lang w:val="en-GB"/>
        </w:rPr>
        <w:t>ć</w:t>
      </w:r>
      <w:r>
        <w:rPr>
          <w:lang w:val="en-GB"/>
        </w:rPr>
        <w:t xml:space="preserve">nost da odobrava akorde koje su postavili registrovani korisnici kao </w:t>
      </w:r>
      <w:r w:rsidR="007C7F5A">
        <w:rPr>
          <w:lang w:val="en-GB"/>
        </w:rPr>
        <w:t>i</w:t>
      </w:r>
      <w:r>
        <w:rPr>
          <w:lang w:val="en-GB"/>
        </w:rPr>
        <w:t xml:space="preserve"> komentare. Tako</w:t>
      </w:r>
      <w:r>
        <w:rPr>
          <w:lang w:val="en-GB"/>
        </w:rPr>
        <w:t>đ</w:t>
      </w:r>
      <w:r>
        <w:rPr>
          <w:lang w:val="en-GB"/>
        </w:rPr>
        <w:t xml:space="preserve">e ima </w:t>
      </w:r>
      <w:r w:rsidR="007C7F5A">
        <w:rPr>
          <w:lang w:val="en-GB"/>
        </w:rPr>
        <w:t>i</w:t>
      </w:r>
      <w:r>
        <w:rPr>
          <w:lang w:val="en-GB"/>
        </w:rPr>
        <w:t xml:space="preserve"> mogu</w:t>
      </w:r>
      <w:r>
        <w:rPr>
          <w:lang w:val="en-GB"/>
        </w:rPr>
        <w:t>ć</w:t>
      </w:r>
      <w:r>
        <w:rPr>
          <w:lang w:val="en-GB"/>
        </w:rPr>
        <w:t>nost ga pregleda ve</w:t>
      </w:r>
      <w:r>
        <w:rPr>
          <w:lang w:val="en-GB"/>
        </w:rPr>
        <w:t>ć</w:t>
      </w:r>
      <w:r>
        <w:rPr>
          <w:lang w:val="en-GB"/>
        </w:rPr>
        <w:t xml:space="preserve"> postoje</w:t>
      </w:r>
      <w:r>
        <w:rPr>
          <w:lang w:val="en-GB"/>
        </w:rPr>
        <w:t>ć</w:t>
      </w:r>
      <w:r>
        <w:rPr>
          <w:lang w:val="en-GB"/>
        </w:rPr>
        <w:t xml:space="preserve">e akorde </w:t>
      </w:r>
      <w:r w:rsidR="007C7F5A">
        <w:rPr>
          <w:lang w:val="en-GB"/>
        </w:rPr>
        <w:t>i</w:t>
      </w:r>
      <w:r>
        <w:rPr>
          <w:lang w:val="en-GB"/>
        </w:rPr>
        <w:t xml:space="preserve"> da ih menja.</w:t>
      </w:r>
    </w:p>
    <w:p w14:paraId="5B3667C2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1" w:name="_Toc2638925"/>
      <w:r>
        <w:rPr>
          <w:lang w:val="en-GB"/>
        </w:rPr>
        <w:t>Autorizacija registrovanih korisnika</w:t>
      </w:r>
      <w:bookmarkEnd w:id="11"/>
    </w:p>
    <w:p w14:paraId="448DC8FE" w14:textId="4BD2B851" w:rsidR="00754252" w:rsidRDefault="00981A30" w:rsidP="006F71B0">
      <w:pPr>
        <w:ind w:left="1276"/>
        <w:jc w:val="both"/>
        <w:rPr>
          <w:lang w:val="en-GB"/>
        </w:rPr>
      </w:pPr>
      <w:r>
        <w:rPr>
          <w:lang w:val="en-GB"/>
        </w:rPr>
        <w:t>Posetilac sajta unosi korisni</w:t>
      </w:r>
      <w:r>
        <w:rPr>
          <w:lang w:val="en-GB"/>
        </w:rPr>
        <w:t>č</w:t>
      </w:r>
      <w:r>
        <w:rPr>
          <w:lang w:val="en-GB"/>
        </w:rPr>
        <w:t xml:space="preserve">ko ime </w:t>
      </w:r>
      <w:r w:rsidR="007C7F5A">
        <w:rPr>
          <w:lang w:val="en-GB"/>
        </w:rPr>
        <w:t xml:space="preserve">i </w:t>
      </w:r>
      <w:r>
        <w:rPr>
          <w:lang w:val="en-GB"/>
        </w:rPr>
        <w:t>lozinku koje se moraju nalaziti u bazi da bi se on  ulogovao. Nakon prijavljivanja, registrovani korisnik mo</w:t>
      </w:r>
      <w:r>
        <w:rPr>
          <w:lang w:val="en-GB"/>
        </w:rPr>
        <w:t>ž</w:t>
      </w:r>
      <w:r>
        <w:rPr>
          <w:lang w:val="en-GB"/>
        </w:rPr>
        <w:t xml:space="preserve">e da dodaje komentare na stare akore </w:t>
      </w:r>
      <w:r w:rsidR="007C7F5A">
        <w:rPr>
          <w:lang w:val="en-GB"/>
        </w:rPr>
        <w:t>i</w:t>
      </w:r>
      <w:r>
        <w:rPr>
          <w:lang w:val="en-GB"/>
        </w:rPr>
        <w:t xml:space="preserve"> da dodaje nove akorde.</w:t>
      </w:r>
    </w:p>
    <w:p w14:paraId="64C65220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2" w:name="_Toc2638926"/>
      <w:r>
        <w:rPr>
          <w:lang w:val="en-GB"/>
        </w:rPr>
        <w:t>Autorizacija administratora sistema</w:t>
      </w:r>
      <w:bookmarkEnd w:id="12"/>
    </w:p>
    <w:p w14:paraId="66204FF1" w14:textId="0A540B44" w:rsidR="00754252" w:rsidRDefault="00981A30" w:rsidP="006F71B0">
      <w:pPr>
        <w:ind w:left="1276"/>
        <w:jc w:val="both"/>
      </w:pPr>
      <w:r>
        <w:rPr>
          <w:lang w:val="en-GB"/>
        </w:rPr>
        <w:t>Administrator se prijavljuje svojim korisni</w:t>
      </w:r>
      <w:r>
        <w:rPr>
          <w:lang w:val="en-GB"/>
        </w:rPr>
        <w:t>č</w:t>
      </w:r>
      <w:r>
        <w:rPr>
          <w:lang w:val="en-GB"/>
        </w:rPr>
        <w:t xml:space="preserve">kim imenom </w:t>
      </w:r>
      <w:r w:rsidR="007C7F5A">
        <w:rPr>
          <w:lang w:val="en-GB"/>
        </w:rPr>
        <w:t>i</w:t>
      </w:r>
      <w:r>
        <w:rPr>
          <w:lang w:val="en-GB"/>
        </w:rPr>
        <w:t xml:space="preserve"> </w:t>
      </w:r>
      <w:r>
        <w:rPr>
          <w:lang w:val="en-GB"/>
        </w:rPr>
        <w:t>š</w:t>
      </w:r>
      <w:r>
        <w:rPr>
          <w:lang w:val="en-GB"/>
        </w:rPr>
        <w:t>ifrom. Ima pristup svim pode</w:t>
      </w:r>
      <w:r>
        <w:rPr>
          <w:lang w:val="en-GB"/>
        </w:rPr>
        <w:t>š</w:t>
      </w:r>
      <w:r>
        <w:rPr>
          <w:lang w:val="en-GB"/>
        </w:rPr>
        <w:t>avanjima sajta, izbor moderatora, dodavanje/u</w:t>
      </w:r>
      <w:r>
        <w:t>kljanjanje korisni</w:t>
      </w:r>
      <w:r>
        <w:t>č</w:t>
      </w:r>
      <w:r>
        <w:t>kih naloga, pregled statistike i sve mogu</w:t>
      </w:r>
      <w:r>
        <w:t>ć</w:t>
      </w:r>
      <w:r>
        <w:t>nosti koje imaju registrovani i neregistrovani korisnici kao i moderator sajta.</w:t>
      </w:r>
    </w:p>
    <w:p w14:paraId="7F5D82FF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3" w:name="_Toc2638927"/>
      <w:r>
        <w:rPr>
          <w:lang w:val="en-GB"/>
        </w:rPr>
        <w:lastRenderedPageBreak/>
        <w:t>Pregled akorda</w:t>
      </w:r>
      <w:bookmarkEnd w:id="13"/>
    </w:p>
    <w:p w14:paraId="390B2B5F" w14:textId="6C4FC882" w:rsidR="00A267F6" w:rsidRPr="00CA44FA" w:rsidRDefault="00981A30" w:rsidP="00A267F6">
      <w:pPr>
        <w:ind w:left="1276"/>
        <w:jc w:val="both"/>
      </w:pPr>
      <w:r>
        <w:rPr>
          <w:lang w:val="en-GB"/>
        </w:rPr>
        <w:t>Svaki tip korisnika ima pravo da pregleda akorde za numere. Numere mo</w:t>
      </w:r>
      <w:r>
        <w:rPr>
          <w:lang w:val="en-GB"/>
        </w:rPr>
        <w:t>ž</w:t>
      </w:r>
      <w:r>
        <w:rPr>
          <w:lang w:val="en-GB"/>
        </w:rPr>
        <w:t>e tra</w:t>
      </w:r>
      <w:r>
        <w:rPr>
          <w:lang w:val="en-GB"/>
        </w:rPr>
        <w:t>ž</w:t>
      </w:r>
      <w:r>
        <w:rPr>
          <w:lang w:val="en-GB"/>
        </w:rPr>
        <w:t>iti prema po</w:t>
      </w:r>
      <w:r>
        <w:rPr>
          <w:lang w:val="en-GB"/>
        </w:rPr>
        <w:t>č</w:t>
      </w:r>
      <w:r>
        <w:rPr>
          <w:lang w:val="en-GB"/>
        </w:rPr>
        <w:t>etnom slovu izvo</w:t>
      </w:r>
      <w:r>
        <w:rPr>
          <w:lang w:val="en-GB"/>
        </w:rPr>
        <w:t>đ</w:t>
      </w:r>
      <w:r>
        <w:rPr>
          <w:lang w:val="en-GB"/>
        </w:rPr>
        <w:t>a</w:t>
      </w:r>
      <w:r>
        <w:rPr>
          <w:lang w:val="en-GB"/>
        </w:rPr>
        <w:t>č</w:t>
      </w:r>
      <w:r>
        <w:rPr>
          <w:lang w:val="en-GB"/>
        </w:rPr>
        <w:t>a ili pesme. Mogu</w:t>
      </w:r>
      <w:r>
        <w:rPr>
          <w:lang w:val="en-GB"/>
        </w:rPr>
        <w:t>ć</w:t>
      </w:r>
      <w:r>
        <w:rPr>
          <w:lang w:val="en-GB"/>
        </w:rPr>
        <w:t>e je i tra</w:t>
      </w:r>
      <w:r>
        <w:rPr>
          <w:lang w:val="en-GB"/>
        </w:rPr>
        <w:t>ž</w:t>
      </w:r>
      <w:r>
        <w:rPr>
          <w:lang w:val="en-GB"/>
        </w:rPr>
        <w:t xml:space="preserve">iti numeru preko tipa muzike kao </w:t>
      </w:r>
      <w:r w:rsidR="007C7F5A">
        <w:rPr>
          <w:lang w:val="en-GB"/>
        </w:rPr>
        <w:t>i</w:t>
      </w:r>
      <w:r>
        <w:rPr>
          <w:lang w:val="en-GB"/>
        </w:rPr>
        <w:t xml:space="preserve"> preko polja za pretragu gde se unose klju</w:t>
      </w:r>
      <w:r>
        <w:rPr>
          <w:lang w:val="en-GB"/>
        </w:rPr>
        <w:t>č</w:t>
      </w:r>
      <w:r>
        <w:rPr>
          <w:lang w:val="en-GB"/>
        </w:rPr>
        <w:t>ne re</w:t>
      </w:r>
      <w:r>
        <w:rPr>
          <w:lang w:val="en-GB"/>
        </w:rPr>
        <w:t>č</w:t>
      </w:r>
      <w:r>
        <w:rPr>
          <w:lang w:val="en-GB"/>
        </w:rPr>
        <w:t xml:space="preserve">i za stvar koju korisnik </w:t>
      </w:r>
      <w:r>
        <w:rPr>
          <w:lang w:val="en-GB"/>
        </w:rPr>
        <w:t>ž</w:t>
      </w:r>
      <w:r>
        <w:rPr>
          <w:lang w:val="en-GB"/>
        </w:rPr>
        <w:t>eli. Kod samog pregleda stranica koja sadr</w:t>
      </w:r>
      <w:r>
        <w:rPr>
          <w:lang w:val="en-GB"/>
        </w:rPr>
        <w:t>ž</w:t>
      </w:r>
      <w:r>
        <w:rPr>
          <w:lang w:val="en-GB"/>
        </w:rPr>
        <w:t>i registrovani korisnik mo</w:t>
      </w:r>
      <w:r>
        <w:rPr>
          <w:lang w:val="en-GB"/>
        </w:rPr>
        <w:t>ž</w:t>
      </w:r>
      <w:r>
        <w:rPr>
          <w:lang w:val="en-GB"/>
        </w:rPr>
        <w:t xml:space="preserve">e da ostavi komentar, dok moderator </w:t>
      </w:r>
      <w:r w:rsidR="007C7F5A">
        <w:rPr>
          <w:lang w:val="en-GB"/>
        </w:rPr>
        <w:t>i</w:t>
      </w:r>
      <w:r>
        <w:rPr>
          <w:lang w:val="en-GB"/>
        </w:rPr>
        <w:t xml:space="preserve"> administrator mogu da bri</w:t>
      </w:r>
      <w:r>
        <w:rPr>
          <w:lang w:val="en-GB"/>
        </w:rPr>
        <w:t>š</w:t>
      </w:r>
      <w:r>
        <w:rPr>
          <w:lang w:val="en-GB"/>
        </w:rPr>
        <w:t>e komentar ili samu stranicu.</w:t>
      </w:r>
      <w:r w:rsidR="00A267F6">
        <w:rPr>
          <w:lang w:val="en-GB"/>
        </w:rPr>
        <w:t xml:space="preserve"> Prilikom pregleda akorda, ukoliko korisnik </w:t>
      </w:r>
      <w:r w:rsidR="00A267F6">
        <w:rPr>
          <w:lang w:val="en-GB"/>
        </w:rPr>
        <w:t>ž</w:t>
      </w:r>
      <w:r w:rsidR="00A267F6">
        <w:rPr>
          <w:lang w:val="en-GB"/>
        </w:rPr>
        <w:t xml:space="preserve">eli da </w:t>
      </w:r>
      <w:r w:rsidR="00A267F6">
        <w:rPr>
          <w:lang w:val="en-GB"/>
        </w:rPr>
        <w:t>č</w:t>
      </w:r>
      <w:r w:rsidR="00A267F6">
        <w:rPr>
          <w:lang w:val="en-GB"/>
        </w:rPr>
        <w:t xml:space="preserve">uje originalnu verziju pesme, na stranici </w:t>
      </w:r>
      <w:r w:rsidR="00A267F6">
        <w:rPr>
          <w:lang w:val="en-GB"/>
        </w:rPr>
        <w:t>ć</w:t>
      </w:r>
      <w:r w:rsidR="00A267F6">
        <w:rPr>
          <w:lang w:val="en-GB"/>
        </w:rPr>
        <w:t>e imati posve</w:t>
      </w:r>
      <w:r w:rsidR="00A267F6">
        <w:rPr>
          <w:lang w:val="en-GB"/>
        </w:rPr>
        <w:t>ć</w:t>
      </w:r>
      <w:r w:rsidR="00A267F6">
        <w:rPr>
          <w:lang w:val="en-GB"/>
        </w:rPr>
        <w:t>eni deo za YouTube video na kojem mo</w:t>
      </w:r>
      <w:r w:rsidR="00A267F6">
        <w:rPr>
          <w:lang w:val="en-GB"/>
        </w:rPr>
        <w:t>ž</w:t>
      </w:r>
      <w:r w:rsidR="00A267F6">
        <w:rPr>
          <w:lang w:val="en-GB"/>
        </w:rPr>
        <w:t>e to i da u</w:t>
      </w:r>
      <w:r w:rsidR="00A267F6">
        <w:rPr>
          <w:lang w:val="en-GB"/>
        </w:rPr>
        <w:t>č</w:t>
      </w:r>
      <w:r w:rsidR="00A267F6">
        <w:rPr>
          <w:lang w:val="en-GB"/>
        </w:rPr>
        <w:t>ini.</w:t>
      </w:r>
      <w:r w:rsidR="00CA44FA">
        <w:rPr>
          <w:lang w:val="en-GB"/>
        </w:rPr>
        <w:t xml:space="preserve"> Tako</w:t>
      </w:r>
      <w:r w:rsidR="00CA44FA">
        <w:t>đ</w:t>
      </w:r>
      <w:r w:rsidR="00CA44FA">
        <w:t>e se prikazuje ukupa broj prikaza akorda.</w:t>
      </w:r>
    </w:p>
    <w:p w14:paraId="65C0621B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4" w:name="_Toc2638928"/>
      <w:r>
        <w:rPr>
          <w:lang w:val="en-GB"/>
        </w:rPr>
        <w:t>Dodavanje akorda</w:t>
      </w:r>
      <w:bookmarkEnd w:id="14"/>
    </w:p>
    <w:p w14:paraId="0C87AF65" w14:textId="691EEEBE" w:rsidR="00754252" w:rsidRDefault="00981A30" w:rsidP="006F71B0">
      <w:pPr>
        <w:ind w:left="1276"/>
        <w:jc w:val="both"/>
        <w:rPr>
          <w:lang w:val="en-GB"/>
        </w:rPr>
      </w:pPr>
      <w:r>
        <w:rPr>
          <w:lang w:val="en-GB"/>
        </w:rPr>
        <w:t xml:space="preserve">Registrovan korisnik, moderator </w:t>
      </w:r>
      <w:r w:rsidR="007C7F5A">
        <w:rPr>
          <w:lang w:val="en-GB"/>
        </w:rPr>
        <w:t>i</w:t>
      </w:r>
      <w:r>
        <w:rPr>
          <w:lang w:val="en-GB"/>
        </w:rPr>
        <w:t xml:space="preserve"> administrator mogu da dodaju akorde kao </w:t>
      </w:r>
      <w:r w:rsidR="00E31C65">
        <w:rPr>
          <w:lang w:val="en-GB"/>
        </w:rPr>
        <w:t>i</w:t>
      </w:r>
      <w:r>
        <w:rPr>
          <w:lang w:val="en-GB"/>
        </w:rPr>
        <w:t xml:space="preserve"> da unose naziv numere, </w:t>
      </w:r>
      <w:r>
        <w:rPr>
          <w:lang w:val="en-GB"/>
        </w:rPr>
        <w:t>ž</w:t>
      </w:r>
      <w:r>
        <w:rPr>
          <w:lang w:val="en-GB"/>
        </w:rPr>
        <w:t xml:space="preserve">anr, ime </w:t>
      </w:r>
      <w:r w:rsidR="00E31C65">
        <w:rPr>
          <w:lang w:val="en-GB"/>
        </w:rPr>
        <w:t>i</w:t>
      </w:r>
      <w:r>
        <w:rPr>
          <w:lang w:val="en-GB"/>
        </w:rPr>
        <w:t xml:space="preserve"> prezime izvo</w:t>
      </w:r>
      <w:r>
        <w:rPr>
          <w:lang w:val="en-GB"/>
        </w:rPr>
        <w:t>đ</w:t>
      </w:r>
      <w:r>
        <w:rPr>
          <w:lang w:val="en-GB"/>
        </w:rPr>
        <w:t>a</w:t>
      </w:r>
      <w:r>
        <w:rPr>
          <w:lang w:val="en-GB"/>
        </w:rPr>
        <w:t>č</w:t>
      </w:r>
      <w:r>
        <w:rPr>
          <w:lang w:val="en-GB"/>
        </w:rPr>
        <w:t>a preko specijalne forme u koju se upisuju podaci.</w:t>
      </w:r>
    </w:p>
    <w:p w14:paraId="0CE18123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5" w:name="_Toc2638929"/>
      <w:r>
        <w:rPr>
          <w:lang w:val="en-GB"/>
        </w:rPr>
        <w:t>Prijavljivanje na automatsko slanje preporuke</w:t>
      </w:r>
      <w:bookmarkEnd w:id="15"/>
    </w:p>
    <w:p w14:paraId="0C90B7C5" w14:textId="43A9E10D" w:rsidR="00A9512D" w:rsidRPr="00A9512D" w:rsidRDefault="00981A30" w:rsidP="00A9512D">
      <w:pPr>
        <w:ind w:left="1255"/>
        <w:jc w:val="both"/>
        <w:rPr>
          <w:lang w:val="en-GB"/>
        </w:rPr>
      </w:pPr>
      <w:r>
        <w:rPr>
          <w:lang w:val="en-GB"/>
        </w:rPr>
        <w:t>Registrovan korisnik ima mogu</w:t>
      </w:r>
      <w:r>
        <w:rPr>
          <w:lang w:val="en-GB"/>
        </w:rPr>
        <w:t>ć</w:t>
      </w:r>
      <w:r>
        <w:rPr>
          <w:lang w:val="en-GB"/>
        </w:rPr>
        <w:t>nost da se prijavi na automatsko slanje elektronske po</w:t>
      </w:r>
      <w:r>
        <w:rPr>
          <w:lang w:val="en-GB"/>
        </w:rPr>
        <w:t>š</w:t>
      </w:r>
      <w:r>
        <w:rPr>
          <w:lang w:val="en-GB"/>
        </w:rPr>
        <w:t>te koja sadr</w:t>
      </w:r>
      <w:r>
        <w:rPr>
          <w:lang w:val="en-GB"/>
        </w:rPr>
        <w:t>ž</w:t>
      </w:r>
      <w:r>
        <w:rPr>
          <w:lang w:val="en-GB"/>
        </w:rPr>
        <w:t>i nedeljne preporuke koje sajt automatski generi</w:t>
      </w:r>
      <w:r>
        <w:rPr>
          <w:lang w:val="en-GB"/>
        </w:rPr>
        <w:t>š</w:t>
      </w:r>
      <w:r>
        <w:rPr>
          <w:lang w:val="en-GB"/>
        </w:rPr>
        <w:t>e na osnovu  svog sadr</w:t>
      </w:r>
      <w:r>
        <w:rPr>
          <w:lang w:val="en-GB"/>
        </w:rPr>
        <w:t>ž</w:t>
      </w:r>
      <w:r>
        <w:rPr>
          <w:lang w:val="en-GB"/>
        </w:rPr>
        <w:t>aja. Izbor slanja se zasniva na preferencama korisnika.</w:t>
      </w:r>
    </w:p>
    <w:p w14:paraId="7DCBD813" w14:textId="36B38CEA" w:rsidR="00A9512D" w:rsidRDefault="00A9512D" w:rsidP="00A9512D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6" w:name="_Toc2638930"/>
      <w:r>
        <w:rPr>
          <w:lang w:val="en-GB"/>
        </w:rPr>
        <w:t>Metronom</w:t>
      </w:r>
      <w:bookmarkEnd w:id="16"/>
    </w:p>
    <w:p w14:paraId="085AA218" w14:textId="6505FB19" w:rsidR="00FA26FB" w:rsidRPr="00A90577" w:rsidRDefault="00A90577" w:rsidP="00FA26FB">
      <w:pPr>
        <w:ind w:left="1255"/>
        <w:jc w:val="both"/>
      </w:pPr>
      <w:r>
        <w:rPr>
          <w:lang w:val="en-GB"/>
        </w:rPr>
        <w:t xml:space="preserve">Prilikom pregleda akorda ukoliko korisnik odmah </w:t>
      </w:r>
      <w:r>
        <w:t>ž</w:t>
      </w:r>
      <w:r>
        <w:t>eli da svira mo</w:t>
      </w:r>
      <w:r>
        <w:t>ž</w:t>
      </w:r>
      <w:r>
        <w:t xml:space="preserve">e da pokrene metronom koji bi </w:t>
      </w:r>
      <w:r w:rsidR="00C30554">
        <w:t>pu</w:t>
      </w:r>
      <w:r w:rsidR="00C30554">
        <w:t>š</w:t>
      </w:r>
      <w:r w:rsidR="00C30554">
        <w:t>tao zvu</w:t>
      </w:r>
      <w:r w:rsidR="00C30554">
        <w:t>č</w:t>
      </w:r>
      <w:r w:rsidR="00C30554">
        <w:t>ne signale u zadatom ritmu.</w:t>
      </w:r>
    </w:p>
    <w:p w14:paraId="1AA61F0F" w14:textId="77777777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17" w:name="_Toc2638931"/>
      <w:r>
        <w:rPr>
          <w:lang w:val="en-GB"/>
        </w:rPr>
        <w:t>Pretpostavke i ograničenja</w:t>
      </w:r>
      <w:bookmarkEnd w:id="17"/>
    </w:p>
    <w:p w14:paraId="29D6B04F" w14:textId="0AB51DBD" w:rsidR="00754252" w:rsidRDefault="00754252" w:rsidP="001A27F1">
      <w:pPr>
        <w:ind w:left="1304"/>
        <w:jc w:val="both"/>
        <w:rPr>
          <w:lang w:val="en-GB"/>
        </w:rPr>
      </w:pPr>
    </w:p>
    <w:p w14:paraId="4ACB9B9B" w14:textId="74326102" w:rsidR="00754252" w:rsidRDefault="00981A30" w:rsidP="006F71B0">
      <w:pPr>
        <w:ind w:left="709"/>
        <w:jc w:val="both"/>
        <w:rPr>
          <w:lang w:val="en-GB"/>
        </w:rPr>
      </w:pPr>
      <w:r>
        <w:rPr>
          <w:lang w:val="en-GB"/>
        </w:rPr>
        <w:t>Sistem se projektuje tako da sve mogu</w:t>
      </w:r>
      <w:r>
        <w:rPr>
          <w:lang w:val="en-GB"/>
        </w:rPr>
        <w:t>ć</w:t>
      </w:r>
      <w:r>
        <w:rPr>
          <w:lang w:val="en-GB"/>
        </w:rPr>
        <w:t xml:space="preserve">nosti sajta budu lako dostupne </w:t>
      </w:r>
      <w:r w:rsidR="005E14E8">
        <w:rPr>
          <w:lang w:val="en-GB"/>
        </w:rPr>
        <w:t>i</w:t>
      </w:r>
      <w:r>
        <w:rPr>
          <w:lang w:val="en-GB"/>
        </w:rPr>
        <w:t xml:space="preserve"> brze. Izgled tj. dizajn sajta je izuzetno intuitivan i bez dodatnih poja</w:t>
      </w:r>
      <w:r>
        <w:rPr>
          <w:lang w:val="en-GB"/>
        </w:rPr>
        <w:t>š</w:t>
      </w:r>
      <w:r>
        <w:rPr>
          <w:lang w:val="en-GB"/>
        </w:rPr>
        <w:t>njenja lak za kori</w:t>
      </w:r>
      <w:r>
        <w:rPr>
          <w:lang w:val="en-GB"/>
        </w:rPr>
        <w:t>šč</w:t>
      </w:r>
      <w:r>
        <w:rPr>
          <w:lang w:val="en-GB"/>
        </w:rPr>
        <w:t>enje.</w:t>
      </w:r>
    </w:p>
    <w:p w14:paraId="4C822142" w14:textId="74EC9B9B" w:rsidR="00754252" w:rsidRDefault="00981A30" w:rsidP="006F71B0">
      <w:pPr>
        <w:ind w:left="709"/>
        <w:jc w:val="both"/>
        <w:rPr>
          <w:lang w:val="en-GB"/>
        </w:rPr>
      </w:pPr>
      <w:r>
        <w:rPr>
          <w:lang w:val="en-GB"/>
        </w:rPr>
        <w:t>Tako</w:t>
      </w:r>
      <w:r>
        <w:rPr>
          <w:lang w:val="en-GB"/>
        </w:rPr>
        <w:t>đ</w:t>
      </w:r>
      <w:r>
        <w:rPr>
          <w:lang w:val="en-GB"/>
        </w:rPr>
        <w:t xml:space="preserve">e je bitno </w:t>
      </w:r>
      <w:r>
        <w:rPr>
          <w:lang w:val="en-GB"/>
        </w:rPr>
        <w:t>č</w:t>
      </w:r>
      <w:r>
        <w:rPr>
          <w:lang w:val="en-GB"/>
        </w:rPr>
        <w:t xml:space="preserve">uvanje podataka o autorizaciji </w:t>
      </w:r>
      <w:r w:rsidR="005E14E8">
        <w:rPr>
          <w:lang w:val="en-GB"/>
        </w:rPr>
        <w:t>i</w:t>
      </w:r>
      <w:r>
        <w:rPr>
          <w:lang w:val="en-GB"/>
        </w:rPr>
        <w:t xml:space="preserve"> starati se o poku</w:t>
      </w:r>
      <w:r>
        <w:rPr>
          <w:lang w:val="en-GB"/>
        </w:rPr>
        <w:t>š</w:t>
      </w:r>
      <w:r>
        <w:rPr>
          <w:lang w:val="en-GB"/>
        </w:rPr>
        <w:t>ajima da do</w:t>
      </w:r>
      <w:r>
        <w:rPr>
          <w:lang w:val="en-GB"/>
        </w:rPr>
        <w:t>đ</w:t>
      </w:r>
      <w:r>
        <w:rPr>
          <w:lang w:val="en-GB"/>
        </w:rPr>
        <w:t xml:space="preserve">e do nebezbednog pristupa sajtu. Bitno je </w:t>
      </w:r>
      <w:r w:rsidR="005E14E8">
        <w:rPr>
          <w:lang w:val="en-GB"/>
        </w:rPr>
        <w:t>i</w:t>
      </w:r>
      <w:r>
        <w:rPr>
          <w:lang w:val="en-GB"/>
        </w:rPr>
        <w:t xml:space="preserve"> omogu</w:t>
      </w:r>
      <w:r>
        <w:rPr>
          <w:lang w:val="en-GB"/>
        </w:rPr>
        <w:t>ć</w:t>
      </w:r>
      <w:r>
        <w:rPr>
          <w:lang w:val="en-GB"/>
        </w:rPr>
        <w:t xml:space="preserve">iti povaratu informaciju ukoliko neki korisnik zaboravi </w:t>
      </w:r>
      <w:r>
        <w:rPr>
          <w:lang w:val="en-GB"/>
        </w:rPr>
        <w:t>š</w:t>
      </w:r>
      <w:r>
        <w:rPr>
          <w:lang w:val="en-GB"/>
        </w:rPr>
        <w:t>ifru ili korisni</w:t>
      </w:r>
      <w:r>
        <w:rPr>
          <w:lang w:val="en-GB"/>
        </w:rPr>
        <w:t>č</w:t>
      </w:r>
      <w:r>
        <w:rPr>
          <w:lang w:val="en-GB"/>
        </w:rPr>
        <w:t>ko ime.</w:t>
      </w:r>
    </w:p>
    <w:p w14:paraId="2DBF0D7D" w14:textId="77777777" w:rsidR="00754252" w:rsidRDefault="00754252" w:rsidP="001A27F1">
      <w:pPr>
        <w:ind w:left="1304"/>
        <w:jc w:val="both"/>
        <w:rPr>
          <w:lang w:val="en-GB"/>
        </w:rPr>
      </w:pPr>
    </w:p>
    <w:p w14:paraId="66DFF93C" w14:textId="10858A01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18" w:name="_Toc2638932"/>
      <w:r>
        <w:rPr>
          <w:lang w:val="en-GB"/>
        </w:rPr>
        <w:t>Kvalitet</w:t>
      </w:r>
      <w:bookmarkEnd w:id="18"/>
    </w:p>
    <w:p w14:paraId="6E0C04C1" w14:textId="77777777" w:rsidR="006F71B0" w:rsidRPr="006F71B0" w:rsidRDefault="006F71B0" w:rsidP="006F71B0">
      <w:pPr>
        <w:rPr>
          <w:lang w:val="en-GB"/>
        </w:rPr>
      </w:pPr>
    </w:p>
    <w:p w14:paraId="198606AE" w14:textId="317ECB4B" w:rsidR="00FA26FB" w:rsidRDefault="00981A30" w:rsidP="00FA26FB">
      <w:pPr>
        <w:ind w:left="709"/>
        <w:jc w:val="both"/>
        <w:rPr>
          <w:lang w:val="en-GB"/>
        </w:rPr>
      </w:pPr>
      <w:r>
        <w:rPr>
          <w:lang w:val="en-GB"/>
        </w:rPr>
        <w:t>Potrebno je izv</w:t>
      </w:r>
      <w:r>
        <w:rPr>
          <w:lang w:val="en-GB"/>
        </w:rPr>
        <w:t>š</w:t>
      </w:r>
      <w:r>
        <w:rPr>
          <w:lang w:val="en-GB"/>
        </w:rPr>
        <w:t xml:space="preserve">iti testiranje metodom </w:t>
      </w:r>
      <w:r>
        <w:rPr>
          <w:lang w:val="en-GB"/>
        </w:rPr>
        <w:t>“</w:t>
      </w:r>
      <w:r>
        <w:rPr>
          <w:lang w:val="en-GB"/>
        </w:rPr>
        <w:t>crne kutije</w:t>
      </w:r>
      <w:r>
        <w:rPr>
          <w:lang w:val="en-GB"/>
        </w:rPr>
        <w:t>”</w:t>
      </w:r>
      <w:r>
        <w:rPr>
          <w:lang w:val="en-GB"/>
        </w:rPr>
        <w:t xml:space="preserve"> sve gorenavedene funkcionalnosti. Potrebno je obratiti pa</w:t>
      </w:r>
      <w:r>
        <w:rPr>
          <w:lang w:val="en-GB"/>
        </w:rPr>
        <w:t>ž</w:t>
      </w:r>
      <w:r>
        <w:rPr>
          <w:lang w:val="en-GB"/>
        </w:rPr>
        <w:t>nju na pona</w:t>
      </w:r>
      <w:r>
        <w:rPr>
          <w:lang w:val="en-GB"/>
        </w:rPr>
        <w:t>š</w:t>
      </w:r>
      <w:r>
        <w:rPr>
          <w:lang w:val="en-GB"/>
        </w:rPr>
        <w:t>anje sajta pri velikom broju zahteva za pristup, kapacitetu sistema tj. baze podataka i otpornosti na gre</w:t>
      </w:r>
      <w:r>
        <w:rPr>
          <w:lang w:val="en-GB"/>
        </w:rPr>
        <w:t>š</w:t>
      </w:r>
      <w:r>
        <w:rPr>
          <w:lang w:val="en-GB"/>
        </w:rPr>
        <w:t>ke.</w:t>
      </w:r>
    </w:p>
    <w:p w14:paraId="6B62F1B3" w14:textId="5DF4E9E3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19" w:name="_Toc2638933"/>
      <w:r>
        <w:rPr>
          <w:lang w:val="en-GB"/>
        </w:rPr>
        <w:t>Nefunkcionalni zahtevi</w:t>
      </w:r>
      <w:bookmarkEnd w:id="19"/>
    </w:p>
    <w:p w14:paraId="17BDA0C1" w14:textId="77777777" w:rsidR="00C870DE" w:rsidRPr="00C870DE" w:rsidRDefault="00C870DE" w:rsidP="00C870DE">
      <w:pPr>
        <w:rPr>
          <w:lang w:val="en-GB"/>
        </w:rPr>
      </w:pPr>
    </w:p>
    <w:p w14:paraId="07A9A231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20" w:name="_Toc2638934"/>
      <w:r>
        <w:rPr>
          <w:lang w:val="en-GB"/>
        </w:rPr>
        <w:lastRenderedPageBreak/>
        <w:t>Sistemski zahtevi</w:t>
      </w:r>
      <w:bookmarkEnd w:id="20"/>
    </w:p>
    <w:p w14:paraId="50AB7348" w14:textId="198973E0" w:rsidR="00754252" w:rsidRDefault="00981A30" w:rsidP="00C870DE">
      <w:pPr>
        <w:ind w:left="1276"/>
        <w:jc w:val="both"/>
        <w:rPr>
          <w:lang w:val="en-GB"/>
        </w:rPr>
      </w:pPr>
      <w:r>
        <w:rPr>
          <w:lang w:val="en-GB"/>
        </w:rPr>
        <w:t>Korisni</w:t>
      </w:r>
      <w:r>
        <w:rPr>
          <w:lang w:val="en-GB"/>
        </w:rPr>
        <w:t>č</w:t>
      </w:r>
      <w:r>
        <w:rPr>
          <w:lang w:val="en-GB"/>
        </w:rPr>
        <w:t>ki interfejs treba da bude dostupan za ve</w:t>
      </w:r>
      <w:r>
        <w:rPr>
          <w:lang w:val="en-GB"/>
        </w:rPr>
        <w:t>ć</w:t>
      </w:r>
      <w:r>
        <w:rPr>
          <w:lang w:val="en-GB"/>
        </w:rPr>
        <w:t>inu internet pretra</w:t>
      </w:r>
      <w:r>
        <w:rPr>
          <w:lang w:val="en-GB"/>
        </w:rPr>
        <w:t>ž</w:t>
      </w:r>
      <w:r>
        <w:rPr>
          <w:lang w:val="en-GB"/>
        </w:rPr>
        <w:t>iva</w:t>
      </w:r>
      <w:r>
        <w:rPr>
          <w:lang w:val="en-GB"/>
        </w:rPr>
        <w:t>č</w:t>
      </w:r>
      <w:r>
        <w:rPr>
          <w:lang w:val="en-GB"/>
        </w:rPr>
        <w:t xml:space="preserve">a kao </w:t>
      </w:r>
      <w:r w:rsidR="00897069">
        <w:rPr>
          <w:lang w:val="en-GB"/>
        </w:rPr>
        <w:t>i</w:t>
      </w:r>
      <w:r>
        <w:rPr>
          <w:lang w:val="en-GB"/>
        </w:rPr>
        <w:t xml:space="preserve"> to da se prikaz sajta ne zavisi od samog pretra</w:t>
      </w:r>
      <w:r>
        <w:rPr>
          <w:lang w:val="en-GB"/>
        </w:rPr>
        <w:t>ž</w:t>
      </w:r>
      <w:r>
        <w:rPr>
          <w:lang w:val="en-GB"/>
        </w:rPr>
        <w:t>iva</w:t>
      </w:r>
      <w:r>
        <w:rPr>
          <w:lang w:val="en-GB"/>
        </w:rPr>
        <w:t>č</w:t>
      </w:r>
      <w:r>
        <w:rPr>
          <w:lang w:val="en-GB"/>
        </w:rPr>
        <w:t>a. Tako</w:t>
      </w:r>
      <w:r>
        <w:rPr>
          <w:lang w:val="en-GB"/>
        </w:rPr>
        <w:t>đ</w:t>
      </w:r>
      <w:r>
        <w:rPr>
          <w:lang w:val="en-GB"/>
        </w:rPr>
        <w:t>e je neophodno da serverski deo mo</w:t>
      </w:r>
      <w:r>
        <w:rPr>
          <w:lang w:val="en-GB"/>
        </w:rPr>
        <w:t>ž</w:t>
      </w:r>
      <w:r>
        <w:rPr>
          <w:lang w:val="en-GB"/>
        </w:rPr>
        <w:t>e da se izvr</w:t>
      </w:r>
      <w:r>
        <w:rPr>
          <w:lang w:val="en-GB"/>
        </w:rPr>
        <w:t>š</w:t>
      </w:r>
      <w:r>
        <w:rPr>
          <w:lang w:val="en-GB"/>
        </w:rPr>
        <w:t>ava na bilo kom Web serveru koji podr</w:t>
      </w:r>
      <w:r>
        <w:rPr>
          <w:lang w:val="en-GB"/>
        </w:rPr>
        <w:t>ž</w:t>
      </w:r>
      <w:r>
        <w:rPr>
          <w:lang w:val="en-GB"/>
        </w:rPr>
        <w:t>ava P</w:t>
      </w:r>
      <w:r w:rsidR="00205C36">
        <w:rPr>
          <w:lang w:val="en-GB"/>
        </w:rPr>
        <w:t>HP</w:t>
      </w:r>
      <w:bookmarkStart w:id="21" w:name="_GoBack"/>
      <w:bookmarkEnd w:id="21"/>
      <w:r>
        <w:rPr>
          <w:lang w:val="en-GB"/>
        </w:rPr>
        <w:t>.</w:t>
      </w:r>
    </w:p>
    <w:p w14:paraId="53346E71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22" w:name="_Toc2638935"/>
      <w:r>
        <w:rPr>
          <w:lang w:val="en-GB"/>
        </w:rPr>
        <w:t>Ostali zahtevi</w:t>
      </w:r>
      <w:bookmarkEnd w:id="22"/>
    </w:p>
    <w:p w14:paraId="680A4E5D" w14:textId="6849D496" w:rsidR="00754252" w:rsidRDefault="00981A30" w:rsidP="00FA26FB">
      <w:pPr>
        <w:ind w:left="1276"/>
        <w:jc w:val="both"/>
        <w:rPr>
          <w:lang w:val="en-GB"/>
        </w:rPr>
      </w:pPr>
      <w:r>
        <w:t>Sistem treba da pru</w:t>
      </w:r>
      <w:r>
        <w:t>ž</w:t>
      </w:r>
      <w:r>
        <w:t>i zadovoljavajude performanse pri odzivu, kao i odre</w:t>
      </w:r>
      <w:r>
        <w:t>đ</w:t>
      </w:r>
      <w:r>
        <w:t>enu vizuelnu dinami</w:t>
      </w:r>
      <w:r>
        <w:t>č</w:t>
      </w:r>
      <w:r>
        <w:t>nost strana.</w:t>
      </w:r>
    </w:p>
    <w:p w14:paraId="3135C5DB" w14:textId="60CCC62E" w:rsidR="00754252" w:rsidRDefault="00981A30" w:rsidP="001A27F1">
      <w:pPr>
        <w:pStyle w:val="Heading1"/>
        <w:numPr>
          <w:ilvl w:val="0"/>
          <w:numId w:val="1"/>
        </w:numPr>
        <w:jc w:val="both"/>
      </w:pPr>
      <w:bookmarkStart w:id="23" w:name="_Toc2638936"/>
      <w:r>
        <w:t>Zahtevi za korisničkom dokumentacijom</w:t>
      </w:r>
      <w:bookmarkEnd w:id="23"/>
    </w:p>
    <w:p w14:paraId="2ADBCA26" w14:textId="77777777" w:rsidR="00C870DE" w:rsidRPr="00C870DE" w:rsidRDefault="00C870DE" w:rsidP="00C870DE"/>
    <w:p w14:paraId="51C07698" w14:textId="77777777" w:rsidR="00754252" w:rsidRDefault="00981A30" w:rsidP="001A27F1">
      <w:pPr>
        <w:pStyle w:val="Heading2"/>
        <w:numPr>
          <w:ilvl w:val="0"/>
          <w:numId w:val="2"/>
        </w:numPr>
        <w:jc w:val="both"/>
      </w:pPr>
      <w:bookmarkStart w:id="24" w:name="_Toc2638937"/>
      <w:r>
        <w:t>Uputsvo za korišćenje sajta</w:t>
      </w:r>
      <w:bookmarkEnd w:id="24"/>
    </w:p>
    <w:p w14:paraId="6DDE89A5" w14:textId="77777777" w:rsidR="00754252" w:rsidRDefault="00981A30" w:rsidP="001A27F1">
      <w:pPr>
        <w:ind w:left="1304"/>
        <w:jc w:val="both"/>
      </w:pPr>
      <w:r>
        <w:t>Dokumentacija je potrebna isklju</w:t>
      </w:r>
      <w:r>
        <w:t>č</w:t>
      </w:r>
      <w:r>
        <w:t>ivo moderatorima gde bi sadr</w:t>
      </w:r>
      <w:r>
        <w:t>ž</w:t>
      </w:r>
      <w:r>
        <w:t>ala opis na</w:t>
      </w:r>
      <w:r>
        <w:t>č</w:t>
      </w:r>
      <w:r>
        <w:t>ina upravljanja komentarima i akordima.</w:t>
      </w:r>
    </w:p>
    <w:p w14:paraId="43E79EB1" w14:textId="77777777" w:rsidR="00754252" w:rsidRDefault="00981A30" w:rsidP="001A27F1">
      <w:pPr>
        <w:pStyle w:val="Heading2"/>
        <w:numPr>
          <w:ilvl w:val="0"/>
          <w:numId w:val="2"/>
        </w:numPr>
        <w:jc w:val="both"/>
      </w:pPr>
      <w:bookmarkStart w:id="25" w:name="_Toc2638938"/>
      <w:r>
        <w:t>Označavanje</w:t>
      </w:r>
      <w:bookmarkEnd w:id="25"/>
    </w:p>
    <w:p w14:paraId="4F8B8364" w14:textId="736D5E3F" w:rsidR="00C870DE" w:rsidRDefault="00981A30" w:rsidP="00FA26FB">
      <w:pPr>
        <w:ind w:left="1304"/>
        <w:jc w:val="both"/>
      </w:pPr>
      <w:r>
        <w:t>Svaka stranica sadr</w:t>
      </w:r>
      <w:r>
        <w:t>ž</w:t>
      </w:r>
      <w:r>
        <w:t xml:space="preserve">i logo sajta kao i naziv. </w:t>
      </w:r>
      <w:r>
        <w:t>Š</w:t>
      </w:r>
      <w:r>
        <w:t>to se ti</w:t>
      </w:r>
      <w:r>
        <w:t>č</w:t>
      </w:r>
      <w:r>
        <w:t>e akorda, navodi se naziv pesme, ime izbo</w:t>
      </w:r>
      <w:r>
        <w:t>đ</w:t>
      </w:r>
      <w:r>
        <w:t>a</w:t>
      </w:r>
      <w:r>
        <w:t>č</w:t>
      </w:r>
      <w:r>
        <w:t>a kao i korisni</w:t>
      </w:r>
      <w:r>
        <w:t>č</w:t>
      </w:r>
      <w:r>
        <w:t>ko ime korisnika koji je objavio akorde.</w:t>
      </w:r>
    </w:p>
    <w:p w14:paraId="4BA4EBE6" w14:textId="7A9B35A8" w:rsidR="00754252" w:rsidRDefault="00981A30" w:rsidP="00C870DE">
      <w:pPr>
        <w:pStyle w:val="Heading1"/>
        <w:numPr>
          <w:ilvl w:val="0"/>
          <w:numId w:val="1"/>
        </w:numPr>
        <w:jc w:val="both"/>
      </w:pPr>
      <w:bookmarkStart w:id="26" w:name="_Toc2638939"/>
      <w:r>
        <w:t>Plan i prioriteti</w:t>
      </w:r>
      <w:bookmarkEnd w:id="26"/>
    </w:p>
    <w:p w14:paraId="19219836" w14:textId="77777777" w:rsidR="00754252" w:rsidRDefault="00754252" w:rsidP="001A27F1">
      <w:pPr>
        <w:ind w:left="1304"/>
        <w:jc w:val="both"/>
      </w:pPr>
    </w:p>
    <w:p w14:paraId="63B2DA42" w14:textId="77777777" w:rsidR="00754252" w:rsidRDefault="00981A30" w:rsidP="001A27F1">
      <w:pPr>
        <w:ind w:left="1304"/>
        <w:jc w:val="both"/>
      </w:pPr>
      <w:r>
        <w:t>Potrebno je obezbediti minimalno slede</w:t>
      </w:r>
      <w:r>
        <w:t>ć</w:t>
      </w:r>
      <w:r>
        <w:t>e mogu</w:t>
      </w:r>
      <w:r>
        <w:t>ć</w:t>
      </w:r>
      <w:r>
        <w:t>nosti</w:t>
      </w:r>
      <w:r>
        <w:rPr>
          <w:lang w:val="en-GB"/>
        </w:rPr>
        <w:t>:</w:t>
      </w:r>
    </w:p>
    <w:p w14:paraId="29655B8C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Registracija i autorizacija korisnika</w:t>
      </w:r>
    </w:p>
    <w:p w14:paraId="5434B61B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Objavljivanje akorda</w:t>
      </w:r>
    </w:p>
    <w:p w14:paraId="6553DF8A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Postavljanje komentara</w:t>
      </w:r>
    </w:p>
    <w:p w14:paraId="348E57AD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Mogu</w:t>
      </w:r>
      <w:r>
        <w:t>ć</w:t>
      </w:r>
      <w:r>
        <w:t>nost tra</w:t>
      </w:r>
      <w:r>
        <w:t>ž</w:t>
      </w:r>
      <w:r>
        <w:t>enja akorda prema klju</w:t>
      </w:r>
      <w:r>
        <w:t>č</w:t>
      </w:r>
      <w:r>
        <w:t>nim re</w:t>
      </w:r>
      <w:r>
        <w:t>č</w:t>
      </w:r>
      <w:r>
        <w:t>ima</w:t>
      </w:r>
    </w:p>
    <w:p w14:paraId="3E0BB896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Mogu</w:t>
      </w:r>
      <w:r>
        <w:t>ć</w:t>
      </w:r>
      <w:r>
        <w:t>nost filtriranja baze podataka preko interfejsa sajta</w:t>
      </w:r>
    </w:p>
    <w:p w14:paraId="7C2912DF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Prijavljivanje na automatsko slanje preporuka</w:t>
      </w:r>
    </w:p>
    <w:p w14:paraId="1FB879CF" w14:textId="52FAB972" w:rsidR="009F6541" w:rsidRDefault="00981A30" w:rsidP="009F6541">
      <w:pPr>
        <w:pStyle w:val="ListParagraph"/>
        <w:numPr>
          <w:ilvl w:val="1"/>
          <w:numId w:val="2"/>
        </w:numPr>
        <w:jc w:val="both"/>
      </w:pPr>
      <w:r>
        <w:t>Pregled statistike numera</w:t>
      </w:r>
    </w:p>
    <w:p w14:paraId="296FEF7D" w14:textId="77777777" w:rsidR="00754252" w:rsidRDefault="00754252" w:rsidP="001A27F1">
      <w:pPr>
        <w:pStyle w:val="ListParagraph"/>
        <w:ind w:left="1255"/>
        <w:jc w:val="both"/>
      </w:pPr>
    </w:p>
    <w:p w14:paraId="7F936E28" w14:textId="77777777" w:rsidR="00754252" w:rsidRDefault="00981A30" w:rsidP="001A27F1">
      <w:pPr>
        <w:pStyle w:val="ListParagraph"/>
        <w:ind w:left="1255"/>
        <w:jc w:val="both"/>
      </w:pPr>
      <w:r>
        <w:t>Š</w:t>
      </w:r>
      <w:r>
        <w:t>to se ti</w:t>
      </w:r>
      <w:r>
        <w:t>č</w:t>
      </w:r>
      <w:r>
        <w:t>e pro</w:t>
      </w:r>
      <w:r>
        <w:t>š</w:t>
      </w:r>
      <w:r>
        <w:t>irenja aplikacije, mogu</w:t>
      </w:r>
      <w:r>
        <w:t>ć</w:t>
      </w:r>
      <w:r>
        <w:t>e je u nekoj od narednih verzija ubaciti vrstu karaoka gde se akordi dinami</w:t>
      </w:r>
      <w:r>
        <w:t>č</w:t>
      </w:r>
      <w:r>
        <w:t>ki pomeraju kako melodija odmi</w:t>
      </w:r>
      <w:r>
        <w:t>č</w:t>
      </w:r>
      <w:r>
        <w:t>e. Tako</w:t>
      </w:r>
      <w:r>
        <w:t>đ</w:t>
      </w:r>
      <w:r>
        <w:t xml:space="preserve">e, mogla bi se napraviti aplikacija za Android platformu. </w:t>
      </w:r>
      <w:r>
        <w:t>Š</w:t>
      </w:r>
      <w:r>
        <w:t>to se ti</w:t>
      </w:r>
      <w:r>
        <w:t>č</w:t>
      </w:r>
      <w:r>
        <w:t>e korisnika, mogu</w:t>
      </w:r>
      <w:r>
        <w:t>ć</w:t>
      </w:r>
      <w:r>
        <w:t xml:space="preserve">e je uvesti ocenjivanje akorda gde </w:t>
      </w:r>
      <w:r>
        <w:t>ć</w:t>
      </w:r>
      <w:r>
        <w:t>e korisnik koji je objavio akorde imati benefite kao rang poene koji se mogu koristiti za rangiranje korisnika. Najbolje ranigirani korisnici mogu dobiti specijalne mogu</w:t>
      </w:r>
      <w:r>
        <w:t>ć</w:t>
      </w:r>
      <w:r>
        <w:t xml:space="preserve">nosti na sajtu kao </w:t>
      </w:r>
      <w:r>
        <w:t>š</w:t>
      </w:r>
      <w:r>
        <w:t>to su objavljivanje akorda bez dozvole moderatora. Tako</w:t>
      </w:r>
      <w:r>
        <w:t>đ</w:t>
      </w:r>
      <w:r>
        <w:t xml:space="preserve">e, mogao bi biti dodat i forum koji </w:t>
      </w:r>
      <w:r>
        <w:t>ć</w:t>
      </w:r>
      <w:r>
        <w:t>e slu</w:t>
      </w:r>
      <w:r>
        <w:t>ž</w:t>
      </w:r>
      <w:r>
        <w:t>iti za diskusiju o muzici.</w:t>
      </w:r>
    </w:p>
    <w:sectPr w:rsidR="00754252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69C04" w14:textId="77777777" w:rsidR="00166B76" w:rsidRDefault="00166B76">
      <w:pPr>
        <w:spacing w:after="0" w:line="240" w:lineRule="auto"/>
      </w:pPr>
      <w:r>
        <w:separator/>
      </w:r>
    </w:p>
  </w:endnote>
  <w:endnote w:type="continuationSeparator" w:id="0">
    <w:p w14:paraId="2853B189" w14:textId="77777777" w:rsidR="00166B76" w:rsidRDefault="0016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75E35" w14:textId="77777777" w:rsidR="00166B76" w:rsidRDefault="00166B76">
      <w:pPr>
        <w:spacing w:after="0" w:line="240" w:lineRule="auto"/>
      </w:pPr>
      <w:r>
        <w:separator/>
      </w:r>
    </w:p>
  </w:footnote>
  <w:footnote w:type="continuationSeparator" w:id="0">
    <w:p w14:paraId="016A3069" w14:textId="77777777" w:rsidR="00166B76" w:rsidRDefault="00166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4421"/>
    <w:rsid w:val="000C37AB"/>
    <w:rsid w:val="000D38AC"/>
    <w:rsid w:val="000E36AD"/>
    <w:rsid w:val="00107EDD"/>
    <w:rsid w:val="00166B76"/>
    <w:rsid w:val="0017194C"/>
    <w:rsid w:val="001A27F1"/>
    <w:rsid w:val="001F0A7D"/>
    <w:rsid w:val="0020476D"/>
    <w:rsid w:val="00205C36"/>
    <w:rsid w:val="00264436"/>
    <w:rsid w:val="00346993"/>
    <w:rsid w:val="003C3610"/>
    <w:rsid w:val="003C3F3D"/>
    <w:rsid w:val="00403A44"/>
    <w:rsid w:val="00422FB2"/>
    <w:rsid w:val="004638B4"/>
    <w:rsid w:val="00486FA5"/>
    <w:rsid w:val="004B01CF"/>
    <w:rsid w:val="004F0B70"/>
    <w:rsid w:val="00541504"/>
    <w:rsid w:val="00567903"/>
    <w:rsid w:val="0059277D"/>
    <w:rsid w:val="00593B52"/>
    <w:rsid w:val="00597EEE"/>
    <w:rsid w:val="005E14E8"/>
    <w:rsid w:val="005E5850"/>
    <w:rsid w:val="006141F7"/>
    <w:rsid w:val="00684137"/>
    <w:rsid w:val="00687287"/>
    <w:rsid w:val="006A499C"/>
    <w:rsid w:val="006E4CEC"/>
    <w:rsid w:val="006F07F7"/>
    <w:rsid w:val="006F71B0"/>
    <w:rsid w:val="00714949"/>
    <w:rsid w:val="00754252"/>
    <w:rsid w:val="0076640B"/>
    <w:rsid w:val="0077549D"/>
    <w:rsid w:val="007C7F5A"/>
    <w:rsid w:val="007D27F7"/>
    <w:rsid w:val="00864CDE"/>
    <w:rsid w:val="00897069"/>
    <w:rsid w:val="008D47D1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B02F30"/>
    <w:rsid w:val="00B248AB"/>
    <w:rsid w:val="00B65368"/>
    <w:rsid w:val="00B913FF"/>
    <w:rsid w:val="00C26AEA"/>
    <w:rsid w:val="00C30554"/>
    <w:rsid w:val="00C43D4D"/>
    <w:rsid w:val="00C57E50"/>
    <w:rsid w:val="00C870DE"/>
    <w:rsid w:val="00C964E1"/>
    <w:rsid w:val="00CA44FA"/>
    <w:rsid w:val="00D64A56"/>
    <w:rsid w:val="00D7365D"/>
    <w:rsid w:val="00D8531B"/>
    <w:rsid w:val="00DD3526"/>
    <w:rsid w:val="00E31C65"/>
    <w:rsid w:val="00E51D15"/>
    <w:rsid w:val="00EA010A"/>
    <w:rsid w:val="00EB785A"/>
    <w:rsid w:val="00EF1A8D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4FA"/>
    <w:rPr>
      <w:rFonts w:ascii="Segoe UI" w:hAnsi="Segoe UI" w:cs="Segoe UI"/>
      <w:sz w:val="18"/>
      <w:szCs w:val="18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DB2FAE-306D-43F5-A577-321A6A00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1512</Words>
  <Characters>8791</Characters>
  <Application>Microsoft Office Word</Application>
  <DocSecurity>0</DocSecurity>
  <Lines>266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Андрија Вељковић</cp:lastModifiedBy>
  <cp:revision>43</cp:revision>
  <cp:lastPrinted>2019-06-07T11:32:00Z</cp:lastPrinted>
  <dcterms:created xsi:type="dcterms:W3CDTF">2019-03-03T14:21:00Z</dcterms:created>
  <dcterms:modified xsi:type="dcterms:W3CDTF">2019-06-07T11:32:00Z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