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E3A5F"/>
          <w:sz w:val="72"/>
          <w:szCs w:val="72"/>
        </w:rPr>
        <w:t xml:space="preserve">🏃 RunRoute AI</w:t>
      </w:r>
    </w:p>
    <w:p>
      <w:pPr>
        <w:spacing w:before="0" w:after="200"/>
        <w:jc w:val="center"/>
      </w:pPr>
      <w:r>
        <w:rPr>
          <w:rFonts w:ascii="Arial" w:cs="Arial" w:eastAsia="Arial" w:hAnsi="Arial"/>
          <w:color w:val="2563EB"/>
          <w:sz w:val="36"/>
          <w:szCs w:val="36"/>
        </w:rPr>
        <w:t xml:space="preserve">AI-Powered Running Route Recommendation App</w:t>
      </w:r>
    </w:p>
    <w:p>
      <w:pPr>
        <w:spacing w:before="0" w:after="120"/>
        <w:jc w:val="center"/>
      </w:pPr>
      <w:r>
        <w:rPr>
          <w:rFonts w:ascii="Arial" w:cs="Arial" w:eastAsia="Arial" w:hAnsi="Arial"/>
          <w:b/>
          <w:bCs/>
          <w:color w:val="374151"/>
          <w:sz w:val="28"/>
          <w:szCs w:val="28"/>
        </w:rPr>
        <w:t xml:space="preserve">Product Requirements Document v2.0</w:t>
      </w:r>
    </w:p>
    <w:p>
      <w:pPr>
        <w:spacing w:before="60" w:after="160"/>
        <w:jc w:val="center"/>
      </w:pPr>
      <w:r>
        <w:rPr>
          <w:rFonts w:ascii="Arial" w:cs="Arial" w:eastAsia="Arial" w:hAnsi="Arial"/>
          <w:color w:val="6B7280"/>
          <w:sz w:val="22"/>
          <w:szCs w:val="22"/>
        </w:rPr>
        <w:t xml:space="preserve">검증 완료 + 개발 아키텍처 포함  |  2025년 3월</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576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항목</w:t>
            </w:r>
          </w:p>
        </w:tc>
        <w:tc>
          <w:tcPr>
            <w:tcW w:type="dxa" w:w="57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문서명</w:t>
            </w:r>
          </w:p>
        </w:tc>
        <w:tc>
          <w:tcPr>
            <w:tcW w:type="dxa" w:w="5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RunRoute AI PRD v2.0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이전 버전</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v1.0 → v2.0 (PRD 검증 + 아키텍처 추가)</w:t>
            </w:r>
          </w:p>
        </w:tc>
      </w:tr>
      <w:tr>
        <w:tc>
          <w:tcPr>
            <w:tcW w:type="dxa" w:w="3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플랫폼</w:t>
            </w:r>
          </w:p>
        </w:tc>
        <w:tc>
          <w:tcPr>
            <w:tcW w:type="dxa" w:w="5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iOS / Android / WearOS / watchOS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상태</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검증 완료 (Validated)</w:t>
            </w:r>
          </w:p>
        </w:tc>
      </w:tr>
      <w:tr>
        <w:tc>
          <w:tcPr>
            <w:tcW w:type="dxa" w:w="3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주요 변경</w:t>
            </w:r>
          </w:p>
        </w:tc>
        <w:tc>
          <w:tcPr>
            <w:tcW w:type="dxa" w:w="5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PRD 검증 섹션, 상세 개발 아키텍처, API 설계, DB 스키마, 배포 전략 추가</w:t>
            </w:r>
          </w:p>
        </w:tc>
      </w:tr>
    </w:tbl>
    <w:p>
      <w:r>
        <w:br w:type="page"/>
      </w:r>
    </w:p>
    <w:p>
      <w:pPr>
        <w:pStyle w:val="Heading1"/>
      </w:pPr>
      <w:r>
        <w:rPr>
          <w:rFonts w:ascii="Arial" w:cs="Arial" w:eastAsia="Arial" w:hAnsi="Arial"/>
          <w:b/>
          <w:bCs/>
          <w:color w:val="1E3A5F"/>
          <w:sz w:val="36"/>
          <w:szCs w:val="36"/>
        </w:rPr>
        <w:t xml:space="preserve">0. PRD 검증 결과 (Validation Report)</w:t>
      </w:r>
    </w:p>
    <w:p>
      <w:pPr>
        <w:pBdr>
          <w:bottom w:val="single" w:color="2563EB" w:sz="6" w:space="1"/>
        </w:pBdr>
        <w:spacing w:before="160" w:after="160"/>
      </w:pPr>
      <w:r>
        <w:t xml:space="preserve"/>
      </w:r>
    </w:p>
    <w:p>
      <w:pPr>
        <w:spacing w:before="80" w:after="80"/>
      </w:pPr>
      <w:r>
        <w:rPr>
          <w:rFonts w:ascii="Arial" w:cs="Arial" w:eastAsia="Arial" w:hAnsi="Arial"/>
          <w:sz w:val="22"/>
          <w:szCs w:val="22"/>
        </w:rPr>
        <w:t xml:space="preserve">v1.0 PRD를 7개 검증 기준으로 평가한 결과입니다. 각 항목의 보완 사항을 v2.0에 반영하였습니다.</w:t>
      </w:r>
    </w:p>
    <w:p>
      <w:pPr>
        <w:spacing w:before="100" w:after="0"/>
      </w:pPr>
      <w:r>
        <w:t xml:space="preserve"/>
      </w:r>
    </w:p>
    <w:p>
      <w:pPr>
        <w:pStyle w:val="Heading2"/>
      </w:pPr>
      <w:r>
        <w:rPr>
          <w:rFonts w:ascii="Arial" w:cs="Arial" w:eastAsia="Arial" w:hAnsi="Arial"/>
          <w:b/>
          <w:bCs/>
          <w:color w:val="2563EB"/>
          <w:sz w:val="28"/>
          <w:szCs w:val="28"/>
        </w:rPr>
        <w:t xml:space="preserve">0.1 종합 검증 스코어카드</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3060"/>
      </w:tblGrid>
      <w:tr>
        <w:trPr>
          <w:tblHeader/>
        </w:trPr>
        <w:tc>
          <w:tcPr>
            <w:tcW w:type="dxa" w:w="1800"/>
            <w:tcBorders>
              <w:top w:val="single" w:color="DDDDDD" w:sz="1"/>
              <w:left w:val="single" w:color="DDDDDD" w:sz="1"/>
              <w:bottom w:val="single" w:color="DDDDDD" w:sz="1"/>
              <w:right w:val="single" w:color="DDDDDD" w:sz="1"/>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검증 항목</w:t>
            </w:r>
          </w:p>
        </w:tc>
        <w:tc>
          <w:tcPr>
            <w:tcW w:type="dxa" w:w="2800"/>
            <w:tcBorders>
              <w:top w:val="single" w:color="DDDDDD" w:sz="1"/>
              <w:left w:val="single" w:color="DDDDDD" w:sz="1"/>
              <w:bottom w:val="single" w:color="DDDDDD" w:sz="1"/>
              <w:right w:val="single" w:color="DDDDDD" w:sz="1"/>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v1.0 상태</w:t>
            </w:r>
          </w:p>
        </w:tc>
        <w:tc>
          <w:tcPr>
            <w:tcW w:type="dxa" w:w="900"/>
            <w:tcBorders>
              <w:top w:val="single" w:color="DDDDDD" w:sz="1"/>
              <w:left w:val="single" w:color="DDDDDD" w:sz="1"/>
              <w:bottom w:val="single" w:color="DDDDDD" w:sz="1"/>
              <w:right w:val="single" w:color="DDDDDD" w:sz="1"/>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판정</w:t>
            </w:r>
          </w:p>
        </w:tc>
        <w:tc>
          <w:tcPr>
            <w:tcW w:type="dxa" w:w="3060"/>
            <w:tcBorders>
              <w:top w:val="single" w:color="DDDDDD" w:sz="1"/>
              <w:left w:val="single" w:color="DDDDDD" w:sz="1"/>
              <w:bottom w:val="single" w:color="DDDDDD" w:sz="1"/>
              <w:right w:val="single" w:color="DDDDDD" w:sz="1"/>
            </w:tcBorders>
            <w:shd w:fill="374151" w:val="clear"/>
            <w:tcMar>
              <w:top w:type="dxa" w:w="100"/>
              <w:left w:type="dxa" w:w="120"/>
              <w:bottom w:type="dxa" w:w="100"/>
              <w:right w:type="dxa" w:w="120"/>
            </w:tcMar>
          </w:tcPr>
          <w:p>
            <w:r>
              <w:rPr>
                <w:rFonts w:ascii="Arial" w:cs="Arial" w:eastAsia="Arial" w:hAnsi="Arial"/>
                <w:b/>
                <w:bCs/>
                <w:color w:val="FFFFFF"/>
                <w:sz w:val="20"/>
                <w:szCs w:val="20"/>
              </w:rPr>
              <w:t xml:space="preserve">v2.0 보완 내용</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문제 정의 명확성</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사용자 페인포인트 4가지 정의됨, 시장 규모 데이터 없음</w:t>
            </w:r>
          </w:p>
        </w:tc>
        <w:tc>
          <w:tcPr>
            <w:tcW w:type="dxa" w:w="9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120"/>
            </w:tcMar>
          </w:tcPr>
          <w:p>
            <w:r>
              <w:rPr>
                <w:rFonts w:ascii="Arial" w:cs="Arial" w:eastAsia="Arial" w:hAnsi="Arial"/>
                <w:sz w:val="20"/>
                <w:szCs w:val="20"/>
              </w:rPr>
              <w:t xml:space="preserve">⚠️ 보통</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글로벌 러닝 앱 시장 규모 및 TAM/SAM/SOM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사용자 스토리 완성도</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페르소나 4개 정의, User Story 형식 미비</w:t>
            </w:r>
          </w:p>
        </w:tc>
        <w:tc>
          <w:tcPr>
            <w:tcW w:type="dxa" w:w="9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120"/>
            </w:tcMar>
          </w:tcPr>
          <w:p>
            <w:r>
              <w:rPr>
                <w:rFonts w:ascii="Arial" w:cs="Arial" w:eastAsia="Arial" w:hAnsi="Arial"/>
                <w:sz w:val="20"/>
                <w:szCs w:val="20"/>
              </w:rPr>
              <w:t xml:space="preserve">⚠️ 보통</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각 페르소나별 User Story + Acceptance Criteria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기능 요구사항 상세화</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기능 목록 존재, 각 기능 상세 스펙 없음</w:t>
            </w:r>
          </w:p>
        </w:tc>
        <w:tc>
          <w:tcPr>
            <w:tcW w:type="dxa" w:w="9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120"/>
            </w:tcMar>
          </w:tcPr>
          <w:p>
            <w:r>
              <w:rPr>
                <w:rFonts w:ascii="Arial" w:cs="Arial" w:eastAsia="Arial" w:hAnsi="Arial"/>
                <w:sz w:val="20"/>
                <w:szCs w:val="20"/>
              </w:rPr>
              <w:t xml:space="preserve">⚠️ 보통</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기능별 입력/출력/예외처리 스펙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기술 아키텍처 구체성</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컴포넌트 나열 수준, 실제 설계 없음</w:t>
            </w:r>
          </w:p>
        </w:tc>
        <w:tc>
          <w:tcPr>
            <w:tcW w:type="dxa" w:w="9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sz w:val="20"/>
                <w:szCs w:val="20"/>
              </w:rPr>
              <w:t xml:space="preserve">❌ 미흡</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전체 시스템 아키텍처, API 설계, DB 스키마 신규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비기능 요구사항</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주요 항목 정의됨, 테스트 기준 없음</w:t>
            </w:r>
          </w:p>
        </w:tc>
        <w:tc>
          <w:tcPr>
            <w:tcW w:type="dxa" w:w="9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120"/>
            </w:tcMar>
          </w:tcPr>
          <w:p>
            <w:r>
              <w:rPr>
                <w:rFonts w:ascii="Arial" w:cs="Arial" w:eastAsia="Arial" w:hAnsi="Arial"/>
                <w:sz w:val="20"/>
                <w:szCs w:val="20"/>
              </w:rPr>
              <w:t xml:space="preserve">⚠️ 보통</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각 NFR에 대한 테스트 방법 및 측정 기준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리스크 관리</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리스크 목록 있음, 대응 계획 구체성 부족</w:t>
            </w:r>
          </w:p>
        </w:tc>
        <w:tc>
          <w:tcPr>
            <w:tcW w:type="dxa" w:w="900"/>
            <w:tcBorders>
              <w:top w:val="single" w:color="DDDDDD" w:sz="1"/>
              <w:left w:val="single" w:color="DDDDDD" w:sz="1"/>
              <w:bottom w:val="single" w:color="DDDDDD" w:sz="1"/>
              <w:right w:val="single" w:color="DDDDDD" w:sz="1"/>
            </w:tcBorders>
            <w:shd w:fill="FEF9C3" w:val="clear"/>
            <w:tcMar>
              <w:top w:type="dxa" w:w="80"/>
              <w:left w:type="dxa" w:w="120"/>
              <w:bottom w:type="dxa" w:w="80"/>
              <w:right w:type="dxa" w:w="120"/>
            </w:tcMar>
          </w:tcPr>
          <w:p>
            <w:r>
              <w:rPr>
                <w:rFonts w:ascii="Arial" w:cs="Arial" w:eastAsia="Arial" w:hAnsi="Arial"/>
                <w:sz w:val="20"/>
                <w:szCs w:val="20"/>
              </w:rPr>
              <w:t xml:space="preserve">⚠️ 보통</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리스크별 대응 시나리오 및 담당자 책임 추가</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출시 전략 (GTM)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로드맵만 존재, GTM 전략 없음</w:t>
            </w:r>
          </w:p>
        </w:tc>
        <w:tc>
          <w:tcPr>
            <w:tcW w:type="dxa" w:w="9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sz w:val="20"/>
                <w:szCs w:val="20"/>
              </w:rPr>
              <w:t xml:space="preserve">❌ 미흡</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Go-to-Market 전략, 마케팅 채널, 론칭 체크리스트 추가</w:t>
            </w:r>
          </w:p>
        </w:tc>
      </w:tr>
    </w:tbl>
    <w:p>
      <w:pPr>
        <w:spacing w:before="100" w:after="0"/>
      </w:pPr>
      <w:r>
        <w:t xml:space="preserve"/>
      </w:r>
    </w:p>
    <w:p>
      <w:pPr>
        <w:pStyle w:val="Heading2"/>
      </w:pPr>
      <w:r>
        <w:rPr>
          <w:rFonts w:ascii="Arial" w:cs="Arial" w:eastAsia="Arial" w:hAnsi="Arial"/>
          <w:b/>
          <w:bCs/>
          <w:color w:val="2563EB"/>
          <w:sz w:val="28"/>
          <w:szCs w:val="28"/>
        </w:rPr>
        <w:t xml:space="preserve">0.2 PRD 검증 세부 분석</w:t>
      </w:r>
    </w:p>
    <w:p>
      <w:pPr>
        <w:spacing w:before="100" w:after="0"/>
      </w:pPr>
      <w:r>
        <w:t xml:space="preserve"/>
      </w:r>
    </w:p>
    <w:p>
      <w:pPr>
        <w:pStyle w:val="Heading3"/>
      </w:pPr>
      <w:r>
        <w:rPr>
          <w:rFonts w:ascii="Arial" w:cs="Arial" w:eastAsia="Arial" w:hAnsi="Arial"/>
          <w:b/>
          <w:bCs/>
          <w:color w:val="374151"/>
          <w:sz w:val="24"/>
          <w:szCs w:val="24"/>
        </w:rPr>
        <w:t xml:space="preserve">[보완] 시장 규모 (TAM / SAM / SOM)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16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구분</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정의</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규모 (2024)</w:t>
            </w:r>
          </w:p>
        </w:tc>
        <w:tc>
          <w:tcPr>
            <w:tcW w:type="dxa" w:w="3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근거</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TAM</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글로벌 러닝/피트니스 앱 시장 전체</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$15.2B</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Grand View Research 2024</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스마트워치 연동 러닝 앱 시장</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$3.1B</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GPS + 워치 결합 세그먼트</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SOM</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 루트 추천 특화 틈새시장</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$180M</w:t>
            </w:r>
          </w:p>
        </w:tc>
        <w:tc>
          <w:tcPr>
            <w:tcW w:type="dxa" w:w="3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출시 5년 내 목표 점유 1%</w:t>
            </w:r>
          </w:p>
        </w:tc>
      </w:tr>
    </w:tbl>
    <w:p>
      <w:pPr>
        <w:spacing w:before="100" w:after="0"/>
      </w:pPr>
      <w:r>
        <w:t xml:space="preserve"/>
      </w:r>
    </w:p>
    <w:p>
      <w:pPr>
        <w:pStyle w:val="Heading3"/>
      </w:pPr>
      <w:r>
        <w:rPr>
          <w:rFonts w:ascii="Arial" w:cs="Arial" w:eastAsia="Arial" w:hAnsi="Arial"/>
          <w:b/>
          <w:bCs/>
          <w:color w:val="374151"/>
          <w:sz w:val="24"/>
          <w:szCs w:val="24"/>
        </w:rPr>
        <w:t xml:space="preserve">[보완] User Story + Acceptance Criteria (핵심 기능)</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000"/>
      </w:tblGrid>
      <w:tr>
        <w:trPr>
          <w:tblHeader/>
        </w:trPr>
        <w:tc>
          <w:tcPr>
            <w:tcW w:type="dxa" w:w="1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기능</w:t>
            </w:r>
          </w:p>
        </w:tc>
        <w:tc>
          <w:tcPr>
            <w:tcW w:type="dxa" w:w="3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4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추천</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여행 중인 러너로서, 현재 위치 기반으로 원하는 거리의 루트를 3초 이내에 받고 싶다</w:t>
            </w:r>
          </w:p>
        </w:tc>
        <w:tc>
          <w:tcPr>
            <w:tcW w:type="dxa" w:w="4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 GPS 획득 &lt; 5초  2) 루트 3개 생성 &lt; 3초  3) 거리 오차 ±10%  4) 오프라인 시 안내 메시지</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워치 단독 실행</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폰 없이 워치만으로 러닝을 시작하고 싶다</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워치 앱 콜드 스타트 &lt; 3초  2) LTE/WiFi 없어도 마지막 캐시 루트 사용  3) 배터리 1시간 사용 시 ≤15%</w:t>
            </w:r>
          </w:p>
        </w:tc>
      </w:tr>
      <w:tr>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자연어 입력</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복잡한 설정 없이 말하듯 원하는 루트 조건을 입력하고 싶다</w:t>
            </w:r>
          </w:p>
        </w:tc>
        <w:tc>
          <w:tcPr>
            <w:tcW w:type="dxa" w:w="4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 "5km 공원" 입력 시 의도 파싱 정확도 ≥ 90%  2) 인식 불가 시 슬라이더 UI로 폴백  3) 응답 &lt; 2초</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턴-바이-턴 내비</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뛰면서 화면 안 보고도 방향을 알고 싶다</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회전 지점 50m 전 햅틱  2) 루트 이탈 시 10초 이내 재탐색  3) 음성 안내 지원</w:t>
            </w:r>
          </w:p>
        </w:tc>
      </w:tr>
    </w:tbl>
    <w:p>
      <w:pPr>
        <w:spacing w:before="100" w:after="0"/>
      </w:pPr>
      <w:r>
        <w:t xml:space="preserve"/>
      </w:r>
    </w:p>
    <w:p>
      <w:r>
        <w:br w:type="page"/>
      </w:r>
    </w:p>
    <w:p>
      <w:pPr>
        <w:pStyle w:val="Heading1"/>
      </w:pPr>
      <w:r>
        <w:rPr>
          <w:rFonts w:ascii="Arial" w:cs="Arial" w:eastAsia="Arial" w:hAnsi="Arial"/>
          <w:b/>
          <w:bCs/>
          <w:color w:val="1E3A5F"/>
          <w:sz w:val="36"/>
          <w:szCs w:val="36"/>
        </w:rPr>
        <w:t xml:space="preserve">1. 개요 (Executive Summary)</w:t>
      </w:r>
    </w:p>
    <w:p>
      <w:pPr>
        <w:pBdr>
          <w:bottom w:val="single" w:color="2563EB" w:sz="6" w:space="1"/>
        </w:pBdr>
        <w:spacing w:before="160" w:after="160"/>
      </w:pPr>
      <w:r>
        <w:t xml:space="preserve"/>
      </w:r>
    </w:p>
    <w:p>
      <w:pPr>
        <w:spacing w:before="80" w:after="80"/>
      </w:pPr>
      <w:r>
        <w:rPr>
          <w:rFonts w:ascii="Arial" w:cs="Arial" w:eastAsia="Arial" w:hAnsi="Arial"/>
          <w:sz w:val="22"/>
          <w:szCs w:val="22"/>
        </w:rPr>
        <w:t xml:space="preserve">RunRoute AI는 새로운 장소에서 러너가 원하는 거리와 조건을 자연어로 입력하면 AI가 최적 러닝 루트를 즉시 추천하는 멀티플랫폼 앱입니다. Apple Watch·WearOS 단독 실행, iOS·Android 앱을 통해 어디서나 안전하고 즐거운 러닝 경험을 제공합니다.</w:t>
      </w:r>
    </w:p>
    <w:p>
      <w:pPr>
        <w:spacing w:before="100" w:after="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핵심 가치</w:t>
            </w:r>
          </w:p>
        </w:tc>
        <w:tc>
          <w:tcPr>
            <w:tcW w:type="dxa" w:w="62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설명</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즉시성</w:t>
            </w:r>
          </w:p>
        </w:tc>
        <w:tc>
          <w:tcPr>
            <w:tcW w:type="dxa" w:w="6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새 도시에서 앱 실행 3초 내 루트 추천 완료</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자연어 UX</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"강변으로 5km 가볍게" → AI가 구조화된 파라미터로 자동 변환</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워치 퍼스트</w:t>
            </w:r>
          </w:p>
        </w:tc>
        <w:tc>
          <w:tcPr>
            <w:tcW w:type="dxa" w:w="6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스마트워치 단독 실행 – 폰 없이 손목에서 모든 것 해결</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안전 최우선</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야간 조명, 인도 여부, 치안 등급 반영한 안전 루트 제공</w:t>
            </w:r>
          </w:p>
        </w:tc>
      </w:tr>
    </w:tbl>
    <w:p>
      <w:pPr>
        <w:spacing w:before="100" w:after="0"/>
      </w:pPr>
      <w:r>
        <w:t xml:space="preserve"/>
      </w:r>
    </w:p>
    <w:p>
      <w:pPr>
        <w:pStyle w:val="Heading1"/>
      </w:pPr>
      <w:r>
        <w:rPr>
          <w:rFonts w:ascii="Arial" w:cs="Arial" w:eastAsia="Arial" w:hAnsi="Arial"/>
          <w:b/>
          <w:bCs/>
          <w:color w:val="1E3A5F"/>
          <w:sz w:val="36"/>
          <w:szCs w:val="36"/>
        </w:rPr>
        <w:t xml:space="preserve">2. 문제 정의</w:t>
      </w:r>
    </w:p>
    <w:p>
      <w:pPr>
        <w:pBdr>
          <w:bottom w:val="single" w:color="2563EB" w:sz="6" w:space="1"/>
        </w:pBdr>
        <w:spacing w:before="160" w:after="1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400"/>
        <w:gridCol w:w="3360"/>
      </w:tblGrid>
      <w:tr>
        <w:trPr>
          <w:tblHeader/>
        </w:trPr>
        <w:tc>
          <w:tcPr>
            <w:tcW w:type="dxa" w:w="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문제</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현재 해결 방법</w:t>
            </w:r>
          </w:p>
        </w:tc>
        <w:tc>
          <w:tcPr>
            <w:tcW w:type="dxa" w:w="33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불편함</w:t>
            </w:r>
          </w:p>
        </w:tc>
      </w:tr>
      <w:tr>
        <w:tc>
          <w:tcPr>
            <w:tcW w:type="dxa" w:w="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새로운 장소에서 어디를 뛰어야 할지 모름</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Google Maps 수동 검색</w:t>
            </w:r>
          </w:p>
        </w:tc>
        <w:tc>
          <w:tcPr>
            <w:tcW w:type="dxa" w:w="33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시간 소요, 러닝 최적화 없음</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원하는 거리에 맞는 루트 찾기 어려움</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직접 지도 측정</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번거롭고 부정확</w:t>
            </w:r>
          </w:p>
        </w:tc>
      </w:tr>
      <w:tr>
        <w:tc>
          <w:tcPr>
            <w:tcW w:type="dxa" w:w="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워치에서 바로 사용 불가</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폰으로 설정 후 워치 연동</w:t>
            </w:r>
          </w:p>
        </w:tc>
        <w:tc>
          <w:tcPr>
            <w:tcW w:type="dxa" w:w="33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설정 복잡</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안전한 경로인지 알 수 없음</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인터넷 검색, 현지인 문의</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정보 부족</w:t>
            </w:r>
          </w:p>
        </w:tc>
      </w:tr>
    </w:tbl>
    <w:p>
      <w:pPr>
        <w:spacing w:before="100" w:after="0"/>
      </w:pPr>
      <w:r>
        <w:t xml:space="preserve"/>
      </w:r>
    </w:p>
    <w:p>
      <w:pPr>
        <w:pStyle w:val="Heading1"/>
      </w:pPr>
      <w:r>
        <w:rPr>
          <w:rFonts w:ascii="Arial" w:cs="Arial" w:eastAsia="Arial" w:hAnsi="Arial"/>
          <w:b/>
          <w:bCs/>
          <w:color w:val="1E3A5F"/>
          <w:sz w:val="36"/>
          <w:szCs w:val="36"/>
        </w:rPr>
        <w:t xml:space="preserve">3. 목표 및 성공 지표</w:t>
      </w:r>
    </w:p>
    <w:p>
      <w:pPr>
        <w:pBdr>
          <w:bottom w:val="single" w:color="2563EB" w:sz="6" w:space="1"/>
        </w:pBdr>
        <w:spacing w:before="160" w:after="1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00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목표값</w:t>
            </w:r>
          </w:p>
        </w:tc>
        <w:tc>
          <w:tcPr>
            <w:tcW w:type="dxa" w:w="2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측정 방법</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달성 시점</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추천 응답 시간</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&lt; 3초</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서버 P95 응답 모니터링</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MVP 출시</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루트 만족도</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4.2점/5점</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세션 종료 후 인앱 평가</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출시 1개월</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Day-7 리텐션</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40% 이상</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코호트 분석</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출시 2개월</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워치 단독 실행 성공률</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95% 이상</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워치 세션 로그</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 출시</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MAU</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50,000명</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Analytics 대시보드</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출시 6개월</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 전환율</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 이상</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결제 퍼널 분석</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출시 6개월</w:t>
            </w:r>
          </w:p>
        </w:tc>
      </w:tr>
    </w:tbl>
    <w:p>
      <w:pPr>
        <w:spacing w:before="100" w:after="0"/>
      </w:pPr>
      <w:r>
        <w:t xml:space="preserve"/>
      </w:r>
    </w:p>
    <w:p>
      <w:r>
        <w:br w:type="page"/>
      </w:r>
    </w:p>
    <w:p>
      <w:pPr>
        <w:pStyle w:val="Heading1"/>
      </w:pPr>
      <w:r>
        <w:rPr>
          <w:rFonts w:ascii="Arial" w:cs="Arial" w:eastAsia="Arial" w:hAnsi="Arial"/>
          <w:b/>
          <w:bCs/>
          <w:color w:val="1E3A5F"/>
          <w:sz w:val="36"/>
          <w:szCs w:val="36"/>
        </w:rPr>
        <w:t xml:space="preserve">4. 기능 요구사항</w:t>
      </w:r>
    </w:p>
    <w:p>
      <w:pPr>
        <w:pBdr>
          <w:bottom w:val="single" w:color="2563EB" w:sz="6" w:space="1"/>
        </w:pBdr>
        <w:spacing w:before="160" w:after="160"/>
      </w:pPr>
      <w:r>
        <w:t xml:space="preserve"/>
      </w:r>
    </w:p>
    <w:p>
      <w:pPr>
        <w:pStyle w:val="Heading2"/>
      </w:pPr>
      <w:r>
        <w:rPr>
          <w:rFonts w:ascii="Arial" w:cs="Arial" w:eastAsia="Arial" w:hAnsi="Arial"/>
          <w:b/>
          <w:bCs/>
          <w:color w:val="2563EB"/>
          <w:sz w:val="28"/>
          <w:szCs w:val="28"/>
        </w:rPr>
        <w:t xml:space="preserve">4.1 AI 루트 추천 엔진 (F-01)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항목</w:t>
            </w:r>
          </w:p>
        </w:tc>
        <w:tc>
          <w:tcPr>
            <w:tcW w:type="dxa" w:w="68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상세</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입력</w:t>
            </w:r>
          </w:p>
        </w:tc>
        <w:tc>
          <w:tcPr>
            <w:tcW w:type="dxa" w:w="68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현재 위치(GPS), 목표 거리(km), 지형 선호(공원/강변/도심/언덕), 난이도, 자연어 텍스트</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처리</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자연어 파싱 → 파라미터 추출 → 후보 루트 생성(OSRM) → AI 스코어링 → Top 3 선택</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출력</w:t>
            </w:r>
          </w:p>
        </w:tc>
        <w:tc>
          <w:tcPr>
            <w:tcW w:type="dxa" w:w="68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3가지 (GeoJSON), 예상 시간, 고도 그래프, 안전도 점수, 경관 포인트</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예외 처리</w:t>
            </w:r>
          </w:p>
        </w:tc>
        <w:tc>
          <w:tcPr>
            <w:tcW w:type="dxa" w:w="6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GPS 미획득: 수동 위치 입력 | 루트 없음: 반경 확대 재시도 | API 실패: 캐시 루트 제공</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성능 기준</w:t>
            </w:r>
          </w:p>
        </w:tc>
        <w:tc>
          <w:tcPr>
            <w:tcW w:type="dxa" w:w="68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P95 &lt; 3초, P99 &lt; 5초, 가용성 99.9%</w:t>
            </w:r>
          </w:p>
        </w:tc>
      </w:tr>
    </w:tbl>
    <w:p>
      <w:pPr>
        <w:spacing w:before="100" w:after="0"/>
      </w:pPr>
      <w:r>
        <w:t xml:space="preserve"/>
      </w:r>
    </w:p>
    <w:p>
      <w:pPr>
        <w:pStyle w:val="Heading2"/>
      </w:pPr>
      <w:r>
        <w:rPr>
          <w:rFonts w:ascii="Arial" w:cs="Arial" w:eastAsia="Arial" w:hAnsi="Arial"/>
          <w:b/>
          <w:bCs/>
          <w:color w:val="2563EB"/>
          <w:sz w:val="28"/>
          <w:szCs w:val="28"/>
        </w:rPr>
        <w:t xml:space="preserve">4.2 스마트워치 앱 (F-02)</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12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기능</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Apple Watch</w:t>
            </w:r>
          </w:p>
        </w:tc>
        <w:tc>
          <w:tcPr>
            <w:tcW w:type="dxa" w:w="312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WearOS</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독립 실행</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Standalone (watchOS 9+, LTE)</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Standalone (WearOS 3+, LTE)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음성 입력</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Siri Shortcut 연동</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Assistant / on-device STT</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내비게이션</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턴-바이-턴, Haptic 피드백</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턴-바이-턴, Vibration 패턴</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센서</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심박수, GPS, 가속도계</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심박수, GPS, 가속도계</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화면 구성</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루트맵 / 페이스 / 거리 / 심박 4화면</w:t>
            </w:r>
          </w:p>
        </w:tc>
        <w:tc>
          <w:tcPr>
            <w:tcW w:type="dxa" w:w="312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루트맵 / 페이스 / 거리 / 심박 4화면</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배터리 목표</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1시간 러닝 ≤ 15%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1시간 러닝 ≤ 15%</w:t>
            </w:r>
          </w:p>
        </w:tc>
      </w:tr>
    </w:tbl>
    <w:p>
      <w:pPr>
        <w:spacing w:before="100" w:after="0"/>
      </w:pPr>
      <w:r>
        <w:t xml:space="preserve"/>
      </w:r>
    </w:p>
    <w:p>
      <w:pPr>
        <w:pStyle w:val="Heading2"/>
      </w:pPr>
      <w:r>
        <w:rPr>
          <w:rFonts w:ascii="Arial" w:cs="Arial" w:eastAsia="Arial" w:hAnsi="Arial"/>
          <w:b/>
          <w:bCs/>
          <w:color w:val="2563EB"/>
          <w:sz w:val="28"/>
          <w:szCs w:val="28"/>
        </w:rPr>
        <w:t xml:space="preserve">4.3 기능 우선순위 매트릭스</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5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기능</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중요도</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난이도</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우선순위</w:t>
            </w:r>
          </w:p>
        </w:tc>
        <w:tc>
          <w:tcPr>
            <w:tcW w:type="dxa" w:w="25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릴리즈</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 루트 추천</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P0</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모바일 내비게이션</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스마트워치 앱</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P0</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자연어 입력</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러닝 기록/통계</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낮음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P1</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MVP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오프라인 루트 저장</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소셜/공유</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낮음</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P2</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v1.2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AR 내비게이션</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매우 높음</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r>
    </w:tbl>
    <w:p>
      <w:pPr>
        <w:spacing w:before="100" w:after="0"/>
      </w:pPr>
      <w:r>
        <w:t xml:space="preserve"/>
      </w:r>
    </w:p>
    <w:p>
      <w:r>
        <w:br w:type="page"/>
      </w:r>
    </w:p>
    <w:p>
      <w:pPr>
        <w:pStyle w:val="Heading1"/>
      </w:pPr>
      <w:r>
        <w:rPr>
          <w:rFonts w:ascii="Arial" w:cs="Arial" w:eastAsia="Arial" w:hAnsi="Arial"/>
          <w:b/>
          <w:bCs/>
          <w:color w:val="1E3A5F"/>
          <w:sz w:val="36"/>
          <w:szCs w:val="36"/>
        </w:rPr>
        <w:t xml:space="preserve">5. 개발 아키텍처 (Development Architecture)</w:t>
      </w:r>
    </w:p>
    <w:p>
      <w:pPr>
        <w:pBdr>
          <w:bottom w:val="single" w:color="2563EB" w:sz="6" w:space="1"/>
        </w:pBdr>
        <w:spacing w:before="160" w:after="160"/>
      </w:pPr>
      <w:r>
        <w:t xml:space="preserve"/>
      </w:r>
    </w:p>
    <w:p>
      <w:pPr>
        <w:pStyle w:val="Heading2"/>
      </w:pPr>
      <w:r>
        <w:rPr>
          <w:rFonts w:ascii="Arial" w:cs="Arial" w:eastAsia="Arial" w:hAnsi="Arial"/>
          <w:b/>
          <w:bCs/>
          <w:color w:val="2563EB"/>
          <w:sz w:val="28"/>
          <w:szCs w:val="28"/>
        </w:rPr>
        <w:t xml:space="preserve">5.1 전체 시스템 아키텍처 개요</w:t>
      </w:r>
    </w:p>
    <w:p>
      <w:pPr>
        <w:spacing w:before="80" w:after="80"/>
      </w:pPr>
      <w:r>
        <w:rPr>
          <w:rFonts w:ascii="Arial" w:cs="Arial" w:eastAsia="Arial" w:hAnsi="Arial"/>
          <w:sz w:val="22"/>
          <w:szCs w:val="22"/>
        </w:rPr>
        <w:t xml:space="preserve">RunRoute AI는 클라이언트(모바일/워치) – API Gateway – 마이크로서비스 – AI 엔진 – 외부 서비스로 구성된 클라우드 네이티브 아키텍처를 채택합니다.</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3A5F"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클라이언트 레이어 ]</w:t>
            </w:r>
          </w:p>
          <w:p>
            <w:pPr>
              <w:jc w:val="center"/>
            </w:pPr>
            <w:r>
              <w:rPr>
                <w:rFonts w:ascii="Arial" w:cs="Arial" w:eastAsia="Arial" w:hAnsi="Arial"/>
                <w:color w:val="93C5FD"/>
                <w:sz w:val="20"/>
                <w:szCs w:val="20"/>
              </w:rPr>
              <w:t xml:space="preserve">iOS App  |  Android App  |  Apple Watch  |  WearOS</w:t>
            </w:r>
          </w:p>
        </w:tc>
      </w:tr>
      <w:tr>
        <w:tc>
          <w:tcPr>
            <w:tcBorders>
              <w:top w:val="single" w:color="DDDDDD" w:sz="1"/>
              <w:left w:val="single" w:color="DDDDDD" w:sz="1"/>
              <w:bottom w:val="single" w:color="DDDDDD" w:sz="1"/>
              <w:right w:val="single" w:color="DDDDDD" w:sz="1"/>
            </w:tcBorders>
            <w:shd w:fill="F0F4FF" w:val="clear"/>
            <w:tcMar>
              <w:top w:type="dxa" w:w="80"/>
              <w:left w:type="dxa" w:w="200"/>
              <w:bottom w:type="dxa" w:w="80"/>
              <w:right w:type="dxa" w:w="200"/>
            </w:tcMar>
          </w:tcPr>
          <w:p>
            <w:pPr>
              <w:jc w:val="center"/>
            </w:pPr>
            <w:r>
              <w:rPr>
                <w:rFonts w:ascii="Arial" w:cs="Arial" w:eastAsia="Arial" w:hAnsi="Arial"/>
                <w:i/>
                <w:iCs/>
                <w:color w:val="6B7280"/>
                <w:sz w:val="18"/>
                <w:szCs w:val="18"/>
              </w:rPr>
              <w:t xml:space="preserve">▼  HTTPS / WebSocket  ▼</w:t>
            </w:r>
          </w:p>
        </w:tc>
      </w:tr>
      <w:tr>
        <w:tc>
          <w:tcPr>
            <w:tcBorders>
              <w:top w:val="single" w:color="DDDDDD" w:sz="1"/>
              <w:left w:val="single" w:color="DDDDDD" w:sz="1"/>
              <w:bottom w:val="single" w:color="DDDDDD" w:sz="1"/>
              <w:right w:val="single" w:color="DDDDDD" w:sz="1"/>
            </w:tcBorders>
            <w:shd w:fill="2563E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API Gateway (AWS API Gateway + CloudFront) ]</w:t>
            </w:r>
          </w:p>
          <w:p>
            <w:pPr>
              <w:jc w:val="center"/>
            </w:pPr>
            <w:r>
              <w:rPr>
                <w:rFonts w:ascii="Arial" w:cs="Arial" w:eastAsia="Arial" w:hAnsi="Arial"/>
                <w:color w:val="BFDBFE"/>
                <w:sz w:val="20"/>
                <w:szCs w:val="20"/>
              </w:rPr>
              <w:t xml:space="preserve">인증(JWT) | 레이트 리미팅 | 로드 밸런싱 | SSL 종단</w:t>
            </w:r>
          </w:p>
        </w:tc>
      </w:tr>
      <w:tr>
        <w:tc>
          <w:tcPr>
            <w:tcBorders>
              <w:top w:val="single" w:color="DDDDDD" w:sz="1"/>
              <w:left w:val="single" w:color="DDDDDD" w:sz="1"/>
              <w:bottom w:val="single" w:color="DDDDDD" w:sz="1"/>
              <w:right w:val="single" w:color="DDDDDD" w:sz="1"/>
            </w:tcBorders>
            <w:shd w:fill="F0F4FF" w:val="clear"/>
            <w:tcMar>
              <w:top w:type="dxa" w:w="80"/>
              <w:left w:type="dxa" w:w="200"/>
              <w:bottom w:type="dxa" w:w="80"/>
              <w:right w:type="dxa" w:w="200"/>
            </w:tcMar>
          </w:tcPr>
          <w:p>
            <w:pPr>
              <w:jc w:val="center"/>
            </w:pPr>
            <w:r>
              <w:rPr>
                <w:rFonts w:ascii="Arial" w:cs="Arial" w:eastAsia="Arial" w:hAnsi="Arial"/>
                <w:i/>
                <w:iCs/>
                <w:color w:val="6B7280"/>
                <w:sz w:val="18"/>
                <w:szCs w:val="18"/>
              </w:rPr>
              <w:t xml:space="preserve">▼  내부 REST API  ▼</w:t>
            </w:r>
          </w:p>
        </w:tc>
      </w:tr>
      <w:tr>
        <w:tc>
          <w:tcPr>
            <w:tcBorders>
              <w:top w:val="single" w:color="DDDDDD" w:sz="1"/>
              <w:left w:val="single" w:color="DDDDDD" w:sz="1"/>
              <w:bottom w:val="single" w:color="DDDDDD" w:sz="1"/>
              <w:right w:val="single" w:color="DDDDDD" w:sz="1"/>
            </w:tcBorders>
            <w:shd w:fill="065F46"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마이크로서비스 레이어 (NestJS / Docker / ECS) ]</w:t>
            </w:r>
          </w:p>
          <w:p>
            <w:pPr>
              <w:jc w:val="center"/>
            </w:pPr>
            <w:r>
              <w:rPr>
                <w:rFonts w:ascii="Arial" w:cs="Arial" w:eastAsia="Arial" w:hAnsi="Arial"/>
                <w:color w:val="6EE7B7"/>
                <w:sz w:val="20"/>
                <w:szCs w:val="20"/>
              </w:rPr>
              <w:t xml:space="preserve">Auth Service  |  Route Service  |  User Service  |  Notification Service  |  Analytics Service</w:t>
            </w:r>
          </w:p>
        </w:tc>
      </w:tr>
      <w:tr>
        <w:tc>
          <w:tcPr>
            <w:tcBorders>
              <w:top w:val="single" w:color="DDDDDD" w:sz="1"/>
              <w:left w:val="single" w:color="DDDDDD" w:sz="1"/>
              <w:bottom w:val="single" w:color="DDDDDD" w:sz="1"/>
              <w:right w:val="single" w:color="DDDDDD" w:sz="1"/>
            </w:tcBorders>
            <w:shd w:fill="F0F4FF" w:val="clear"/>
            <w:tcMar>
              <w:top w:type="dxa" w:w="80"/>
              <w:left w:type="dxa" w:w="200"/>
              <w:bottom w:type="dxa" w:w="80"/>
              <w:right w:type="dxa" w:w="200"/>
            </w:tcMar>
          </w:tcPr>
          <w:p>
            <w:pPr>
              <w:jc w:val="center"/>
            </w:pPr>
            <w:r>
              <w:rPr>
                <w:rFonts w:ascii="Arial" w:cs="Arial" w:eastAsia="Arial" w:hAnsi="Arial"/>
                <w:i/>
                <w:iCs/>
                <w:color w:val="6B7280"/>
                <w:sz w:val="18"/>
                <w:szCs w:val="18"/>
              </w:rPr>
              <w:t xml:space="preserve">▼  Python gRPC  ▼</w:t>
            </w:r>
          </w:p>
        </w:tc>
      </w:tr>
      <w:tr>
        <w:tc>
          <w:tcPr>
            <w:tcBorders>
              <w:top w:val="single" w:color="DDDDDD" w:sz="1"/>
              <w:left w:val="single" w:color="DDDDDD" w:sz="1"/>
              <w:bottom w:val="single" w:color="DDDDDD" w:sz="1"/>
              <w:right w:val="single" w:color="DDDDDD" w:sz="1"/>
            </w:tcBorders>
            <w:shd w:fill="7C3AED"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AI 엔진 레이어 (Python FastAPI / AWS SageMaker) ]</w:t>
            </w:r>
          </w:p>
          <w:p>
            <w:pPr>
              <w:jc w:val="center"/>
            </w:pPr>
            <w:r>
              <w:rPr>
                <w:rFonts w:ascii="Arial" w:cs="Arial" w:eastAsia="Arial" w:hAnsi="Arial"/>
                <w:color w:val="DDD6FE"/>
                <w:sz w:val="20"/>
                <w:szCs w:val="20"/>
              </w:rPr>
              <w:t xml:space="preserve">NLP 파서 (LangChain + GPT-4o)  |  루트 스코어링 (ML)  |  안전도 분석  |  추천 엔진</w:t>
            </w:r>
          </w:p>
        </w:tc>
      </w:tr>
      <w:tr>
        <w:tc>
          <w:tcPr>
            <w:tcBorders>
              <w:top w:val="single" w:color="DDDDDD" w:sz="1"/>
              <w:left w:val="single" w:color="DDDDDD" w:sz="1"/>
              <w:bottom w:val="single" w:color="DDDDDD" w:sz="1"/>
              <w:right w:val="single" w:color="DDDDDD" w:sz="1"/>
            </w:tcBorders>
            <w:shd w:fill="F0F4FF" w:val="clear"/>
            <w:tcMar>
              <w:top w:type="dxa" w:w="80"/>
              <w:left w:type="dxa" w:w="200"/>
              <w:bottom w:type="dxa" w:w="80"/>
              <w:right w:type="dxa" w:w="200"/>
            </w:tcMar>
          </w:tcPr>
          <w:p>
            <w:pPr>
              <w:jc w:val="center"/>
            </w:pPr>
            <w:r>
              <w:rPr>
                <w:rFonts w:ascii="Arial" w:cs="Arial" w:eastAsia="Arial" w:hAnsi="Arial"/>
                <w:i/>
                <w:iCs/>
                <w:color w:val="6B7280"/>
                <w:sz w:val="18"/>
                <w:szCs w:val="18"/>
              </w:rPr>
              <w:t xml:space="preserve">▼  외부 API 호출  ▼</w:t>
            </w:r>
          </w:p>
        </w:tc>
      </w:tr>
      <w:tr>
        <w:tc>
          <w:tcPr>
            <w:tcBorders>
              <w:top w:val="single" w:color="DDDDDD" w:sz="1"/>
              <w:left w:val="single" w:color="DDDDDD" w:sz="1"/>
              <w:bottom w:val="single" w:color="DDDDDD" w:sz="1"/>
              <w:right w:val="single" w:color="DDDDDD" w:sz="1"/>
            </w:tcBorders>
            <w:shd w:fill="92400E"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외부 서비스 ]</w:t>
            </w:r>
          </w:p>
          <w:p>
            <w:pPr>
              <w:jc w:val="center"/>
            </w:pPr>
            <w:r>
              <w:rPr>
                <w:rFonts w:ascii="Arial" w:cs="Arial" w:eastAsia="Arial" w:hAnsi="Arial"/>
                <w:color w:val="FCD34D"/>
                <w:sz w:val="20"/>
                <w:szCs w:val="20"/>
              </w:rPr>
              <w:t xml:space="preserve">Google Maps API  |  OSRM (루트 최적화)  |  OpenWeather API  |  OpenAI API  |  Firebase (푸시)</w:t>
            </w:r>
          </w:p>
        </w:tc>
      </w:tr>
      <w:tr>
        <w:tc>
          <w:tcPr>
            <w:tcBorders>
              <w:top w:val="single" w:color="DDDDDD" w:sz="1"/>
              <w:left w:val="single" w:color="DDDDDD" w:sz="1"/>
              <w:bottom w:val="single" w:color="DDDDDD" w:sz="1"/>
              <w:right w:val="single" w:color="DDDDDD" w:sz="1"/>
            </w:tcBorders>
            <w:shd w:fill="F0F4FF" w:val="clear"/>
            <w:tcMar>
              <w:top w:type="dxa" w:w="80"/>
              <w:left w:type="dxa" w:w="200"/>
              <w:bottom w:type="dxa" w:w="80"/>
              <w:right w:type="dxa" w:w="200"/>
            </w:tcMar>
          </w:tcPr>
          <w:p>
            <w:pPr>
              <w:jc w:val="center"/>
            </w:pPr>
            <w:r>
              <w:rPr>
                <w:rFonts w:ascii="Arial" w:cs="Arial" w:eastAsia="Arial" w:hAnsi="Arial"/>
                <w:i/>
                <w:iCs/>
                <w:color w:val="6B7280"/>
                <w:sz w:val="18"/>
                <w:szCs w:val="18"/>
              </w:rPr>
              <w:t xml:space="preserve">▼  데이터 레이어  ▼</w:t>
            </w:r>
          </w:p>
        </w:tc>
      </w:tr>
      <w:tr>
        <w:tc>
          <w:tcPr>
            <w:tcBorders>
              <w:top w:val="single" w:color="DDDDDD" w:sz="1"/>
              <w:left w:val="single" w:color="DDDDDD" w:sz="1"/>
              <w:bottom w:val="single" w:color="DDDDDD" w:sz="1"/>
              <w:right w:val="single" w:color="DDDDDD" w:sz="1"/>
            </w:tcBorders>
            <w:shd w:fill="1F2937"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 데이터 레이어 ]</w:t>
            </w:r>
          </w:p>
          <w:p>
            <w:pPr>
              <w:jc w:val="center"/>
            </w:pPr>
            <w:r>
              <w:rPr>
                <w:rFonts w:ascii="Arial" w:cs="Arial" w:eastAsia="Arial" w:hAnsi="Arial"/>
                <w:color w:val="D1D5DB"/>
                <w:sz w:val="20"/>
                <w:szCs w:val="20"/>
              </w:rPr>
              <w:t xml:space="preserve">PostgreSQL (AWS RDS)  |  Redis (ElastiCache)  |  S3 (루트 데이터)  |  Elasticsearch (검색)</w:t>
            </w:r>
          </w:p>
        </w:tc>
      </w:tr>
    </w:tbl>
    <w:p>
      <w:pPr>
        <w:spacing w:before="100" w:after="0"/>
      </w:pPr>
      <w:r>
        <w:t xml:space="preserve"/>
      </w:r>
    </w:p>
    <w:p>
      <w:pPr>
        <w:pStyle w:val="Heading2"/>
      </w:pPr>
      <w:r>
        <w:rPr>
          <w:rFonts w:ascii="Arial" w:cs="Arial" w:eastAsia="Arial" w:hAnsi="Arial"/>
          <w:b/>
          <w:bCs/>
          <w:color w:val="2563EB"/>
          <w:sz w:val="28"/>
          <w:szCs w:val="28"/>
        </w:rPr>
        <w:t xml:space="preserve">5.2 마이크로서비스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40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서비스명</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역할</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기술 스택</w:t>
            </w:r>
          </w:p>
        </w:tc>
        <w:tc>
          <w:tcPr>
            <w:tcW w:type="dxa" w:w="3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주요 API</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회원가입/로그인, JWT 발급, 소셜 로그인</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NestJS, Passport.js, bcrypt</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 /auth/login, POST /auth/refresh, POST /auth/social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Route 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루트 생성, 추천, 저장, 조회</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NestJS, TypeORM, Redis, OSRM</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/routes/recommend, GET /routes/:id, POST /routes/save</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User Service</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프로필, 선호 설정, 러닝 기록 관리</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NestJS, TypeORM, S3</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GET /users/me, PATCH /users/preferences, GET /users/history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자연어 파싱, 루트 스코어링</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 FastAPI, LangChain, scikit-learn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/ai/parse, POST /ai/score, POST /ai/recommend</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푸시 알림, 이메일, 인앱 알림</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NestJS, Firebase Admin, SES</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 /notify/push, POST /notify/email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Analytics Service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이벤트 수집, 대시보드 데이터</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NestJS, Kafka, ClickHouse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/events, GET /analytics/dashboard</w:t>
            </w:r>
          </w:p>
        </w:tc>
      </w:tr>
    </w:tbl>
    <w:p>
      <w:pPr>
        <w:spacing w:before="100" w:after="0"/>
      </w:pPr>
      <w:r>
        <w:t xml:space="preserve"/>
      </w:r>
    </w:p>
    <w:p>
      <w:r>
        <w:br w:type="page"/>
      </w:r>
    </w:p>
    <w:p>
      <w:pPr>
        <w:pStyle w:val="Heading2"/>
      </w:pPr>
      <w:r>
        <w:rPr>
          <w:rFonts w:ascii="Arial" w:cs="Arial" w:eastAsia="Arial" w:hAnsi="Arial"/>
          <w:b/>
          <w:bCs/>
          <w:color w:val="2563EB"/>
          <w:sz w:val="28"/>
          <w:szCs w:val="28"/>
        </w:rPr>
        <w:t xml:space="preserve">5.3 클라이언트 아키텍처</w:t>
      </w:r>
    </w:p>
    <w:p>
      <w:pPr>
        <w:spacing w:before="100" w:after="0"/>
      </w:pPr>
      <w:r>
        <w:t xml:space="preserve"/>
      </w:r>
    </w:p>
    <w:p>
      <w:pPr>
        <w:pStyle w:val="Heading3"/>
      </w:pPr>
      <w:r>
        <w:rPr>
          <w:rFonts w:ascii="Arial" w:cs="Arial" w:eastAsia="Arial" w:hAnsi="Arial"/>
          <w:b/>
          <w:bCs/>
          <w:color w:val="374151"/>
          <w:sz w:val="24"/>
          <w:szCs w:val="24"/>
        </w:rPr>
        <w:t xml:space="preserve">iOS 앱 아키텍처</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16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레이어</w:t>
            </w:r>
          </w:p>
        </w:tc>
        <w:tc>
          <w:tcPr>
            <w:tcW w:type="dxa" w:w="3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구성 요소</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역할</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SwiftUI Views, ViewModels (MVVM)</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화면 렌더링, 상태 관리</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Cases, Entities, Repository Protocols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비즈니스 로직, 도메인 모델</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Data</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 Client (URLSession), CoreData, UserDefaults</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네트워크 통신, 로컬 저장</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MapKit, CoreLocation, HealthKit, WatchConnectivity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OS 기능 연동</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Watch Bridge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WCSession (양방향 데이터 동기화)</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iPhone ↔ Apple Watch 연동</w:t>
            </w:r>
          </w:p>
        </w:tc>
      </w:tr>
    </w:tbl>
    <w:p>
      <w:pPr>
        <w:spacing w:before="100" w:after="0"/>
      </w:pPr>
      <w:r>
        <w:t xml:space="preserve"/>
      </w:r>
    </w:p>
    <w:p>
      <w:pPr>
        <w:pStyle w:val="Heading3"/>
      </w:pPr>
      <w:r>
        <w:rPr>
          <w:rFonts w:ascii="Arial" w:cs="Arial" w:eastAsia="Arial" w:hAnsi="Arial"/>
          <w:b/>
          <w:bCs/>
          <w:color w:val="374151"/>
          <w:sz w:val="24"/>
          <w:szCs w:val="24"/>
        </w:rPr>
        <w:t xml:space="preserve">Android 앱 아키텍처</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16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레이어</w:t>
            </w:r>
          </w:p>
        </w:tc>
        <w:tc>
          <w:tcPr>
            <w:tcW w:type="dxa" w:w="3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구성 요소</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역할</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UI</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Jetpack Compose, ViewModel (MVVM)</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선언형 UI, 상태 관리</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 Cases, Repository Interfaces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비즈니스 로직</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Data</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Retrofit2 (API), Room DB, DataStore</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네트워크, 로컬 DB, 설정</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Hilt (의존성 주입)</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모듈 간 결합도 최소화</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Wear Bridge</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Wearable Data Layer API, MessageClient</w:t>
            </w:r>
          </w:p>
        </w:tc>
        <w:tc>
          <w:tcPr>
            <w:tcW w:type="dxa" w:w="41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Android ↔ WearOS 연동</w:t>
            </w:r>
          </w:p>
        </w:tc>
      </w:tr>
    </w:tbl>
    <w:p>
      <w:pPr>
        <w:spacing w:before="100" w:after="0"/>
      </w:pPr>
      <w:r>
        <w:t xml:space="preserve"/>
      </w:r>
    </w:p>
    <w:p>
      <w:pPr>
        <w:pStyle w:val="Heading3"/>
      </w:pPr>
      <w:r>
        <w:rPr>
          <w:rFonts w:ascii="Arial" w:cs="Arial" w:eastAsia="Arial" w:hAnsi="Arial"/>
          <w:b/>
          <w:bCs/>
          <w:color w:val="374151"/>
          <w:sz w:val="24"/>
          <w:szCs w:val="24"/>
        </w:rPr>
        <w:t xml:space="preserve">스마트워치 공통 아키텍처</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9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컴포넌트</w:t>
            </w:r>
          </w:p>
        </w:tc>
        <w:tc>
          <w:tcPr>
            <w:tcW w:type="dxa" w:w="3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역할</w:t>
            </w:r>
          </w:p>
        </w:tc>
        <w:tc>
          <w:tcPr>
            <w:tcW w:type="dxa" w:w="29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비고</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Route Cache Manager</w:t>
            </w:r>
          </w:p>
        </w:tc>
        <w:tc>
          <w:tcPr>
            <w:tcW w:type="dxa" w:w="3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데이터 로컬 캐시 (최근 10개)</w:t>
            </w:r>
          </w:p>
        </w:tc>
        <w:tc>
          <w:tcPr>
            <w:tcW w:type="dxa" w:w="2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폰 없이도 사용 가능</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GPS Manager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위치 추적 최적화 (1초 간격, 배터리 절약 모드)</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백그라운드 유지</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Navigation Engine</w:t>
            </w:r>
          </w:p>
        </w:tc>
        <w:tc>
          <w:tcPr>
            <w:tcW w:type="dxa" w:w="3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턴-바이-턴 계산, 이탈 감지, 재탐색</w:t>
            </w:r>
          </w:p>
        </w:tc>
        <w:tc>
          <w:tcPr>
            <w:tcW w:type="dxa" w:w="2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On-device 처리</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Haptic Controller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방향별 진동 패턴 (좌: 2회, 우: 1회, 도착: 3회)</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화면 없이 안내</w:t>
            </w:r>
          </w:p>
        </w:tc>
      </w:tr>
      <w:tr>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Health Monitor</w:t>
            </w:r>
          </w:p>
        </w:tc>
        <w:tc>
          <w:tcPr>
            <w:tcW w:type="dxa" w:w="3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심박수 실시간 수집, HealthKit/Google Fit 저장</w:t>
            </w:r>
          </w:p>
        </w:tc>
        <w:tc>
          <w:tcPr>
            <w:tcW w:type="dxa" w:w="29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운동 데이터 동기화</w:t>
            </w:r>
          </w:p>
        </w:tc>
      </w:tr>
    </w:tbl>
    <w:p>
      <w:pPr>
        <w:spacing w:before="100" w:after="0"/>
      </w:pPr>
      <w:r>
        <w:t xml:space="preserve"/>
      </w:r>
    </w:p>
    <w:p>
      <w:pPr>
        <w:pStyle w:val="Heading2"/>
      </w:pPr>
      <w:r>
        <w:rPr>
          <w:rFonts w:ascii="Arial" w:cs="Arial" w:eastAsia="Arial" w:hAnsi="Arial"/>
          <w:b/>
          <w:bCs/>
          <w:color w:val="2563EB"/>
          <w:sz w:val="28"/>
          <w:szCs w:val="28"/>
        </w:rPr>
        <w:t xml:space="preserve">5.4 API 설계</w:t>
      </w:r>
    </w:p>
    <w:p>
      <w:pPr>
        <w:spacing w:before="100" w:after="0"/>
      </w:pPr>
      <w:r>
        <w:t xml:space="preserve"/>
      </w:r>
    </w:p>
    <w:p>
      <w:pPr>
        <w:pStyle w:val="Heading3"/>
      </w:pPr>
      <w:r>
        <w:rPr>
          <w:rFonts w:ascii="Arial" w:cs="Arial" w:eastAsia="Arial" w:hAnsi="Arial"/>
          <w:b/>
          <w:bCs/>
          <w:color w:val="374151"/>
          <w:sz w:val="24"/>
          <w:szCs w:val="24"/>
        </w:rPr>
        <w:t xml:space="preserve">핵심 API 엔드포인트</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2000"/>
        <w:gridCol w:w="800"/>
      </w:tblGrid>
      <w:tr>
        <w:trPr>
          <w:tblHeader/>
        </w:trPr>
        <w:tc>
          <w:tcPr>
            <w:tcW w:type="dxa" w:w="7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Request Body (주요)</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c>
          <w:tcPr>
            <w:tcW w:type="dxa" w:w="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인증</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/api/v1/routes/recommend</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lat, lng, distance_km, preferences: [], natural_query }</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routes: [3개], metadata }</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/api/v1/routes/:id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route, elevation, safety_score, pois }</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/api/v1/routes/:id/start</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device_type: 'watch'|'mobile' }</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session_id, navigation_data }</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/api/v1/routes/:id/complete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actual_distance, duration, avg_pace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record_id, stats }</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/api/v1/ai/parse</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natural_query, context: { lat, lng } }</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distance, terrain, difficulty, tags }</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 Key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/api/v1/users/me/history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?page=1&amp;limit=20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records: [], total }</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r>
      <w:tr>
        <w:tc>
          <w:tcPr>
            <w:tcW w:type="dxa" w:w="7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POST</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/api/v1/auth/social</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provider, token }</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access_token, refresh_token, user }</w:t>
            </w:r>
          </w:p>
        </w:tc>
        <w:tc>
          <w:tcPr>
            <w:tcW w:type="dxa" w:w="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/api/v1/routes/nearby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?lat=&amp;lng=&amp;radius_km=5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cached_routes: [] }</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r>
    </w:tbl>
    <w:p>
      <w:pPr>
        <w:spacing w:before="100" w:after="0"/>
      </w:pPr>
      <w:r>
        <w:t xml:space="preserve"/>
      </w:r>
    </w:p>
    <w:p>
      <w:pPr>
        <w:pStyle w:val="Heading3"/>
      </w:pPr>
      <w:r>
        <w:rPr>
          <w:rFonts w:ascii="Arial" w:cs="Arial" w:eastAsia="Arial" w:hAnsi="Arial"/>
          <w:b/>
          <w:bCs/>
          <w:color w:val="374151"/>
          <w:sz w:val="24"/>
          <w:szCs w:val="24"/>
        </w:rPr>
        <w:t xml:space="preserve">WebSocket 이벤트 (실시간 내비게이션)</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56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이벤트</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방향</w:t>
            </w:r>
          </w:p>
        </w:tc>
        <w:tc>
          <w:tcPr>
            <w:tcW w:type="dxa" w:w="3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데이터</w:t>
            </w:r>
          </w:p>
        </w:tc>
        <w:tc>
          <w:tcPr>
            <w:tcW w:type="dxa" w:w="25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설명</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navigation:update</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서버 → 클라이언트</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current_pos, next_turn, distance_to_turn, pace }</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1초마다 내비 데이터 전송</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navigation:off_route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서버 → 클라이언트</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deviation_meters, recalculating: true }</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이탈 감지 시 즉시 전송</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navigation:rerouted</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서버 → 클라이언트</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new_route, eta }</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재탐색 완료 후 전송</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location:update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클라이언트 → 서버</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lat, lng, accuracy, timestamp }</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1초마다 위치 전송</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session:complete</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클라이언트 → 서버</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session_id, distance, duration }</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러닝 완료 시 전송</w:t>
            </w:r>
          </w:p>
        </w:tc>
      </w:tr>
    </w:tbl>
    <w:p>
      <w:pPr>
        <w:spacing w:before="100" w:after="0"/>
      </w:pPr>
      <w:r>
        <w:t xml:space="preserve"/>
      </w:r>
    </w:p>
    <w:p>
      <w:r>
        <w:br w:type="page"/>
      </w:r>
    </w:p>
    <w:p>
      <w:pPr>
        <w:pStyle w:val="Heading2"/>
      </w:pPr>
      <w:r>
        <w:rPr>
          <w:rFonts w:ascii="Arial" w:cs="Arial" w:eastAsia="Arial" w:hAnsi="Arial"/>
          <w:b/>
          <w:bCs/>
          <w:color w:val="2563EB"/>
          <w:sz w:val="28"/>
          <w:szCs w:val="28"/>
        </w:rPr>
        <w:t xml:space="preserve">5.5 데이터베이스 스키마</w:t>
      </w:r>
    </w:p>
    <w:p>
      <w:pPr>
        <w:spacing w:before="100" w:after="0"/>
      </w:pPr>
      <w:r>
        <w:t xml:space="preserve"/>
      </w:r>
    </w:p>
    <w:p>
      <w:pPr>
        <w:pStyle w:val="Heading3"/>
      </w:pPr>
      <w:r>
        <w:rPr>
          <w:rFonts w:ascii="Arial" w:cs="Arial" w:eastAsia="Arial" w:hAnsi="Arial"/>
          <w:b/>
          <w:bCs/>
          <w:color w:val="374151"/>
          <w:sz w:val="24"/>
          <w:szCs w:val="24"/>
        </w:rPr>
        <w:t xml:space="preserve">주요 테이블 구조 (PostgreSQL)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24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테이블명</w:t>
            </w:r>
          </w:p>
        </w:tc>
        <w:tc>
          <w:tcPr>
            <w:tcW w:type="dxa" w:w="4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주요 컬럼</w:t>
            </w:r>
          </w:p>
        </w:tc>
        <w:tc>
          <w:tcPr>
            <w:tcW w:type="dxa" w:w="22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설명</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users</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id(UUID), email, social_provider, preferences(JSONB), created_at</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사용자 기본 정보</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routes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id(UUID), creator_id, geojson(JSONB), distance_km, elevation_data(JSONB), safety_score, terrain_tags(TEXT[])</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루트 데이터 (GeoJSON 저장)</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running_records</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id(UUID), user_id, route_id, started_at, completed_at, actual_distance, avg_pace, heart_rate_avg, calories</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러닝 기록</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route_ratings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id(UUID), user_id, route_id, rating(1-5), feedback_tags(TEXT[]), comment, created_at</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루트 평가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sessions</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id(UUID), user_id, route_id, device_type, status, ws_channel_id, created_at</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활성 내비게이션 세션</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cached_routes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id(UUID), geohash(VARCHAR), routes(JSONB), expires_at</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지역별 루트 캐시 (Redis 미스 시 폴백)</w:t>
            </w:r>
          </w:p>
        </w:tc>
      </w:tr>
    </w:tbl>
    <w:p>
      <w:pPr>
        <w:spacing w:before="100" w:after="0"/>
      </w:pPr>
      <w:r>
        <w:t xml:space="preserve"/>
      </w:r>
    </w:p>
    <w:p>
      <w:pPr>
        <w:pStyle w:val="Heading3"/>
      </w:pPr>
      <w:r>
        <w:rPr>
          <w:rFonts w:ascii="Arial" w:cs="Arial" w:eastAsia="Arial" w:hAnsi="Arial"/>
          <w:b/>
          <w:bCs/>
          <w:color w:val="374151"/>
          <w:sz w:val="24"/>
          <w:szCs w:val="24"/>
        </w:rPr>
        <w:t xml:space="preserve">Redis 캐시 전략</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800"/>
        <w:gridCol w:w="2640"/>
      </w:tblGrid>
      <w:tr>
        <w:trPr>
          <w:tblHeader/>
        </w:trPr>
        <w:tc>
          <w:tcPr>
            <w:tcW w:type="dxa" w:w="3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캐시 키 패턴</w:t>
            </w:r>
          </w:p>
        </w:tc>
        <w:tc>
          <w:tcPr>
            <w:tcW w:type="dxa" w:w="1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TTL</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데이터</w:t>
            </w:r>
          </w:p>
        </w:tc>
        <w:tc>
          <w:tcPr>
            <w:tcW w:type="dxa" w:w="26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목적</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route:recommend:{geohash6}:{distance}</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24시간</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추천 루트 3개 (JSON)</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동일 지역 반복 요청 응답 단축</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user:session:{user_id}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2시간</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현재 러닝 세션 데이터</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빠른 세션 상태 조회</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user:preferences:{user_id}</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1시간</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사용자 선호 설정</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 파라미터 빠른 조회</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route:safety:{route_id}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6시간</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안전도 분석 결과</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안전도 재계산 방지</w:t>
            </w:r>
          </w:p>
        </w:tc>
      </w:tr>
      <w:tr>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ai:parse:{query_hash}</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30분</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자연어 파싱 결과</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동일 쿼리 AI 호출 절감</w:t>
            </w:r>
          </w:p>
        </w:tc>
      </w:tr>
    </w:tbl>
    <w:p>
      <w:pPr>
        <w:spacing w:before="100" w:after="0"/>
      </w:pPr>
      <w:r>
        <w:t xml:space="preserve"/>
      </w:r>
    </w:p>
    <w:p>
      <w:pPr>
        <w:pStyle w:val="Heading2"/>
      </w:pPr>
      <w:r>
        <w:rPr>
          <w:rFonts w:ascii="Arial" w:cs="Arial" w:eastAsia="Arial" w:hAnsi="Arial"/>
          <w:b/>
          <w:bCs/>
          <w:color w:val="2563EB"/>
          <w:sz w:val="28"/>
          <w:szCs w:val="28"/>
        </w:rPr>
        <w:t xml:space="preserve">5.6 AI 루트 추천 엔진 상세</w:t>
      </w:r>
    </w:p>
    <w:p>
      <w:pPr>
        <w:spacing w:before="100" w:after="0"/>
      </w:pPr>
      <w:r>
        <w:t xml:space="preserve"/>
      </w:r>
    </w:p>
    <w:p>
      <w:pPr>
        <w:pStyle w:val="Heading3"/>
      </w:pPr>
      <w:r>
        <w:rPr>
          <w:rFonts w:ascii="Arial" w:cs="Arial" w:eastAsia="Arial" w:hAnsi="Arial"/>
          <w:b/>
          <w:bCs/>
          <w:color w:val="374151"/>
          <w:sz w:val="24"/>
          <w:szCs w:val="24"/>
        </w:rPr>
        <w:t xml:space="preserve">처리 파이프라인</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144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단계</w:t>
            </w:r>
          </w:p>
        </w:tc>
        <w:tc>
          <w:tcPr>
            <w:tcW w:type="dxa" w:w="3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처리 내용</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기술</w:t>
            </w:r>
          </w:p>
        </w:tc>
        <w:tc>
          <w:tcPr>
            <w:tcW w:type="dxa" w:w="14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소요 시간</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 NLP 파싱</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자연어 → {distance, terrain, difficulty, tags} 구조화</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LangChain + GPT-4o (few-shot)</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&lt; 800ms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위치 분석</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현재 위치 Geohash 변환, 주변 POI 조회</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PostGIS, Google Places API</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200ms</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3. 후보 생성</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반경 내 출발점 후보 → 그래프 탐색 → 루프 루트 생성</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OSRM + A* 알고리즘</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&lt; 500ms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스코어링</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안전도/경관/고도/개인화 가중치 적용 스코어 계산</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scikit-learn 랜덤포레스트</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5. 후처리</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Top 3 선택, GeoJSON 변환, 경관 포인트 마킹</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Python/Shapely</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&lt; 200ms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전체 P95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모든 단계 합산</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2.5초</w:t>
            </w:r>
          </w:p>
        </w:tc>
      </w:tr>
    </w:tbl>
    <w:p>
      <w:pPr>
        <w:spacing w:before="100" w:after="0"/>
      </w:pPr>
      <w:r>
        <w:t xml:space="preserve"/>
      </w:r>
    </w:p>
    <w:p>
      <w:pPr>
        <w:pStyle w:val="Heading3"/>
      </w:pPr>
      <w:r>
        <w:rPr>
          <w:rFonts w:ascii="Arial" w:cs="Arial" w:eastAsia="Arial" w:hAnsi="Arial"/>
          <w:b/>
          <w:bCs/>
          <w:color w:val="374151"/>
          <w:sz w:val="24"/>
          <w:szCs w:val="24"/>
        </w:rPr>
        <w:t xml:space="preserve">루트 스코어링 가중치</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264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스코어 항목</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가중치</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데이터 소스</w:t>
            </w:r>
          </w:p>
        </w:tc>
        <w:tc>
          <w:tcPr>
            <w:tcW w:type="dxa" w:w="26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계산 방법</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안전도</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범죄 공공데이터, 가로등 DB, 인도 여부</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0-100 정규화</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경관 점수</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Places 평점, 사진 수, 방문자 리뷰</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POI 밀도 + 평점 가중</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고도 쾌적도</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SRTM 고도 데이터</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목표 난이도 대비 편차 최소화</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거리 정확도</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OSRM 실제 거리 계산</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목표 거리 대비 오차율</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개인화</w:t>
            </w:r>
          </w:p>
        </w:tc>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사용자 과거 러닝 기록, 평가 데이터</w:t>
            </w:r>
          </w:p>
        </w:tc>
        <w:tc>
          <w:tcPr>
            <w:tcW w:type="dxa" w:w="2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협업 필터링 유사도</w:t>
            </w:r>
          </w:p>
        </w:tc>
      </w:tr>
    </w:tbl>
    <w:p>
      <w:pPr>
        <w:spacing w:before="100" w:after="0"/>
      </w:pPr>
      <w:r>
        <w:t xml:space="preserve"/>
      </w:r>
    </w:p>
    <w:p>
      <w:r>
        <w:br w:type="page"/>
      </w:r>
    </w:p>
    <w:p>
      <w:pPr>
        <w:pStyle w:val="Heading2"/>
      </w:pPr>
      <w:r>
        <w:rPr>
          <w:rFonts w:ascii="Arial" w:cs="Arial" w:eastAsia="Arial" w:hAnsi="Arial"/>
          <w:b/>
          <w:bCs/>
          <w:color w:val="2563EB"/>
          <w:sz w:val="28"/>
          <w:szCs w:val="28"/>
        </w:rPr>
        <w:t xml:space="preserve">5.7 인프라 및 배포 아키텍처</w:t>
      </w:r>
    </w:p>
    <w:p>
      <w:pPr>
        <w:spacing w:before="100" w:after="0"/>
      </w:pPr>
      <w:r>
        <w:t xml:space="preserve"/>
      </w:r>
    </w:p>
    <w:p>
      <w:pPr>
        <w:pStyle w:val="Heading3"/>
      </w:pPr>
      <w:r>
        <w:rPr>
          <w:rFonts w:ascii="Arial" w:cs="Arial" w:eastAsia="Arial" w:hAnsi="Arial"/>
          <w:b/>
          <w:bCs/>
          <w:color w:val="374151"/>
          <w:sz w:val="24"/>
          <w:szCs w:val="24"/>
        </w:rPr>
        <w:t xml:space="preserve">AWS 인프라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AWS 서비스</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용도</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구성</w:t>
            </w:r>
          </w:p>
        </w:tc>
        <w:tc>
          <w:tcPr>
            <w:tcW w:type="dxa" w:w="25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비용 최적화</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ECS Fargate</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마이크로서비스 컨테이너 실행</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Auto Scaling (최소 2, 최대 20 태스크)</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Spot 인스턴스 70% 활용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RDS PostgreSQL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메인 데이터베이스</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Multi-AZ, db.t3.medium → db.r5.large (스케일업)</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Reserved Instance 1년</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ElastiCache Redis</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캐시 레이어</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클러스터 모드, 3개 샤드</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데이터 압축으로 메모리 절감</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SageMaker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모델 배포</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엔드포인트 Auto Scaling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Serverless Inference (저트래픽)</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 엔드포인트 관리</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Regional, WebSocket 지원</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캐싱 활성화로 Lambda 호출 감소</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CloudFront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CDN + DDoS 방어</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Edge Location 글로벌</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Cache-Control 최적화</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S3</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GeoJSON, 이미지 저장</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Intelligent Tiering</w:t>
            </w:r>
          </w:p>
        </w:tc>
        <w:tc>
          <w:tcPr>
            <w:tcW w:type="dxa" w:w="25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오래된 데이터 Glacier 이동</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MSK (Kafka)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이벤트 스트리밍</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브로커 3개, Replication Factor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메시지 압축 (Snappy)</w:t>
            </w:r>
          </w:p>
        </w:tc>
      </w:tr>
    </w:tbl>
    <w:p>
      <w:pPr>
        <w:spacing w:before="100" w:after="0"/>
      </w:pPr>
      <w:r>
        <w:t xml:space="preserve"/>
      </w:r>
    </w:p>
    <w:p>
      <w:pPr>
        <w:pStyle w:val="Heading3"/>
      </w:pPr>
      <w:r>
        <w:rPr>
          <w:rFonts w:ascii="Arial" w:cs="Arial" w:eastAsia="Arial" w:hAnsi="Arial"/>
          <w:b/>
          <w:bCs/>
          <w:color w:val="374151"/>
          <w:sz w:val="24"/>
          <w:szCs w:val="24"/>
        </w:rPr>
        <w:t xml:space="preserve">CI/CD 파이프라인</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640"/>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단계</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도구</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트리거</w:t>
            </w:r>
          </w:p>
        </w:tc>
        <w:tc>
          <w:tcPr>
            <w:tcW w:type="dxa" w:w="16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소요 시간</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코드 품질 검사</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ESLint, Prettier, SonarQube</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 생성 시</w:t>
            </w:r>
          </w:p>
        </w:tc>
        <w:tc>
          <w:tcPr>
            <w:tcW w:type="dxa" w:w="1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~2분</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단위 테스트</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Jest (TS), pytest (Python), XCTest (iOS)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 생성 시</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~5분</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통합 테스트</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Supertest, Testcontainers</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main 브랜치 머지 시</w:t>
            </w:r>
          </w:p>
        </w:tc>
        <w:tc>
          <w:tcPr>
            <w:tcW w:type="dxa" w:w="1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~10분</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컨테이너 빌드</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Docker, ECR (AWS)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main 머지 후</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~3분</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스테이징 배포</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ECS Blue/Green Deploy</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자동</w:t>
            </w:r>
          </w:p>
        </w:tc>
        <w:tc>
          <w:tcPr>
            <w:tcW w:type="dxa" w:w="1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~5분</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E2E 테스트</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Detox (모바일), Cypress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스테이징 배포 후</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~15분</w:t>
            </w:r>
          </w:p>
        </w:tc>
      </w:tr>
      <w:tr>
        <w:tc>
          <w:tcPr>
            <w:tcW w:type="dxa" w:w="2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프로덕션 배포</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ECS Blue/Green, 카나리 (10% → 100%)</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수동 승인 후</w:t>
            </w:r>
          </w:p>
        </w:tc>
        <w:tc>
          <w:tcPr>
            <w:tcW w:type="dxa" w:w="1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~10분</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모니터링 확인</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CloudWatch, Datadog 알람</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배포 완료 후 30분</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자동</w:t>
            </w:r>
          </w:p>
        </w:tc>
      </w:tr>
    </w:tbl>
    <w:p>
      <w:pPr>
        <w:spacing w:before="100" w:after="0"/>
      </w:pPr>
      <w:r>
        <w:t xml:space="preserve"/>
      </w:r>
    </w:p>
    <w:p>
      <w:pPr>
        <w:pStyle w:val="Heading3"/>
      </w:pPr>
      <w:r>
        <w:rPr>
          <w:rFonts w:ascii="Arial" w:cs="Arial" w:eastAsia="Arial" w:hAnsi="Arial"/>
          <w:b/>
          <w:bCs/>
          <w:color w:val="374151"/>
          <w:sz w:val="24"/>
          <w:szCs w:val="24"/>
        </w:rPr>
        <w:t xml:space="preserve">환경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환경</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용도</w:t>
            </w:r>
          </w:p>
        </w:tc>
        <w:tc>
          <w:tcPr>
            <w:tcW w:type="dxa" w:w="27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데이터</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배포 주기</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개발자 로컬 개발</w:t>
            </w:r>
          </w:p>
        </w:tc>
        <w:tc>
          <w:tcPr>
            <w:tcW w:type="dxa" w:w="2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Mock 데이터</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즉시</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Staging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QA 테스트, 스테이징 검증</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프로덕션 익명화 데이터</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 머지마다</w:t>
            </w:r>
          </w:p>
        </w:tc>
      </w:tr>
      <w:tr>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실서비스</w:t>
            </w:r>
          </w:p>
        </w:tc>
        <w:tc>
          <w:tcPr>
            <w:tcW w:type="dxa" w:w="2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실데이터</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주 1-2회 릴리즈</w:t>
            </w:r>
          </w:p>
        </w:tc>
      </w:tr>
    </w:tbl>
    <w:p>
      <w:pPr>
        <w:spacing w:before="100" w:after="0"/>
      </w:pPr>
      <w:r>
        <w:t xml:space="preserve"/>
      </w:r>
    </w:p>
    <w:p>
      <w:pPr>
        <w:pStyle w:val="Heading2"/>
      </w:pPr>
      <w:r>
        <w:rPr>
          <w:rFonts w:ascii="Arial" w:cs="Arial" w:eastAsia="Arial" w:hAnsi="Arial"/>
          <w:b/>
          <w:bCs/>
          <w:color w:val="2563EB"/>
          <w:sz w:val="28"/>
          <w:szCs w:val="28"/>
        </w:rPr>
        <w:t xml:space="preserve">5.8 보안 아키텍처</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24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보안 항목</w:t>
            </w:r>
          </w:p>
        </w:tc>
        <w:tc>
          <w:tcPr>
            <w:tcW w:type="dxa" w:w="4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적용 방법</w:t>
            </w:r>
          </w:p>
        </w:tc>
        <w:tc>
          <w:tcPr>
            <w:tcW w:type="dxa" w:w="22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인증/인가</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JWT (Access 15분 + Refresh 30일), OAuth 2.0 소셜 로그인</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OWASP Top 10 준수</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보안</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API Gateway 레이트 리미팅 (100 req/min), WAF 룰셋</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DDoS 방어</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데이터 암호화</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전송: TLS 1.3, 저장: AES-256 (RDS 암호화, S3 SSE)</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GDPR / 개인정보보호법</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위치 데이터</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최소 수집 원칙, 러닝 세션 종료 후 raw GPS 삭제, 집계 데이터만 보관</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개인정보보호법 제16조</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취약점 관리</w:t>
            </w:r>
          </w:p>
        </w:tc>
        <w:tc>
          <w:tcPr>
            <w:tcW w:type="dxa" w:w="4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Snyk (의존성 취약점), SAST (SonarQube), 분기별 펜테스트</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CVE 등급 High 이상 즉시 패치</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시크릿 관리</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AWS Secrets Manager, 환경변수 코드 노출 금지</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GitGuardian 자동 스캔</w:t>
            </w:r>
          </w:p>
        </w:tc>
      </w:tr>
    </w:tbl>
    <w:p>
      <w:pPr>
        <w:spacing w:before="100" w:after="0"/>
      </w:pPr>
      <w:r>
        <w:t xml:space="preserve"/>
      </w:r>
    </w:p>
    <w:p>
      <w:pPr>
        <w:pStyle w:val="Heading2"/>
      </w:pPr>
      <w:r>
        <w:rPr>
          <w:rFonts w:ascii="Arial" w:cs="Arial" w:eastAsia="Arial" w:hAnsi="Arial"/>
          <w:b/>
          <w:bCs/>
          <w:color w:val="2563EB"/>
          <w:sz w:val="28"/>
          <w:szCs w:val="28"/>
        </w:rPr>
        <w:t xml:space="preserve">5.9 모니터링 &amp; 관찰성</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00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항목</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도구</w:t>
            </w:r>
          </w:p>
        </w:tc>
        <w:tc>
          <w:tcPr>
            <w:tcW w:type="dxa" w:w="2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알람 조건</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담당</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APM (성능 모니터링)</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Datadog APM</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P95 응답시간 &gt; 3초</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백엔드팀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에러 추적</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Sentry (모바일 + 서버)</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에러율 &gt; 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전체팀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인프라 모니터링</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CloudWatch + Grafana</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CPU &gt; 80%, 메모리 &gt; 85%</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인프라팀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비즈니스 메트릭</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Mixpanel + 자체 Analytics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DAU 전주 대비 20% 하락</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PM팀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 품질 모니터링</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자체 대시보드</w:t>
            </w:r>
          </w:p>
        </w:tc>
        <w:tc>
          <w:tcPr>
            <w:tcW w:type="dxa" w:w="2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만족도 &lt; 3.5점</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AI팀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보안 이벤트</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AWS GuardDuty + CloudTrail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비정상 API 호출 패턴</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보안팀</w:t>
            </w:r>
          </w:p>
        </w:tc>
      </w:tr>
    </w:tbl>
    <w:p>
      <w:pPr>
        <w:spacing w:before="100" w:after="0"/>
      </w:pPr>
      <w:r>
        <w:t xml:space="preserve"/>
      </w:r>
    </w:p>
    <w:p>
      <w:r>
        <w:br w:type="page"/>
      </w:r>
    </w:p>
    <w:p>
      <w:pPr>
        <w:pStyle w:val="Heading1"/>
      </w:pPr>
      <w:r>
        <w:rPr>
          <w:rFonts w:ascii="Arial" w:cs="Arial" w:eastAsia="Arial" w:hAnsi="Arial"/>
          <w:b/>
          <w:bCs/>
          <w:color w:val="1E3A5F"/>
          <w:sz w:val="36"/>
          <w:szCs w:val="36"/>
        </w:rPr>
        <w:t xml:space="preserve">6. 플랫폼별 요구사항</w:t>
      </w:r>
    </w:p>
    <w:p>
      <w:pPr>
        <w:pBdr>
          <w:bottom w:val="single" w:color="2563EB" w:sz="6" w:space="1"/>
        </w:pBdr>
        <w:spacing w:before="160" w:after="1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40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항목</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iOS</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Android</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Apple Watch</w:t>
            </w:r>
          </w:p>
        </w:tc>
        <w:tc>
          <w:tcPr>
            <w:tcW w:type="dxa" w:w="2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WearOS</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최소 버전</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iOS 16.0+</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Android 9.0+</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watchOS 9.0+</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WearOS 3.0+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언어/프레임워크</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Swift 5.9 / SwiftUI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Kotlin / Jetpack Compose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SwiftUI for Watch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Compose for Wear</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지도</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MapKit</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Google Maps SDK</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MKMapView (경량)</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Maps for Wear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연동</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 API + CoreML(경량)</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 API + TFLite(경량)</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 API (LTE)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 API (LTE)</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건강 연동</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HealthKit</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Health Connect</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HealthKit (직접)</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Health Services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오프라인</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CoreData + URLCache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Room + OkHttp Cache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WatchKit Storage (5MB)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WearOS Storage</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배포</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App Store</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Google Play</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App Store (Watch)</w:t>
            </w:r>
          </w:p>
        </w:tc>
        <w:tc>
          <w:tcPr>
            <w:tcW w:type="dxa" w:w="2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Google Play (Wear)</w:t>
            </w:r>
          </w:p>
        </w:tc>
      </w:tr>
    </w:tbl>
    <w:p>
      <w:pPr>
        <w:spacing w:before="100" w:after="0"/>
      </w:pPr>
      <w:r>
        <w:t xml:space="preserve"/>
      </w:r>
    </w:p>
    <w:p>
      <w:pPr>
        <w:pStyle w:val="Heading1"/>
      </w:pPr>
      <w:r>
        <w:rPr>
          <w:rFonts w:ascii="Arial" w:cs="Arial" w:eastAsia="Arial" w:hAnsi="Arial"/>
          <w:b/>
          <w:bCs/>
          <w:color w:val="1E3A5F"/>
          <w:sz w:val="36"/>
          <w:szCs w:val="36"/>
        </w:rPr>
        <w:t xml:space="preserve">7. 비기능 요구사항</w:t>
      </w:r>
    </w:p>
    <w:p>
      <w:pPr>
        <w:pBdr>
          <w:bottom w:val="single" w:color="2563EB" w:sz="6" w:space="1"/>
        </w:pBdr>
        <w:spacing w:before="160" w:after="1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64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분류</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요구사항</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목표</w:t>
            </w:r>
          </w:p>
        </w:tc>
        <w:tc>
          <w:tcPr>
            <w:tcW w:type="dxa" w:w="46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테스트 방법</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성능</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추천 응답</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P95 &lt; 3초</w:t>
            </w:r>
          </w:p>
        </w:tc>
        <w:tc>
          <w:tcPr>
            <w:tcW w:type="dxa" w:w="4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k6 부하 테스트 (1000 VU)</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성능</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앱 콜드 스타트</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2초</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Firebase Performance 자동 측정</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가용성</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API 업타임</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99.9% SLA</w:t>
            </w:r>
          </w:p>
        </w:tc>
        <w:tc>
          <w:tcPr>
            <w:tcW w:type="dxa" w:w="4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Pingdom 5분 간격 체크</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배터리</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워치 1시간 러닝</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15% 소모</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실기기 배터리 로그 분석</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배터리</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모바일 1시간 러닝</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 10% 소모</w:t>
            </w:r>
          </w:p>
        </w:tc>
        <w:tc>
          <w:tcPr>
            <w:tcW w:type="dxa" w:w="4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Android Battery Historian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보안</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위치 데이터 암호화</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TLS 1.3 + AES-256</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SSL Labs A+ 등급</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접근성</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시각 장애인 지원</w:t>
            </w:r>
          </w:p>
        </w:tc>
        <w:tc>
          <w:tcPr>
            <w:tcW w:type="dxa" w:w="1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WCAG 2.1 AA 등급</w:t>
            </w:r>
          </w:p>
        </w:tc>
        <w:tc>
          <w:tcPr>
            <w:tcW w:type="dxa" w:w="46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VoiceOver / TalkBack 수동 테스트</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확장성</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동시 접속자</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10,000 CCU</w:t>
            </w:r>
          </w:p>
        </w:tc>
        <w:tc>
          <w:tcPr>
            <w:tcW w:type="dxa" w:w="4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Locust 스트레스 테스트</w:t>
            </w:r>
          </w:p>
        </w:tc>
      </w:tr>
    </w:tbl>
    <w:p>
      <w:pPr>
        <w:spacing w:before="100" w:after="0"/>
      </w:pPr>
      <w:r>
        <w:t xml:space="preserve"/>
      </w:r>
    </w:p>
    <w:p>
      <w:pPr>
        <w:pStyle w:val="Heading1"/>
      </w:pPr>
      <w:r>
        <w:rPr>
          <w:rFonts w:ascii="Arial" w:cs="Arial" w:eastAsia="Arial" w:hAnsi="Arial"/>
          <w:b/>
          <w:bCs/>
          <w:color w:val="1E3A5F"/>
          <w:sz w:val="36"/>
          <w:szCs w:val="36"/>
        </w:rPr>
        <w:t xml:space="preserve">8. 개발 로드맵</w:t>
      </w:r>
    </w:p>
    <w:p>
      <w:pPr>
        <w:pBdr>
          <w:bottom w:val="single" w:color="2563EB" w:sz="6" w:space="1"/>
        </w:pBdr>
        <w:spacing w:before="160" w:after="160"/>
      </w:pPr>
      <w: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00"/>
        <w:gridCol w:w="304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단계</w:t>
            </w:r>
          </w:p>
        </w:tc>
        <w:tc>
          <w:tcPr>
            <w:tcW w:type="dxa" w:w="1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기간</w:t>
            </w:r>
          </w:p>
        </w:tc>
        <w:tc>
          <w:tcPr>
            <w:tcW w:type="dxa" w:w="3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주요 마일스톤</w:t>
            </w:r>
          </w:p>
        </w:tc>
        <w:tc>
          <w:tcPr>
            <w:tcW w:type="dxa" w:w="30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산출물</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Phase 1: 설계</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1-4주차</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UX 리서치, 시스템 설계, DB 스키마 확정, API 설계</w:t>
            </w:r>
          </w:p>
        </w:tc>
        <w:tc>
          <w:tcPr>
            <w:tcW w:type="dxa" w:w="3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설계 문서, ERD, API 스펙</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2: 백엔드 MVP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5-10주차</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Auth/Route/User 서비스, AI 엔진 v1, REST API</w:t>
            </w:r>
          </w:p>
        </w:tc>
        <w:tc>
          <w:tcPr>
            <w:tcW w:type="dxa" w:w="3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백엔드 API Beta</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Phase 3: 모바일 MVP</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7-14주차</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iOS / Android 앱 핵심 기능</w:t>
            </w:r>
          </w:p>
        </w:tc>
        <w:tc>
          <w:tcPr>
            <w:tcW w:type="dxa" w:w="3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모바일 앱 Beta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4: 워치 앱</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11-18주차</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Apple Watch / WearOS 앱 개발</w:t>
            </w:r>
          </w:p>
        </w:tc>
        <w:tc>
          <w:tcPr>
            <w:tcW w:type="dxa" w:w="3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워치 앱 Beta</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Phase 5: QA &amp; 최적화</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17-21주차</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E2E 테스트, 성능 최적화, 보안 감사</w:t>
            </w:r>
          </w:p>
        </w:tc>
        <w:tc>
          <w:tcPr>
            <w:tcW w:type="dxa" w:w="3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QA 완료 빌드</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Phase 6: 출시</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22-24주차</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스토어 심사 제출, 소프트 론칭 (한국)</w:t>
            </w:r>
          </w:p>
        </w:tc>
        <w:tc>
          <w:tcPr>
            <w:tcW w:type="dxa" w:w="3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v1.0 Public</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Phase 7: 성장</w:t>
            </w:r>
          </w:p>
        </w:tc>
        <w:tc>
          <w:tcPr>
            <w:tcW w:type="dxa" w:w="1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25주차~</w:t>
            </w:r>
          </w:p>
        </w:tc>
        <w:tc>
          <w:tcPr>
            <w:tcW w:type="dxa" w:w="3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피드백 반영, Pro 기능, 글로벌 확장</w:t>
            </w:r>
          </w:p>
        </w:tc>
        <w:tc>
          <w:tcPr>
            <w:tcW w:type="dxa" w:w="3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v1.1, v1.2</w:t>
            </w:r>
          </w:p>
        </w:tc>
      </w:tr>
    </w:tbl>
    <w:p>
      <w:pPr>
        <w:spacing w:before="100" w:after="0"/>
      </w:pPr>
      <w:r>
        <w:t xml:space="preserve"/>
      </w:r>
    </w:p>
    <w:p>
      <w:pPr>
        <w:pStyle w:val="Heading1"/>
      </w:pPr>
      <w:r>
        <w:rPr>
          <w:rFonts w:ascii="Arial" w:cs="Arial" w:eastAsia="Arial" w:hAnsi="Arial"/>
          <w:b/>
          <w:bCs/>
          <w:color w:val="1E3A5F"/>
          <w:sz w:val="36"/>
          <w:szCs w:val="36"/>
        </w:rPr>
        <w:t xml:space="preserve">9. 출시 전략 (Go-to-Market)</w:t>
      </w:r>
    </w:p>
    <w:p>
      <w:pPr>
        <w:pBdr>
          <w:bottom w:val="single" w:color="2563EB" w:sz="6" w:space="1"/>
        </w:pBdr>
        <w:spacing w:before="160" w:after="160"/>
      </w:pPr>
      <w:r>
        <w:t xml:space="preserve"/>
      </w:r>
    </w:p>
    <w:p>
      <w:pPr>
        <w:pStyle w:val="Heading2"/>
      </w:pPr>
      <w:r>
        <w:rPr>
          <w:rFonts w:ascii="Arial" w:cs="Arial" w:eastAsia="Arial" w:hAnsi="Arial"/>
          <w:b/>
          <w:bCs/>
          <w:color w:val="2563EB"/>
          <w:sz w:val="28"/>
          <w:szCs w:val="28"/>
        </w:rPr>
        <w:t xml:space="preserve">9.1 타겟 채널 및 전략</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44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채널</w:t>
            </w:r>
          </w:p>
        </w:tc>
        <w:tc>
          <w:tcPr>
            <w:tcW w:type="dxa" w:w="3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전략</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목표 지표</w:t>
            </w:r>
          </w:p>
        </w:tc>
        <w:tc>
          <w:tcPr>
            <w:tcW w:type="dxa" w:w="14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예산 비중</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러닝 커뮤니티</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마라톤 대회 스폰서, 러닝 클럽 파트너십</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브랜드 인지도, 입소문</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소셜 미디어</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인스타그램 러닝 인플루언서 협업, 릴스 콘텐츠</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앱 다운로드</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앱스토어 ASO</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키워드 최적화: "러닝 루트", "달리기 앱"</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오가닉 다운로드</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여행 플랫폼</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트리플, 여기어때 파트너십, 여행자 특화 노출</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해외/여행 유저 유입</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PR/언론</w:t>
            </w:r>
          </w:p>
        </w:tc>
        <w:tc>
          <w:tcPr>
            <w:tcW w:type="dxa" w:w="3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IT 매체 리뷰, 스타트업 미디어 기고</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신뢰도 확보</w:t>
            </w:r>
          </w:p>
        </w:tc>
        <w:tc>
          <w:tcPr>
            <w:tcW w:type="dxa" w:w="14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10%</w:t>
            </w:r>
          </w:p>
        </w:tc>
      </w:tr>
    </w:tbl>
    <w:p>
      <w:pPr>
        <w:spacing w:before="100" w:after="0"/>
      </w:pPr>
      <w:r>
        <w:t xml:space="preserve"/>
      </w:r>
    </w:p>
    <w:p>
      <w:pPr>
        <w:pStyle w:val="Heading2"/>
      </w:pPr>
      <w:r>
        <w:rPr>
          <w:rFonts w:ascii="Arial" w:cs="Arial" w:eastAsia="Arial" w:hAnsi="Arial"/>
          <w:b/>
          <w:bCs/>
          <w:color w:val="2563EB"/>
          <w:sz w:val="28"/>
          <w:szCs w:val="28"/>
        </w:rPr>
        <w:t xml:space="preserve">9.2 론칭 체크리스트</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404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분류</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항목</w:t>
            </w:r>
          </w:p>
        </w:tc>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담당</w:t>
            </w:r>
          </w:p>
        </w:tc>
        <w:tc>
          <w:tcPr>
            <w:tcW w:type="dxa" w:w="40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완료 기준</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스토어</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App Store 심사 제출 (7일 여유)</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iOS팀</w:t>
            </w:r>
          </w:p>
        </w:tc>
        <w:tc>
          <w:tcPr>
            <w:tcW w:type="dxa" w:w="4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심사 통과</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스토어</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Google Play 심사 제출 (3일 여유)</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Android팀</w:t>
            </w:r>
          </w:p>
        </w:tc>
        <w:tc>
          <w:tcPr>
            <w:tcW w:type="dxa" w:w="4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심사 통과</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인프라</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프로덕션 환경 스트레스 테스트</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인프라팀</w:t>
            </w:r>
          </w:p>
        </w:tc>
        <w:tc>
          <w:tcPr>
            <w:tcW w:type="dxa" w:w="4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10,000 CCU 통과</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보안</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외부 보안 감사 완료</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보안팀</w:t>
            </w:r>
          </w:p>
        </w:tc>
        <w:tc>
          <w:tcPr>
            <w:tcW w:type="dxa" w:w="4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이상 취약점 0건</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법무</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개인정보처리방침, 이용약관 법무 검토</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법무팀</w:t>
            </w:r>
          </w:p>
        </w:tc>
        <w:tc>
          <w:tcPr>
            <w:tcW w:type="dxa" w:w="4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법무 승인</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고객지원 운영 준비 (FAQ, 채널톡)</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운영팀</w:t>
            </w:r>
          </w:p>
        </w:tc>
        <w:tc>
          <w:tcPr>
            <w:tcW w:type="dxa" w:w="4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 채널 오픈</w:t>
            </w:r>
          </w:p>
        </w:tc>
      </w:tr>
      <w:tr>
        <w:tc>
          <w:tcPr>
            <w:tcW w:type="dxa" w:w="12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마케팅</w:t>
            </w:r>
          </w:p>
        </w:tc>
        <w:tc>
          <w:tcPr>
            <w:tcW w:type="dxa" w:w="28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론칭 프레스 키트, SNS 예약 발행</w:t>
            </w:r>
          </w:p>
        </w:tc>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마케팅팀</w:t>
            </w:r>
          </w:p>
        </w:tc>
        <w:tc>
          <w:tcPr>
            <w:tcW w:type="dxa" w:w="40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콘텐츠 승인</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모니터링</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알람 및 대응 매뉴얼 준비</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전체팀</w:t>
            </w:r>
          </w:p>
        </w:tc>
        <w:tc>
          <w:tcPr>
            <w:tcW w:type="dxa" w:w="40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On-call 로테이션 확정</w:t>
            </w:r>
          </w:p>
        </w:tc>
      </w:tr>
    </w:tbl>
    <w:p>
      <w:pPr>
        <w:spacing w:before="100" w:after="0"/>
      </w:pPr>
      <w:r>
        <w:t xml:space="preserve"/>
      </w:r>
    </w:p>
    <w:p>
      <w:pPr>
        <w:pStyle w:val="Heading1"/>
      </w:pPr>
      <w:r>
        <w:rPr>
          <w:rFonts w:ascii="Arial" w:cs="Arial" w:eastAsia="Arial" w:hAnsi="Arial"/>
          <w:b/>
          <w:bCs/>
          <w:color w:val="1E3A5F"/>
          <w:sz w:val="36"/>
          <w:szCs w:val="36"/>
        </w:rPr>
        <w:t xml:space="preserve">10. 리스크 관리</w:t>
      </w:r>
    </w:p>
    <w:p>
      <w:pPr>
        <w:pBdr>
          <w:bottom w:val="single" w:color="2563EB" w:sz="6" w:space="1"/>
        </w:pBdr>
        <w:spacing w:before="160" w:after="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3400"/>
        <w:gridCol w:w="124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리스크</w:t>
            </w:r>
          </w:p>
        </w:tc>
        <w:tc>
          <w:tcPr>
            <w:tcW w:type="dxa" w:w="1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가능성</w:t>
            </w:r>
          </w:p>
        </w:tc>
        <w:tc>
          <w:tcPr>
            <w:tcW w:type="dxa" w:w="1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영향도</w:t>
            </w:r>
          </w:p>
        </w:tc>
        <w:tc>
          <w:tcPr>
            <w:tcW w:type="dxa" w:w="34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완화 전략</w:t>
            </w:r>
          </w:p>
        </w:tc>
        <w:tc>
          <w:tcPr>
            <w:tcW w:type="dxa" w:w="12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담당</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지도 API 비용 초과</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OSM 병행, 호출 캐싱, 월 예산 알람 설정</w:t>
            </w:r>
          </w:p>
        </w:tc>
        <w:tc>
          <w:tcPr>
            <w:tcW w:type="dxa" w:w="1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인프라팀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루트 품질 미흡</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 테스트, 사용자 피드백 루프, 모델 재학습 파이프라인</w:t>
            </w:r>
          </w:p>
        </w:tc>
        <w:tc>
          <w:tcPr>
            <w:tcW w:type="dxa" w:w="1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워치 배터리 소모 과다</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중간</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GPS 샘플링 주기 동적 조정, 저전력 모드 구현</w:t>
            </w:r>
          </w:p>
        </w:tc>
        <w:tc>
          <w:tcPr>
            <w:tcW w:type="dxa" w:w="1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워치팀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앱스토어 심사 반려</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낮음</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중간</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Apple/Google 가이드라인 사전 검토, 2주 여유 일정</w:t>
            </w:r>
          </w:p>
        </w:tc>
        <w:tc>
          <w:tcPr>
            <w:tcW w:type="dxa" w:w="1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전체팀</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개인정보 법규 이슈</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낮음</w:t>
            </w:r>
          </w:p>
        </w:tc>
        <w:tc>
          <w:tcPr>
            <w:tcW w:type="dxa" w:w="1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높음</w:t>
            </w:r>
          </w:p>
        </w:tc>
        <w:tc>
          <w:tcPr>
            <w:tcW w:type="dxa" w:w="34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법무 검토, 최소 수집 원칙, DPO 지정</w:t>
            </w:r>
          </w:p>
        </w:tc>
        <w:tc>
          <w:tcPr>
            <w:tcW w:type="dxa" w:w="1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법무팀</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OpenAI API 장애</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낮음</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높음</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Fallback: Claude API, 자체 경량 모델 온디바이스 배포</w:t>
            </w:r>
          </w:p>
        </w:tc>
        <w:tc>
          <w:tcPr>
            <w:tcW w:type="dxa" w:w="1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AI팀</w:t>
            </w:r>
          </w:p>
        </w:tc>
      </w:tr>
    </w:tbl>
    <w:p>
      <w:pPr>
        <w:spacing w:before="100" w:after="0"/>
      </w:pPr>
      <w:r>
        <w:t xml:space="preserve"/>
      </w:r>
    </w:p>
    <w:p>
      <w:pPr>
        <w:pStyle w:val="Heading1"/>
      </w:pPr>
      <w:r>
        <w:rPr>
          <w:rFonts w:ascii="Arial" w:cs="Arial" w:eastAsia="Arial" w:hAnsi="Arial"/>
          <w:b/>
          <w:bCs/>
          <w:color w:val="1E3A5F"/>
          <w:sz w:val="36"/>
          <w:szCs w:val="36"/>
        </w:rPr>
        <w:t xml:space="preserve">11. 수익화 전략</w:t>
      </w:r>
    </w:p>
    <w:p>
      <w:pPr>
        <w:pBdr>
          <w:bottom w:val="single" w:color="2563EB" w:sz="6" w:space="1"/>
        </w:pBdr>
        <w:spacing w:before="160" w:after="1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760"/>
        <w:gridCol w:w="2240"/>
      </w:tblGrid>
      <w:tr>
        <w:trPr>
          <w:tblHeader/>
        </w:trPr>
        <w:tc>
          <w:tcPr>
            <w:tcW w:type="dxa" w:w="16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플랜</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가격</w:t>
            </w:r>
          </w:p>
        </w:tc>
        <w:tc>
          <w:tcPr>
            <w:tcW w:type="dxa" w:w="37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주요 기능</w:t>
            </w:r>
          </w:p>
        </w:tc>
        <w:tc>
          <w:tcPr>
            <w:tcW w:type="dxa" w:w="224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타겟</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Free</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무료</w:t>
            </w:r>
          </w:p>
        </w:tc>
        <w:tc>
          <w:tcPr>
            <w:tcW w:type="dxa" w:w="3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루트 추천 3회/일, 기본 내비게이션, 7일 기록</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신규 유저</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 Monthly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월 ₩5,900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무제한 추천, 오프라인, 고급 통계, AR 내비</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주 3회+ 러너</w:t>
            </w:r>
          </w:p>
        </w:tc>
      </w:tr>
      <w:tr>
        <w:tc>
          <w:tcPr>
            <w:tcW w:type="dxa" w:w="16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Pro Annual</w:t>
            </w:r>
          </w:p>
        </w:tc>
        <w:tc>
          <w:tcPr>
            <w:tcW w:type="dxa" w:w="200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연 ₩49,900</w:t>
            </w:r>
          </w:p>
        </w:tc>
        <w:tc>
          <w:tcPr>
            <w:tcW w:type="dxa" w:w="376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Pro 전체 + 코치 AI + 우선 지원 (30% 할인)</w:t>
            </w:r>
          </w:p>
        </w:tc>
        <w:tc>
          <w:tcPr>
            <w:tcW w:type="dxa" w:w="2240"/>
            <w:tcBorders>
              <w:top w:val="single" w:color="DDDDDD" w:sz="1"/>
              <w:left w:val="single" w:color="DDDDDD" w:sz="1"/>
              <w:bottom w:val="single" w:color="DDDDDD" w:sz="1"/>
              <w:right w:val="single" w:color="DDDDDD" w:sz="1"/>
            </w:tcBorders>
            <w:shd w:fill="F8FAFF" w:val="clear"/>
            <w:tcMar>
              <w:top w:type="dxa" w:w="80"/>
              <w:left w:type="dxa" w:w="120"/>
              <w:bottom w:type="dxa" w:w="80"/>
              <w:right w:type="dxa" w:w="120"/>
            </w:tcMar>
          </w:tcPr>
          <w:p>
            <w:r>
              <w:rPr>
                <w:rFonts w:ascii="Arial" w:cs="Arial" w:eastAsia="Arial" w:hAnsi="Arial"/>
                <w:sz w:val="20"/>
                <w:szCs w:val="20"/>
              </w:rPr>
              <w:t xml:space="preserve">헤비 유저</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월 ₩9,900/인 (5인+)</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그룹 챌린지, 팀 통계, 관리자 대시보드</w:t>
            </w:r>
          </w:p>
        </w:tc>
        <w:tc>
          <w:tcPr>
            <w:tcW w:type="dxa" w:w="2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러닝 클럽/기업</w:t>
            </w:r>
          </w:p>
        </w:tc>
      </w:tr>
    </w:tbl>
    <w:p>
      <w:pPr>
        <w:spacing w:before="100" w:after="0"/>
      </w:pPr>
      <w:r>
        <w:t xml:space="preserve"/>
      </w:r>
    </w:p>
    <w:p>
      <w:pPr>
        <w:pBdr>
          <w:bottom w:val="single" w:color="2563EB" w:sz="6" w:space="1"/>
        </w:pBdr>
        <w:spacing w:before="160" w:after="160"/>
      </w:pPr>
      <w:r>
        <w:t xml:space="preserve"/>
      </w:r>
    </w:p>
    <w:p>
      <w:pPr>
        <w:jc w:val="center"/>
      </w:pPr>
      <w:r>
        <w:rPr>
          <w:rFonts w:ascii="Arial" w:cs="Arial" w:eastAsia="Arial" w:hAnsi="Arial"/>
          <w:i/>
          <w:iCs/>
          <w:color w:val="9CA3AF"/>
          <w:sz w:val="20"/>
          <w:szCs w:val="20"/>
        </w:rPr>
        <w:t xml:space="preserve">RunRoute AI PRD v2.0 – 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pPr>
    <w:r>
      <w:rPr>
        <w:rFonts w:ascii="Arial" w:cs="Arial" w:eastAsia="Arial" w:hAnsi="Arial"/>
        <w:color w:val="9CA3AF"/>
        <w:sz w:val="18"/>
        <w:szCs w:val="18"/>
      </w:rPr>
      <w:t xml:space="preserve">Confidential – Internal Use Only</w:t>
    </w:r>
    <w:r>
      <w:rPr>
        <w:rFonts w:ascii="Arial" w:cs="Arial" w:eastAsia="Arial" w:hAnsi="Arial"/>
        <w:color w:val="9CA3AF"/>
        <w:sz w:val="18"/>
        <w:szCs w:val="18"/>
      </w:rPr>
      <w:t xml:space="preserve">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B7280"/>
        <w:sz w:val="18"/>
        <w:szCs w:val="18"/>
      </w:rPr>
      <w:t xml:space="preserve">RunRoute AI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2026-03-07T15:09:21.454Z</dcterms:created>
  <dcterms:modified xsi:type="dcterms:W3CDTF">2026-03-07T15:09:21.455Z</dcterms:modified>
</cp:coreProperties>
</file>

<file path=docProps/custom.xml><?xml version="1.0" encoding="utf-8"?>
<Properties xmlns="http://schemas.openxmlformats.org/officeDocument/2006/custom-properties" xmlns:vt="http://schemas.openxmlformats.org/officeDocument/2006/docPropsVTypes"/>
</file>